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2">
      <w:pPr>
        <w:pageBreakBefore w:val="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Estimado miembro del comité de selección,</w:t>
      </w:r>
    </w:p>
    <w:p w:rsidR="00000000" w:rsidDel="00000000" w:rsidP="00000000" w:rsidRDefault="00000000" w:rsidRPr="00000000" w14:paraId="00000003">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4">
      <w:pPr>
        <w:pageBreakBefore w:val="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Me complace presentar mi candidatura al perfil solicitado para el Departamento de Ingeniería Civil y Agrícola (DEPINGCA) de la Universidad Nacional de Colombia. A continuación, expongo las razones por las que considero que mi formación, experiencia y objetivos se alinean plenamente con los requerimientos de este perfil, así como mis intereses académicos y propuestas concretas en docencia, investigación e interacción institucional.</w:t>
      </w:r>
    </w:p>
    <w:p w:rsidR="00000000" w:rsidDel="00000000" w:rsidP="00000000" w:rsidRDefault="00000000" w:rsidRPr="00000000" w14:paraId="00000005">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6">
      <w:pPr>
        <w:pageBreakBefore w:val="0"/>
        <w:jc w:val="both"/>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Justificación</w:t>
      </w:r>
    </w:p>
    <w:p w:rsidR="00000000" w:rsidDel="00000000" w:rsidP="00000000" w:rsidRDefault="00000000" w:rsidRPr="00000000" w14:paraId="00000007">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8">
      <w:pPr>
        <w:spacing w:after="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Soy </w:t>
      </w:r>
      <w:r w:rsidDel="00000000" w:rsidR="00000000" w:rsidRPr="00000000">
        <w:rPr>
          <w:rFonts w:ascii="Arial Narrow" w:cs="Arial Narrow" w:eastAsia="Arial Narrow" w:hAnsi="Arial Narrow"/>
          <w:b w:val="1"/>
          <w:bCs w:val="1"/>
          <w:rtl w:val="0"/>
        </w:rPr>
        <w:t xml:space="preserve">ingeniero mecánico</w:t>
      </w:r>
      <w:r w:rsidDel="00000000" w:rsidR="00000000" w:rsidRPr="00000000">
        <w:rPr>
          <w:rFonts w:ascii="Arial Narrow" w:cs="Arial Narrow" w:eastAsia="Arial Narrow" w:hAnsi="Arial Narrow"/>
          <w:rtl w:val="0"/>
        </w:rPr>
        <w:t xml:space="preserve"> y </w:t>
      </w:r>
      <w:r w:rsidDel="00000000" w:rsidR="00000000" w:rsidRPr="00000000">
        <w:rPr>
          <w:rFonts w:ascii="Arial Narrow" w:cs="Arial Narrow" w:eastAsia="Arial Narrow" w:hAnsi="Arial Narrow"/>
          <w:b w:val="1"/>
          <w:bCs w:val="1"/>
          <w:rtl w:val="0"/>
        </w:rPr>
        <w:t xml:space="preserve">Magíster en Ingeniería Mecánica</w:t>
      </w:r>
      <w:r w:rsidDel="00000000" w:rsidR="00000000" w:rsidRPr="00000000">
        <w:rPr>
          <w:rFonts w:ascii="Arial Narrow" w:cs="Arial Narrow" w:eastAsia="Arial Narrow" w:hAnsi="Arial Narrow"/>
          <w:rtl w:val="0"/>
        </w:rPr>
        <w:t xml:space="preserve"> egresado de la UNAL, y obtuve el título de </w:t>
      </w:r>
      <w:r w:rsidDel="00000000" w:rsidR="00000000" w:rsidRPr="00000000">
        <w:rPr>
          <w:rFonts w:ascii="Arial Narrow" w:cs="Arial Narrow" w:eastAsia="Arial Narrow" w:hAnsi="Arial Narrow"/>
          <w:b w:val="1"/>
          <w:bCs w:val="1"/>
          <w:rtl w:val="0"/>
        </w:rPr>
        <w:t xml:space="preserve">Doctor en Ingeniería </w:t>
      </w:r>
      <w:r w:rsidDel="00000000" w:rsidR="00000000" w:rsidRPr="00000000">
        <w:rPr>
          <w:rFonts w:ascii="Arial Narrow" w:cs="Arial Narrow" w:eastAsia="Arial Narrow" w:hAnsi="Arial Narrow"/>
          <w:rtl w:val="0"/>
        </w:rPr>
        <w:t xml:space="preserve">en la Universidad Politécnica de Cataluña (UPC) en 2017. Mi trayectoria profesional de más de cinco años como profesor e investigador se ha centrado en la </w:t>
      </w:r>
      <w:r w:rsidDel="00000000" w:rsidR="00000000" w:rsidRPr="00000000">
        <w:rPr>
          <w:rFonts w:ascii="Arial Narrow" w:cs="Arial Narrow" w:eastAsia="Arial Narrow" w:hAnsi="Arial Narrow"/>
          <w:b w:val="1"/>
          <w:bCs w:val="1"/>
          <w:rtl w:val="0"/>
        </w:rPr>
        <w:t xml:space="preserve">modelación numérica y la simulación computacional de procesos físicos complejos</w:t>
      </w:r>
      <w:r w:rsidDel="00000000" w:rsidR="00000000" w:rsidRPr="00000000">
        <w:rPr>
          <w:rFonts w:ascii="Arial Narrow" w:cs="Arial Narrow" w:eastAsia="Arial Narrow" w:hAnsi="Arial Narrow"/>
          <w:rtl w:val="0"/>
        </w:rPr>
        <w:t xml:space="preserve">, con énfasis en aplicaciones agroindustriales, térmicas y energéticas. Durante mi formación de posgrado tuve la oportunidad de especializarme en el </w:t>
      </w:r>
      <w:r w:rsidDel="00000000" w:rsidR="00000000" w:rsidRPr="00000000">
        <w:rPr>
          <w:rFonts w:ascii="Arial Narrow" w:cs="Arial Narrow" w:eastAsia="Arial Narrow" w:hAnsi="Arial Narrow"/>
          <w:b w:val="1"/>
          <w:bCs w:val="1"/>
          <w:rtl w:val="0"/>
        </w:rPr>
        <w:t xml:space="preserve">estudio analítico y numérico de fenómenos de transferencia de calor y masa</w:t>
      </w:r>
      <w:r w:rsidDel="00000000" w:rsidR="00000000" w:rsidRPr="00000000">
        <w:rPr>
          <w:rFonts w:ascii="Arial Narrow" w:cs="Arial Narrow" w:eastAsia="Arial Narrow" w:hAnsi="Arial Narrow"/>
          <w:rtl w:val="0"/>
        </w:rPr>
        <w:t xml:space="preserve"> en contextos de ingeniería aplicada. De hecho, mi trabajo de tesis de maestría se dedicó al desarrollo de tecnología postcosecha de </w:t>
      </w:r>
      <w:r w:rsidDel="00000000" w:rsidR="00000000" w:rsidRPr="00000000">
        <w:rPr>
          <w:rFonts w:ascii="Arial Narrow" w:cs="Arial Narrow" w:eastAsia="Arial Narrow" w:hAnsi="Arial Narrow"/>
          <w:b w:val="1"/>
          <w:bCs w:val="1"/>
          <w:rtl w:val="0"/>
        </w:rPr>
        <w:t xml:space="preserve">secado solar de productos agrícolas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“Modelamiento matemático de un secador solar de plantas aromáticas”</w:t>
      </w:r>
      <w:r w:rsidDel="00000000" w:rsidR="00000000" w:rsidRPr="00000000">
        <w:rPr>
          <w:rFonts w:ascii="Arial Narrow" w:cs="Arial Narrow" w:eastAsia="Arial Narrow" w:hAnsi="Arial Narrow"/>
          <w:rtl w:val="0"/>
        </w:rPr>
        <w:t xml:space="preserve">. En dicha investigación profundicé en los métodos numéricos para optimizar procesos poscosecha, específicamente el secado de plantas aromáticas mediante captación de energía solar, lo que me brindó una base sólida en </w:t>
      </w:r>
      <w:r w:rsidDel="00000000" w:rsidR="00000000" w:rsidRPr="00000000">
        <w:rPr>
          <w:rFonts w:ascii="Arial Narrow" w:cs="Arial Narrow" w:eastAsia="Arial Narrow" w:hAnsi="Arial Narrow"/>
          <w:b w:val="1"/>
          <w:bCs w:val="1"/>
          <w:rtl w:val="0"/>
        </w:rPr>
        <w:t xml:space="preserve">modelación de procesos agroindustriales</w:t>
      </w:r>
      <w:r w:rsidDel="00000000" w:rsidR="00000000" w:rsidRPr="00000000">
        <w:rPr>
          <w:rFonts w:ascii="Arial Narrow" w:cs="Arial Narrow" w:eastAsia="Arial Narrow" w:hAnsi="Arial Narrow"/>
          <w:rtl w:val="0"/>
        </w:rPr>
        <w:t xml:space="preserve"> y aprovechamiento de energías renovables en el sector agrícola.</w:t>
      </w:r>
    </w:p>
    <w:p w:rsidR="00000000" w:rsidDel="00000000" w:rsidP="00000000" w:rsidRDefault="00000000" w:rsidRPr="00000000" w14:paraId="00000009">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Además de la formación investigativa, cuento con </w:t>
      </w:r>
      <w:r w:rsidDel="00000000" w:rsidR="00000000" w:rsidRPr="00000000">
        <w:rPr>
          <w:rFonts w:ascii="Arial Narrow" w:cs="Arial Narrow" w:eastAsia="Arial Narrow" w:hAnsi="Arial Narrow"/>
          <w:b w:val="1"/>
          <w:bCs w:val="1"/>
          <w:rtl w:val="0"/>
        </w:rPr>
        <w:t xml:space="preserve">experiencia docente relevante</w:t>
      </w:r>
      <w:r w:rsidDel="00000000" w:rsidR="00000000" w:rsidRPr="00000000">
        <w:rPr>
          <w:rFonts w:ascii="Arial Narrow" w:cs="Arial Narrow" w:eastAsia="Arial Narrow" w:hAnsi="Arial Narrow"/>
          <w:rtl w:val="0"/>
        </w:rPr>
        <w:t xml:space="preserve"> para el perfil. He impartido cursos fundamentales como </w:t>
      </w:r>
      <w:r w:rsidDel="00000000" w:rsidR="00000000" w:rsidRPr="00000000">
        <w:rPr>
          <w:rFonts w:ascii="Arial Narrow" w:cs="Arial Narrow" w:eastAsia="Arial Narrow" w:hAnsi="Arial Narrow"/>
          <w:b w:val="1"/>
          <w:bCs w:val="1"/>
          <w:rtl w:val="0"/>
        </w:rPr>
        <w:t xml:space="preserve">Transferencia de Calor y Masa</w:t>
      </w:r>
      <w:r w:rsidDel="00000000" w:rsidR="00000000" w:rsidRPr="00000000">
        <w:rPr>
          <w:rFonts w:ascii="Arial Narrow" w:cs="Arial Narrow" w:eastAsia="Arial Narrow" w:hAnsi="Arial Narrow"/>
          <w:rtl w:val="0"/>
        </w:rPr>
        <w:t xml:space="preserve">, Termodinámica, Máquinas Térmicas, Mecánica de Fluidos y Energía Renovable en la Facultad de Ingeniería UN y otras, lo cual me ha permitido conectar la teoría con prácticas de la industria agroindustrial. En particular, fui docente de la asignatura </w:t>
      </w:r>
      <w:r w:rsidDel="00000000" w:rsidR="00000000" w:rsidRPr="00000000">
        <w:rPr>
          <w:rFonts w:ascii="Arial Narrow" w:cs="Arial Narrow" w:eastAsia="Arial Narrow" w:hAnsi="Arial Narrow"/>
          <w:b w:val="1"/>
          <w:bCs w:val="1"/>
          <w:rtl w:val="0"/>
        </w:rPr>
        <w:t xml:space="preserve">Transferencia de Calor y Masa</w:t>
      </w:r>
      <w:r w:rsidDel="00000000" w:rsidR="00000000" w:rsidRPr="00000000">
        <w:rPr>
          <w:rFonts w:ascii="Arial Narrow" w:cs="Arial Narrow" w:eastAsia="Arial Narrow" w:hAnsi="Arial Narrow"/>
          <w:rtl w:val="0"/>
        </w:rPr>
        <w:t xml:space="preserve"> en el Departamento de Ingeniería Mecánica y Mecatrónica de la UNAL y de </w:t>
      </w:r>
      <w:r w:rsidDel="00000000" w:rsidR="00000000" w:rsidRPr="00000000">
        <w:rPr>
          <w:rFonts w:ascii="Arial Narrow" w:cs="Arial Narrow" w:eastAsia="Arial Narrow" w:hAnsi="Arial Narrow"/>
          <w:b w:val="1"/>
          <w:bCs w:val="1"/>
          <w:rtl w:val="0"/>
        </w:rPr>
        <w:t xml:space="preserve">Mecánica de Sólidos</w:t>
      </w:r>
      <w:r w:rsidDel="00000000" w:rsidR="00000000" w:rsidRPr="00000000">
        <w:rPr>
          <w:rFonts w:ascii="Arial Narrow" w:cs="Arial Narrow" w:eastAsia="Arial Narrow" w:hAnsi="Arial Narrow"/>
          <w:rtl w:val="0"/>
        </w:rPr>
        <w:t xml:space="preserve"> en el DEPINGCA, contribuyendo a la formación de ingenieros con fuerte fundamento en fenómenos de transporte. Esta mezcla de </w:t>
      </w:r>
      <w:r w:rsidDel="00000000" w:rsidR="00000000" w:rsidRPr="00000000">
        <w:rPr>
          <w:rFonts w:ascii="Arial Narrow" w:cs="Arial Narrow" w:eastAsia="Arial Narrow" w:hAnsi="Arial Narrow"/>
          <w:b w:val="1"/>
          <w:bCs w:val="1"/>
          <w:rtl w:val="0"/>
        </w:rPr>
        <w:t xml:space="preserve">formación académica</w:t>
      </w:r>
      <w:r w:rsidDel="00000000" w:rsidR="00000000" w:rsidRPr="00000000">
        <w:rPr>
          <w:rFonts w:ascii="Arial Narrow" w:cs="Arial Narrow" w:eastAsia="Arial Narrow" w:hAnsi="Arial Narrow"/>
          <w:rtl w:val="0"/>
        </w:rPr>
        <w:t xml:space="preserve"> (en simulación computacional de procesos) y </w:t>
      </w:r>
      <w:r w:rsidDel="00000000" w:rsidR="00000000" w:rsidRPr="00000000">
        <w:rPr>
          <w:rFonts w:ascii="Arial Narrow" w:cs="Arial Narrow" w:eastAsia="Arial Narrow" w:hAnsi="Arial Narrow"/>
          <w:b w:val="1"/>
          <w:bCs w:val="1"/>
          <w:rtl w:val="0"/>
        </w:rPr>
        <w:t xml:space="preserve">experiencia docente</w:t>
      </w:r>
      <w:r w:rsidDel="00000000" w:rsidR="00000000" w:rsidRPr="00000000">
        <w:rPr>
          <w:rFonts w:ascii="Arial Narrow" w:cs="Arial Narrow" w:eastAsia="Arial Narrow" w:hAnsi="Arial Narrow"/>
          <w:rtl w:val="0"/>
        </w:rPr>
        <w:t xml:space="preserve"> (en asignaturas clave de ingeniería) me permite afirmar con confianza que cumplo cabalmente el perfil solicitado y puedo aportar significativamente a la misión del departamento y de la Facultad de Ingeniería.</w:t>
      </w:r>
    </w:p>
    <w:p w:rsidR="00000000" w:rsidDel="00000000" w:rsidP="00000000" w:rsidRDefault="00000000" w:rsidRPr="00000000" w14:paraId="0000000A">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Finalmente, mi vinculación previa con el DEPINGCA como docente e investigador ha sido fundamental para familiarizarme con las dinámicas y necesidades de las carreras de Ingeniería Agrícola e Ingeniería Civil. En 2019-2020 realicé una </w:t>
      </w:r>
      <w:r w:rsidDel="00000000" w:rsidR="00000000" w:rsidRPr="00000000">
        <w:rPr>
          <w:rFonts w:ascii="Arial Narrow" w:cs="Arial Narrow" w:eastAsia="Arial Narrow" w:hAnsi="Arial Narrow"/>
          <w:b w:val="1"/>
          <w:bCs w:val="1"/>
          <w:rtl w:val="0"/>
        </w:rPr>
        <w:t xml:space="preserve">estancia posdoctoral</w:t>
      </w:r>
      <w:r w:rsidDel="00000000" w:rsidR="00000000" w:rsidRPr="00000000">
        <w:rPr>
          <w:rFonts w:ascii="Arial Narrow" w:cs="Arial Narrow" w:eastAsia="Arial Narrow" w:hAnsi="Arial Narrow"/>
          <w:rtl w:val="0"/>
        </w:rPr>
        <w:t xml:space="preserve"> bajo la supervisión del Prof. Dorian Linero, lo que me permitió conocer de cerca el trabajo académico del departamento y entrenarme en </w:t>
      </w:r>
      <w:r w:rsidDel="00000000" w:rsidR="00000000" w:rsidRPr="00000000">
        <w:rPr>
          <w:rFonts w:ascii="Arial Narrow" w:cs="Arial Narrow" w:eastAsia="Arial Narrow" w:hAnsi="Arial Narrow"/>
          <w:b w:val="1"/>
          <w:bCs w:val="1"/>
          <w:rtl w:val="0"/>
        </w:rPr>
        <w:t xml:space="preserve">todos los aspectos de la posición</w:t>
      </w:r>
      <w:r w:rsidDel="00000000" w:rsidR="00000000" w:rsidRPr="00000000">
        <w:rPr>
          <w:rFonts w:ascii="Arial Narrow" w:cs="Arial Narrow" w:eastAsia="Arial Narrow" w:hAnsi="Arial Narrow"/>
          <w:rtl w:val="0"/>
        </w:rPr>
        <w:t xml:space="preserve"> ofertada. Gracias a esa experiencia, estoy al tanto de los retos actuales en la formación de ingenieros agrícolas y civiles, y he fortalecido mis competencias para responder a dichos desafíos de manera integral. Considero, por tanto, que mi perfil profesional es idóneo para el cargo TC2 y que puedo convertirme en un miembro valioso del cuerpo profesoral de la Facultad de Ingeniería, aportando no solo conocimientos técnicos sino también un profundo compromiso con la </w:t>
      </w:r>
      <w:r w:rsidDel="00000000" w:rsidR="00000000" w:rsidRPr="00000000">
        <w:rPr>
          <w:rFonts w:ascii="Arial Narrow" w:cs="Arial Narrow" w:eastAsia="Arial Narrow" w:hAnsi="Arial Narrow"/>
          <w:b w:val="1"/>
          <w:bCs w:val="1"/>
          <w:rtl w:val="0"/>
        </w:rPr>
        <w:t xml:space="preserve">calidad académica, la investigación pertinente y la extensión</w:t>
      </w:r>
      <w:r w:rsidDel="00000000" w:rsidR="00000000" w:rsidRPr="00000000">
        <w:rPr>
          <w:rFonts w:ascii="Arial Narrow" w:cs="Arial Narrow" w:eastAsia="Arial Narrow" w:hAnsi="Arial Narrow"/>
          <w:rtl w:val="0"/>
        </w:rPr>
        <w:t xml:space="preserve"> hacia el sector productivo agroindustrial.</w:t>
      </w:r>
    </w:p>
    <w:p w:rsidR="00000000" w:rsidDel="00000000" w:rsidP="00000000" w:rsidRDefault="00000000" w:rsidRPr="00000000" w14:paraId="0000000B">
      <w:pPr>
        <w:pStyle w:val="Heading3"/>
        <w:keepNext w:val="0"/>
        <w:keepLines w:val="0"/>
        <w:spacing w:before="280" w:lineRule="auto"/>
        <w:jc w:val="both"/>
        <w:rPr>
          <w:rFonts w:ascii="Arial Narrow" w:cs="Arial Narrow" w:eastAsia="Arial Narrow" w:hAnsi="Arial Narrow"/>
          <w:b w:val="1"/>
          <w:bCs w:val="1"/>
          <w:color w:val="000000"/>
          <w:sz w:val="22"/>
          <w:szCs w:val="22"/>
        </w:rPr>
      </w:pPr>
      <w:bookmarkStart w:colFirst="0" w:colLast="0" w:name="_heading=h.t4msgefb7t0c" w:id="0"/>
      <w:bookmarkEnd w:id="0"/>
      <w:r w:rsidDel="00000000" w:rsidR="00000000" w:rsidRPr="00000000">
        <w:rPr>
          <w:rFonts w:ascii="Arial Narrow" w:cs="Arial Narrow" w:eastAsia="Arial Narrow" w:hAnsi="Arial Narrow"/>
          <w:b w:val="1"/>
          <w:bCs w:val="1"/>
          <w:color w:val="000000"/>
          <w:sz w:val="22"/>
          <w:szCs w:val="22"/>
          <w:rtl w:val="0"/>
        </w:rPr>
        <w:t xml:space="preserve">Intereses académicos y profesionales</w:t>
      </w:r>
    </w:p>
    <w:p w:rsidR="00000000" w:rsidDel="00000000" w:rsidP="00000000" w:rsidRDefault="00000000" w:rsidRPr="00000000" w14:paraId="0000000C">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Mis </w:t>
      </w:r>
      <w:r w:rsidDel="00000000" w:rsidR="00000000" w:rsidRPr="00000000">
        <w:rPr>
          <w:rFonts w:ascii="Arial Narrow" w:cs="Arial Narrow" w:eastAsia="Arial Narrow" w:hAnsi="Arial Narrow"/>
          <w:b w:val="1"/>
          <w:bCs w:val="1"/>
          <w:rtl w:val="0"/>
        </w:rPr>
        <w:t xml:space="preserve">intereses académicos</w:t>
      </w:r>
      <w:r w:rsidDel="00000000" w:rsidR="00000000" w:rsidRPr="00000000">
        <w:rPr>
          <w:rFonts w:ascii="Arial Narrow" w:cs="Arial Narrow" w:eastAsia="Arial Narrow" w:hAnsi="Arial Narrow"/>
          <w:rtl w:val="0"/>
        </w:rPr>
        <w:t xml:space="preserve"> se centran en la intersección entre la </w:t>
      </w:r>
      <w:r w:rsidDel="00000000" w:rsidR="00000000" w:rsidRPr="00000000">
        <w:rPr>
          <w:rFonts w:ascii="Arial Narrow" w:cs="Arial Narrow" w:eastAsia="Arial Narrow" w:hAnsi="Arial Narrow"/>
          <w:b w:val="1"/>
          <w:bCs w:val="1"/>
          <w:rtl w:val="0"/>
        </w:rPr>
        <w:t xml:space="preserve">ingeniería agroindustrial y la mecánica computacional</w:t>
      </w:r>
      <w:r w:rsidDel="00000000" w:rsidR="00000000" w:rsidRPr="00000000">
        <w:rPr>
          <w:rFonts w:ascii="Arial Narrow" w:cs="Arial Narrow" w:eastAsia="Arial Narrow" w:hAnsi="Arial Narrow"/>
          <w:rtl w:val="0"/>
        </w:rPr>
        <w:t xml:space="preserve">. A lo largo de mi carrera he trabajado en métodos numéricos aplicados a problemas de ingeniería, física computacional y computación de alto rendimiento. En particular, me apasiona el desarrollo de </w:t>
      </w:r>
      <w:r w:rsidDel="00000000" w:rsidR="00000000" w:rsidRPr="00000000">
        <w:rPr>
          <w:rFonts w:ascii="Arial Narrow" w:cs="Arial Narrow" w:eastAsia="Arial Narrow" w:hAnsi="Arial Narrow"/>
          <w:b w:val="1"/>
          <w:bCs w:val="1"/>
          <w:rtl w:val="0"/>
        </w:rPr>
        <w:t xml:space="preserve">modelos matemáticos y simulaciones</w:t>
      </w:r>
      <w:r w:rsidDel="00000000" w:rsidR="00000000" w:rsidRPr="00000000">
        <w:rPr>
          <w:rFonts w:ascii="Arial Narrow" w:cs="Arial Narrow" w:eastAsia="Arial Narrow" w:hAnsi="Arial Narrow"/>
          <w:rtl w:val="0"/>
        </w:rPr>
        <w:t xml:space="preserve"> que ayuden a optimizar procesos agroindustriales, poscosecha y de generación de energía a partir de biomasa. Mi experiencia incluye el uso de técnicas de dinámica de fluidos, termodinámica, transferencia de calor y masa y métodos computacionales para representar fenómenos acoplados complejos (por ejemplo, secado convectivo, flujos de aire en sistemas de secado, combustión de biomasa y biocombustibles, intercambios térmicos en maquinaria agroindustrial, entre otros).</w:t>
      </w:r>
    </w:p>
    <w:p w:rsidR="00000000" w:rsidDel="00000000" w:rsidP="00000000" w:rsidRDefault="00000000" w:rsidRPr="00000000" w14:paraId="0000000D">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Esta formación me permite ubicar mi trabajo en un punto convergente entre la </w:t>
      </w:r>
      <w:r w:rsidDel="00000000" w:rsidR="00000000" w:rsidRPr="00000000">
        <w:rPr>
          <w:rFonts w:ascii="Arial Narrow" w:cs="Arial Narrow" w:eastAsia="Arial Narrow" w:hAnsi="Arial Narrow"/>
          <w:b w:val="1"/>
          <w:bCs w:val="1"/>
          <w:rtl w:val="0"/>
        </w:rPr>
        <w:t xml:space="preserve">física computacional, los métodos numéricos aplicados y el desarrollo de software científico de alto desempeño</w:t>
      </w:r>
      <w:r w:rsidDel="00000000" w:rsidR="00000000" w:rsidRPr="00000000">
        <w:rPr>
          <w:rFonts w:ascii="Arial Narrow" w:cs="Arial Narrow" w:eastAsia="Arial Narrow" w:hAnsi="Arial Narrow"/>
          <w:rtl w:val="0"/>
        </w:rPr>
        <w:t xml:space="preserve">. Dicho de otro modo, mi vocación es actuar como puente entre la teoría y la práctica: estoy interesado en proyectos donde pueda </w:t>
      </w:r>
      <w:r w:rsidDel="00000000" w:rsidR="00000000" w:rsidRPr="00000000">
        <w:rPr>
          <w:rFonts w:ascii="Arial Narrow" w:cs="Arial Narrow" w:eastAsia="Arial Narrow" w:hAnsi="Arial Narrow"/>
          <w:b w:val="1"/>
          <w:bCs w:val="1"/>
          <w:rtl w:val="0"/>
        </w:rPr>
        <w:t xml:space="preserve">compartir conocimientos en modelación numérica</w:t>
      </w:r>
      <w:r w:rsidDel="00000000" w:rsidR="00000000" w:rsidRPr="00000000">
        <w:rPr>
          <w:rFonts w:ascii="Arial Narrow" w:cs="Arial Narrow" w:eastAsia="Arial Narrow" w:hAnsi="Arial Narrow"/>
          <w:rtl w:val="0"/>
        </w:rPr>
        <w:t xml:space="preserve"> y al mismo tiempo generar soluciones innovadoras a problemáticas reales de la ingeniería agroindustrial. Me motiva especialmente aplicar herramientas de simulación avanzada para impulsar la </w:t>
      </w:r>
      <w:r w:rsidDel="00000000" w:rsidR="00000000" w:rsidRPr="00000000">
        <w:rPr>
          <w:rFonts w:ascii="Arial Narrow" w:cs="Arial Narrow" w:eastAsia="Arial Narrow" w:hAnsi="Arial Narrow"/>
          <w:b w:val="1"/>
          <w:bCs w:val="1"/>
          <w:rtl w:val="0"/>
        </w:rPr>
        <w:t xml:space="preserve">transición y eficiencia energética, la sostenibilidad y la innovación en el sector agroindustrial</w:t>
      </w:r>
      <w:r w:rsidDel="00000000" w:rsidR="00000000" w:rsidRPr="00000000">
        <w:rPr>
          <w:rFonts w:ascii="Arial Narrow" w:cs="Arial Narrow" w:eastAsia="Arial Narrow" w:hAnsi="Arial Narrow"/>
          <w:rtl w:val="0"/>
        </w:rPr>
        <w:t xml:space="preserve">, contribuyendo así al desarrollo tecnológico del país. Estos intereses están en plena sintonía con los objetivos misionales de la UNAL de generar nuevo conocimiento y soluciones pertinentes para las necesidades nacionales.</w:t>
      </w:r>
    </w:p>
    <w:p w:rsidR="00000000" w:rsidDel="00000000" w:rsidP="00000000" w:rsidRDefault="00000000" w:rsidRPr="00000000" w14:paraId="0000000E">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Asimismo, mantengo un marcado interés por continuar ampliando mi horizonte de investigación. Estoy </w:t>
      </w:r>
      <w:r w:rsidDel="00000000" w:rsidR="00000000" w:rsidRPr="00000000">
        <w:rPr>
          <w:rFonts w:ascii="Arial Narrow" w:cs="Arial Narrow" w:eastAsia="Arial Narrow" w:hAnsi="Arial Narrow"/>
          <w:b w:val="1"/>
          <w:bCs w:val="1"/>
          <w:rtl w:val="0"/>
        </w:rPr>
        <w:t xml:space="preserve">abierto a incorporar nuevas técnicas (experimentales) y abordar otros problemas emergentes</w:t>
      </w:r>
      <w:r w:rsidDel="00000000" w:rsidR="00000000" w:rsidRPr="00000000">
        <w:rPr>
          <w:rFonts w:ascii="Arial Narrow" w:cs="Arial Narrow" w:eastAsia="Arial Narrow" w:hAnsi="Arial Narrow"/>
          <w:rtl w:val="0"/>
        </w:rPr>
        <w:t xml:space="preserve"> en el ámbito de la ingeniería, especialmente aquellos que surjan de mi interacción con estudiantes, colegas y sectores externos en el ejercicio de la docencia, la investigación y la extensión dentro de la universidad. Esta actitud flexible y de aprendizaje continuo garantiza que mis intereses académicos evolucionen de la mano con las prioridades del departamento y de la sociedad.</w:t>
      </w:r>
    </w:p>
    <w:p w:rsidR="00000000" w:rsidDel="00000000" w:rsidP="00000000" w:rsidRDefault="00000000" w:rsidRPr="00000000" w14:paraId="0000000F">
      <w:pPr>
        <w:pStyle w:val="Heading3"/>
        <w:keepNext w:val="0"/>
        <w:keepLines w:val="0"/>
        <w:spacing w:before="280" w:lineRule="auto"/>
        <w:jc w:val="both"/>
        <w:rPr>
          <w:rFonts w:ascii="Arial Narrow" w:cs="Arial Narrow" w:eastAsia="Arial Narrow" w:hAnsi="Arial Narrow"/>
          <w:b w:val="1"/>
          <w:bCs w:val="1"/>
          <w:color w:val="000000"/>
          <w:sz w:val="22"/>
          <w:szCs w:val="22"/>
        </w:rPr>
      </w:pPr>
      <w:bookmarkStart w:colFirst="0" w:colLast="0" w:name="_heading=h.o593wg3n38s" w:id="1"/>
      <w:bookmarkEnd w:id="1"/>
      <w:r w:rsidDel="00000000" w:rsidR="00000000" w:rsidRPr="00000000">
        <w:rPr>
          <w:rFonts w:ascii="Arial Narrow" w:cs="Arial Narrow" w:eastAsia="Arial Narrow" w:hAnsi="Arial Narrow"/>
          <w:b w:val="1"/>
          <w:bCs w:val="1"/>
          <w:color w:val="000000"/>
          <w:sz w:val="22"/>
          <w:szCs w:val="22"/>
          <w:rtl w:val="0"/>
        </w:rPr>
        <w:t xml:space="preserve">Propuestas de docencia</w:t>
      </w:r>
    </w:p>
    <w:p w:rsidR="00000000" w:rsidDel="00000000" w:rsidP="00000000" w:rsidRDefault="00000000" w:rsidRPr="00000000" w14:paraId="00000010">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el aspecto docente, mi propuesta es contribuir decididamente a la </w:t>
      </w:r>
      <w:r w:rsidDel="00000000" w:rsidR="00000000" w:rsidRPr="00000000">
        <w:rPr>
          <w:rFonts w:ascii="Arial Narrow" w:cs="Arial Narrow" w:eastAsia="Arial Narrow" w:hAnsi="Arial Narrow"/>
          <w:b w:val="1"/>
          <w:bCs w:val="1"/>
          <w:rtl w:val="0"/>
        </w:rPr>
        <w:t xml:space="preserve">formación de ingenieros agrícolas e ingenieros civiles</w:t>
      </w:r>
      <w:r w:rsidDel="00000000" w:rsidR="00000000" w:rsidRPr="00000000">
        <w:rPr>
          <w:rFonts w:ascii="Arial Narrow" w:cs="Arial Narrow" w:eastAsia="Arial Narrow" w:hAnsi="Arial Narrow"/>
          <w:rtl w:val="0"/>
        </w:rPr>
        <w:t xml:space="preserve"> con sólidas bases teórico-prácticas, espíritu crítico e inclinación hacia la innovación. Para ello, planteo las siguientes acciones concretas:</w:t>
      </w:r>
    </w:p>
    <w:p w:rsidR="00000000" w:rsidDel="00000000" w:rsidP="00000000" w:rsidRDefault="00000000" w:rsidRPr="00000000" w14:paraId="00000011">
      <w:pPr>
        <w:numPr>
          <w:ilvl w:val="0"/>
          <w:numId w:val="3"/>
        </w:numPr>
        <w:spacing w:after="0" w:afterAutospacing="0" w:before="24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Fortalecer cursos fundamentales de la carrera</w:t>
      </w:r>
      <w:r w:rsidDel="00000000" w:rsidR="00000000" w:rsidRPr="00000000">
        <w:rPr>
          <w:rFonts w:ascii="Arial Narrow" w:cs="Arial Narrow" w:eastAsia="Arial Narrow" w:hAnsi="Arial Narrow"/>
          <w:rtl w:val="0"/>
        </w:rPr>
        <w:t xml:space="preserve"> de Ingeniería Agrícola, incorporando mi experiencia en </w:t>
      </w:r>
      <w:r w:rsidDel="00000000" w:rsidR="00000000" w:rsidRPr="00000000">
        <w:rPr>
          <w:rFonts w:ascii="Arial Narrow" w:cs="Arial Narrow" w:eastAsia="Arial Narrow" w:hAnsi="Arial Narrow"/>
          <w:b w:val="1"/>
          <w:bCs w:val="1"/>
          <w:rtl w:val="0"/>
        </w:rPr>
        <w:t xml:space="preserve">mecánica, energía renovable y termofluidos</w:t>
      </w:r>
      <w:r w:rsidDel="00000000" w:rsidR="00000000" w:rsidRPr="00000000">
        <w:rPr>
          <w:rFonts w:ascii="Arial Narrow" w:cs="Arial Narrow" w:eastAsia="Arial Narrow" w:hAnsi="Arial Narrow"/>
          <w:rtl w:val="0"/>
        </w:rPr>
        <w:t xml:space="preserve">. Estoy preparado para dictar asignaturas base del plan de estudios, tales como </w:t>
      </w:r>
      <w:r w:rsidDel="00000000" w:rsidR="00000000" w:rsidRPr="00000000">
        <w:rPr>
          <w:rFonts w:ascii="Arial Narrow" w:cs="Arial Narrow" w:eastAsia="Arial Narrow" w:hAnsi="Arial Narrow"/>
          <w:i w:val="1"/>
          <w:iCs w:val="1"/>
          <w:rtl w:val="0"/>
        </w:rPr>
        <w:t xml:space="preserve">Estática</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Mecánica de Sólidos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Mecánica de Fluidos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Termodinámica</w:t>
      </w:r>
      <w:r w:rsidDel="00000000" w:rsidR="00000000" w:rsidRPr="00000000">
        <w:rPr>
          <w:rFonts w:ascii="Arial Narrow" w:cs="Arial Narrow" w:eastAsia="Arial Narrow" w:hAnsi="Arial Narrow"/>
          <w:rtl w:val="0"/>
        </w:rPr>
        <w:t xml:space="preserve"> y </w:t>
      </w:r>
      <w:r w:rsidDel="00000000" w:rsidR="00000000" w:rsidRPr="00000000">
        <w:rPr>
          <w:rFonts w:ascii="Arial Narrow" w:cs="Arial Narrow" w:eastAsia="Arial Narrow" w:hAnsi="Arial Narrow"/>
          <w:i w:val="1"/>
          <w:iCs w:val="1"/>
          <w:rtl w:val="0"/>
        </w:rPr>
        <w:t xml:space="preserve">Transferencia de Calor y Masa</w:t>
      </w:r>
      <w:r w:rsidDel="00000000" w:rsidR="00000000" w:rsidRPr="00000000">
        <w:rPr>
          <w:rFonts w:ascii="Arial Narrow" w:cs="Arial Narrow" w:eastAsia="Arial Narrow" w:hAnsi="Arial Narrow"/>
          <w:rtl w:val="0"/>
        </w:rPr>
        <w:t xml:space="preserve">, entre otras. Mi antecedente enseñando Mecánica de Sólidos en el DEPINGCA y Termodinámica/Transferencia de Calor en otras instituciones me permitirá aportar estrategias pedagógicas efectivas y material didáctico actualizado para estas asignaturas. Asimismo, podría apoyar cursos más especializados del programa, como </w:t>
      </w:r>
      <w:r w:rsidDel="00000000" w:rsidR="00000000" w:rsidRPr="00000000">
        <w:rPr>
          <w:rFonts w:ascii="Arial Narrow" w:cs="Arial Narrow" w:eastAsia="Arial Narrow" w:hAnsi="Arial Narrow"/>
          <w:i w:val="1"/>
          <w:iCs w:val="1"/>
          <w:rtl w:val="0"/>
        </w:rPr>
        <w:t xml:space="preserve">Secado y deshidratación de productos agrícolas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Aprovechamiento de Fuentes No Convencionales de Energía, Biomasa y Biocombustibles,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Bioclimática en instalaciones agroindustriales</w:t>
      </w:r>
      <w:r w:rsidDel="00000000" w:rsidR="00000000" w:rsidRPr="00000000">
        <w:rPr>
          <w:rFonts w:ascii="Arial Narrow" w:cs="Arial Narrow" w:eastAsia="Arial Narrow" w:hAnsi="Arial Narrow"/>
          <w:rtl w:val="0"/>
        </w:rPr>
        <w:t xml:space="preserve"> o </w:t>
      </w:r>
      <w:r w:rsidDel="00000000" w:rsidR="00000000" w:rsidRPr="00000000">
        <w:rPr>
          <w:rFonts w:ascii="Arial Narrow" w:cs="Arial Narrow" w:eastAsia="Arial Narrow" w:hAnsi="Arial Narrow"/>
          <w:i w:val="1"/>
          <w:iCs w:val="1"/>
          <w:rtl w:val="0"/>
        </w:rPr>
        <w:t xml:space="preserve">Modelos y simulación en procesos agroindustriales</w:t>
      </w:r>
      <w:r w:rsidDel="00000000" w:rsidR="00000000" w:rsidRPr="00000000">
        <w:rPr>
          <w:rFonts w:ascii="Arial Narrow" w:cs="Arial Narrow" w:eastAsia="Arial Narrow" w:hAnsi="Arial Narrow"/>
          <w:rtl w:val="0"/>
        </w:rPr>
        <w:t xml:space="preserve">, dado que están directamente relacionados con mi experticia investigativa.</w:t>
        <w:br w:type="textWrapping"/>
      </w:r>
    </w:p>
    <w:p w:rsidR="00000000" w:rsidDel="00000000" w:rsidP="00000000" w:rsidRDefault="00000000" w:rsidRPr="00000000" w14:paraId="00000012">
      <w:pPr>
        <w:numPr>
          <w:ilvl w:val="0"/>
          <w:numId w:val="3"/>
        </w:numPr>
        <w:spacing w:after="0" w:afterAutospacing="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Innovación pedagógica mediante ABP y herramientas digitales:</w:t>
      </w:r>
      <w:r w:rsidDel="00000000" w:rsidR="00000000" w:rsidRPr="00000000">
        <w:rPr>
          <w:rFonts w:ascii="Arial Narrow" w:cs="Arial Narrow" w:eastAsia="Arial Narrow" w:hAnsi="Arial Narrow"/>
          <w:rtl w:val="0"/>
        </w:rPr>
        <w:t xml:space="preserve"> Propongo implementar metodologías activas como el </w:t>
      </w:r>
      <w:r w:rsidDel="00000000" w:rsidR="00000000" w:rsidRPr="00000000">
        <w:rPr>
          <w:rFonts w:ascii="Arial Narrow" w:cs="Arial Narrow" w:eastAsia="Arial Narrow" w:hAnsi="Arial Narrow"/>
          <w:b w:val="1"/>
          <w:bCs w:val="1"/>
          <w:rtl w:val="0"/>
        </w:rPr>
        <w:t xml:space="preserve">Aprendizaje Basado en Proyectos (ABP)</w:t>
      </w:r>
      <w:r w:rsidDel="00000000" w:rsidR="00000000" w:rsidRPr="00000000">
        <w:rPr>
          <w:rFonts w:ascii="Arial Narrow" w:cs="Arial Narrow" w:eastAsia="Arial Narrow" w:hAnsi="Arial Narrow"/>
          <w:rtl w:val="0"/>
        </w:rPr>
        <w:t xml:space="preserve"> para conectar a los estudiantes con problemas reales del sector agroindustrial. Ya he aplicado con éxito esta metodología en modalidad virtual y apoyado en Inteligencia Artificial, logrando un alto involucramiento estudiantil al plantear proyectos realistas que integran los contenidos teóricos. Complementariamente, continuaré desarrollando </w:t>
      </w:r>
      <w:r w:rsidDel="00000000" w:rsidR="00000000" w:rsidRPr="00000000">
        <w:rPr>
          <w:rFonts w:ascii="Arial Narrow" w:cs="Arial Narrow" w:eastAsia="Arial Narrow" w:hAnsi="Arial Narrow"/>
          <w:b w:val="1"/>
          <w:bCs w:val="1"/>
          <w:rtl w:val="0"/>
        </w:rPr>
        <w:t xml:space="preserve">recursos educativos digitales</w:t>
      </w:r>
      <w:r w:rsidDel="00000000" w:rsidR="00000000" w:rsidRPr="00000000">
        <w:rPr>
          <w:rFonts w:ascii="Arial Narrow" w:cs="Arial Narrow" w:eastAsia="Arial Narrow" w:hAnsi="Arial Narrow"/>
          <w:rtl w:val="0"/>
        </w:rPr>
        <w:t xml:space="preserve"> (videos, tutoriales, guías de laboratorio) y utilizando Ambientes Virtuales de Aprendizaje (p. ej., Moodle, Classroom) para potenciar el aprendizaje autónomo. He comprobado que este enfoque </w:t>
      </w:r>
      <w:r w:rsidDel="00000000" w:rsidR="00000000" w:rsidRPr="00000000">
        <w:rPr>
          <w:rFonts w:ascii="Arial Narrow" w:cs="Arial Narrow" w:eastAsia="Arial Narrow" w:hAnsi="Arial Narrow"/>
          <w:b w:val="1"/>
          <w:bCs w:val="1"/>
          <w:rtl w:val="0"/>
        </w:rPr>
        <w:t xml:space="preserve">inverso de aula</w:t>
      </w:r>
      <w:r w:rsidDel="00000000" w:rsidR="00000000" w:rsidRPr="00000000">
        <w:rPr>
          <w:rFonts w:ascii="Arial Narrow" w:cs="Arial Narrow" w:eastAsia="Arial Narrow" w:hAnsi="Arial Narrow"/>
          <w:rtl w:val="0"/>
        </w:rPr>
        <w:t xml:space="preserve"> libera tiempo de clase para discusión profunda y refuerzo, mejorando la comprensión y la motivación de los estudiantes. En la coyuntura actual de transformación digital y educación híbrida, estas estrategias aseguran una enseñanza flexible, incluyente y acorde con las mejores prácticas.</w:t>
        <w:br w:type="textWrapping"/>
      </w:r>
    </w:p>
    <w:p w:rsidR="00000000" w:rsidDel="00000000" w:rsidP="00000000" w:rsidRDefault="00000000" w:rsidRPr="00000000" w14:paraId="00000013">
      <w:pPr>
        <w:numPr>
          <w:ilvl w:val="0"/>
          <w:numId w:val="3"/>
        </w:numPr>
        <w:spacing w:after="24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Mentoría y semilleros:</w:t>
      </w:r>
      <w:r w:rsidDel="00000000" w:rsidR="00000000" w:rsidRPr="00000000">
        <w:rPr>
          <w:rFonts w:ascii="Arial Narrow" w:cs="Arial Narrow" w:eastAsia="Arial Narrow" w:hAnsi="Arial Narrow"/>
          <w:rtl w:val="0"/>
        </w:rPr>
        <w:t xml:space="preserve"> Me propongo fomentar la participación estudiantil en </w:t>
      </w:r>
      <w:r w:rsidDel="00000000" w:rsidR="00000000" w:rsidRPr="00000000">
        <w:rPr>
          <w:rFonts w:ascii="Arial Narrow" w:cs="Arial Narrow" w:eastAsia="Arial Narrow" w:hAnsi="Arial Narrow"/>
          <w:b w:val="1"/>
          <w:bCs w:val="1"/>
          <w:rtl w:val="0"/>
        </w:rPr>
        <w:t xml:space="preserve">semilleros de investigación y proyectos de aula</w:t>
      </w:r>
      <w:r w:rsidDel="00000000" w:rsidR="00000000" w:rsidRPr="00000000">
        <w:rPr>
          <w:rFonts w:ascii="Arial Narrow" w:cs="Arial Narrow" w:eastAsia="Arial Narrow" w:hAnsi="Arial Narrow"/>
          <w:rtl w:val="0"/>
        </w:rPr>
        <w:t xml:space="preserve"> relacionados con ingeniería agroindustrial. Ya he colaborado en la conformación del </w:t>
      </w:r>
      <w:r w:rsidDel="00000000" w:rsidR="00000000" w:rsidRPr="00000000">
        <w:rPr>
          <w:rFonts w:ascii="Arial Narrow" w:cs="Arial Narrow" w:eastAsia="Arial Narrow" w:hAnsi="Arial Narrow"/>
          <w:i w:val="1"/>
          <w:iCs w:val="1"/>
          <w:rtl w:val="0"/>
        </w:rPr>
        <w:t xml:space="preserve">Semillero de Máquinas Agrícolas</w:t>
      </w:r>
      <w:r w:rsidDel="00000000" w:rsidR="00000000" w:rsidRPr="00000000">
        <w:rPr>
          <w:rFonts w:ascii="Arial Narrow" w:cs="Arial Narrow" w:eastAsia="Arial Narrow" w:hAnsi="Arial Narrow"/>
          <w:rtl w:val="0"/>
        </w:rPr>
        <w:t xml:space="preserve"> en el DEPINGCA junto al Prof. Fernando Lozano y del semillero SIGREH sobre recurso hídrico con el Prof. Néstor Mancipe. Continuaré apoyando estas iniciativas y promoviendo nuevas, donde los estudiantes apliquen sus conocimientos en retos como el diseño de prototipos de maquinaria agrícola o la modelación de sistemas de riego, etc. Este tipo de mentoría temprana cultiva las habilidades investigativas y el pensamiento crítico en nuestros futuros ingenieros.</w:t>
      </w:r>
    </w:p>
    <w:p w:rsidR="00000000" w:rsidDel="00000000" w:rsidP="00000000" w:rsidRDefault="00000000" w:rsidRPr="00000000" w14:paraId="00000014">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síntesis, mi enfoque docente combina </w:t>
      </w:r>
      <w:r w:rsidDel="00000000" w:rsidR="00000000" w:rsidRPr="00000000">
        <w:rPr>
          <w:rFonts w:ascii="Arial Narrow" w:cs="Arial Narrow" w:eastAsia="Arial Narrow" w:hAnsi="Arial Narrow"/>
          <w:b w:val="1"/>
          <w:bCs w:val="1"/>
          <w:rtl w:val="0"/>
        </w:rPr>
        <w:t xml:space="preserve">sólido dominio disciplinar</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bCs w:val="1"/>
          <w:rtl w:val="0"/>
        </w:rPr>
        <w:t xml:space="preserve">innovación pedagógica</w:t>
      </w:r>
      <w:r w:rsidDel="00000000" w:rsidR="00000000" w:rsidRPr="00000000">
        <w:rPr>
          <w:rFonts w:ascii="Arial Narrow" w:cs="Arial Narrow" w:eastAsia="Arial Narrow" w:hAnsi="Arial Narrow"/>
          <w:rtl w:val="0"/>
        </w:rPr>
        <w:t xml:space="preserve"> y </w:t>
      </w:r>
      <w:r w:rsidDel="00000000" w:rsidR="00000000" w:rsidRPr="00000000">
        <w:rPr>
          <w:rFonts w:ascii="Arial Narrow" w:cs="Arial Narrow" w:eastAsia="Arial Narrow" w:hAnsi="Arial Narrow"/>
          <w:b w:val="1"/>
          <w:bCs w:val="1"/>
          <w:rtl w:val="0"/>
        </w:rPr>
        <w:t xml:space="preserve">acompañamiento cercano</w:t>
      </w:r>
      <w:r w:rsidDel="00000000" w:rsidR="00000000" w:rsidRPr="00000000">
        <w:rPr>
          <w:rFonts w:ascii="Arial Narrow" w:cs="Arial Narrow" w:eastAsia="Arial Narrow" w:hAnsi="Arial Narrow"/>
          <w:rtl w:val="0"/>
        </w:rPr>
        <w:t xml:space="preserve"> a los estudiantes. Todo ello con el objetivo de formar profesionales integrales, autónomos y socialmente responsables, en consonancia con la visión del departamento de promover el aprendizaje autónomo, la profundización y la investigación en contextos pertinentes. Estoy convencido de que, a través de estas propuestas, puedo contribuir a elevar la calidad de la enseñanza en el DEPINGCA y a inspirar en los estudiantes un genuino interés por la problemática agroindustrial del país.</w:t>
      </w:r>
    </w:p>
    <w:p w:rsidR="00000000" w:rsidDel="00000000" w:rsidP="00000000" w:rsidRDefault="00000000" w:rsidRPr="00000000" w14:paraId="00000015">
      <w:pPr>
        <w:pStyle w:val="Heading3"/>
        <w:keepNext w:val="0"/>
        <w:keepLines w:val="0"/>
        <w:spacing w:before="280" w:lineRule="auto"/>
        <w:jc w:val="both"/>
        <w:rPr>
          <w:rFonts w:ascii="Arial Narrow" w:cs="Arial Narrow" w:eastAsia="Arial Narrow" w:hAnsi="Arial Narrow"/>
          <w:b w:val="1"/>
          <w:bCs w:val="1"/>
          <w:color w:val="000000"/>
          <w:sz w:val="22"/>
          <w:szCs w:val="22"/>
        </w:rPr>
      </w:pPr>
      <w:bookmarkStart w:colFirst="0" w:colLast="0" w:name="_heading=h.8e6pw5il6v44" w:id="2"/>
      <w:bookmarkEnd w:id="2"/>
      <w:r w:rsidDel="00000000" w:rsidR="00000000" w:rsidRPr="00000000">
        <w:rPr>
          <w:rFonts w:ascii="Arial Narrow" w:cs="Arial Narrow" w:eastAsia="Arial Narrow" w:hAnsi="Arial Narrow"/>
          <w:b w:val="1"/>
          <w:bCs w:val="1"/>
          <w:color w:val="000000"/>
          <w:sz w:val="22"/>
          <w:szCs w:val="22"/>
          <w:rtl w:val="0"/>
        </w:rPr>
        <w:t xml:space="preserve">Propuestas de investigación</w:t>
      </w:r>
    </w:p>
    <w:p w:rsidR="00000000" w:rsidDel="00000000" w:rsidP="00000000" w:rsidRDefault="00000000" w:rsidRPr="00000000" w14:paraId="00000016">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el componente de investigación, mis propuestas se orientan a </w:t>
      </w:r>
      <w:r w:rsidDel="00000000" w:rsidR="00000000" w:rsidRPr="00000000">
        <w:rPr>
          <w:rFonts w:ascii="Arial Narrow" w:cs="Arial Narrow" w:eastAsia="Arial Narrow" w:hAnsi="Arial Narrow"/>
          <w:b w:val="1"/>
          <w:bCs w:val="1"/>
          <w:rtl w:val="0"/>
        </w:rPr>
        <w:t xml:space="preserve">consolidar y ampliar las líneas relacionadas con la simulación de procesos agroindustriales y la mecánica aplicada en la agricultura</w:t>
      </w:r>
      <w:r w:rsidDel="00000000" w:rsidR="00000000" w:rsidRPr="00000000">
        <w:rPr>
          <w:rFonts w:ascii="Arial Narrow" w:cs="Arial Narrow" w:eastAsia="Arial Narrow" w:hAnsi="Arial Narrow"/>
          <w:rtl w:val="0"/>
        </w:rPr>
        <w:t xml:space="preserve">, articulándolas con las prioridades nacionales en ciencia y tecnología. Planteo las siguientes acciones y proyectos:</w:t>
      </w:r>
    </w:p>
    <w:p w:rsidR="00000000" w:rsidDel="00000000" w:rsidP="00000000" w:rsidRDefault="00000000" w:rsidRPr="00000000" w14:paraId="00000017">
      <w:pPr>
        <w:numPr>
          <w:ilvl w:val="0"/>
          <w:numId w:val="4"/>
        </w:numPr>
        <w:spacing w:after="0" w:afterAutospacing="0" w:before="24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Línea de secado solar y poscosecha:</w:t>
      </w:r>
      <w:r w:rsidDel="00000000" w:rsidR="00000000" w:rsidRPr="00000000">
        <w:rPr>
          <w:rFonts w:ascii="Arial Narrow" w:cs="Arial Narrow" w:eastAsia="Arial Narrow" w:hAnsi="Arial Narrow"/>
          <w:rtl w:val="0"/>
        </w:rPr>
        <w:t xml:space="preserve"> Basándome en mi experiencia de maestría, planeo liderar proyectos enfocados en optimizar el </w:t>
      </w:r>
      <w:r w:rsidDel="00000000" w:rsidR="00000000" w:rsidRPr="00000000">
        <w:rPr>
          <w:rFonts w:ascii="Arial Narrow" w:cs="Arial Narrow" w:eastAsia="Arial Narrow" w:hAnsi="Arial Narrow"/>
          <w:b w:val="1"/>
          <w:bCs w:val="1"/>
          <w:rtl w:val="0"/>
        </w:rPr>
        <w:t xml:space="preserve">secado y almacenamiento de productos agrícolas</w:t>
      </w:r>
      <w:r w:rsidDel="00000000" w:rsidR="00000000" w:rsidRPr="00000000">
        <w:rPr>
          <w:rFonts w:ascii="Arial Narrow" w:cs="Arial Narrow" w:eastAsia="Arial Narrow" w:hAnsi="Arial Narrow"/>
          <w:rtl w:val="0"/>
        </w:rPr>
        <w:t xml:space="preserve"> mediante energía solar y otras fuentes renovables. Un objetivo específico es desarrollar modelos computacionales avanzados (transporte de calor y masa acoplados) para distintos prototipos de secadores solares, con vistas a mejorar su eficiencia energética y escalabilidad industrial. Esta línea podría articularse con el </w:t>
      </w:r>
      <w:r w:rsidDel="00000000" w:rsidR="00000000" w:rsidRPr="00000000">
        <w:rPr>
          <w:rFonts w:ascii="Arial Narrow" w:cs="Arial Narrow" w:eastAsia="Arial Narrow" w:hAnsi="Arial Narrow"/>
          <w:i w:val="1"/>
          <w:iCs w:val="1"/>
          <w:rtl w:val="0"/>
        </w:rPr>
        <w:t xml:space="preserve">Grupo de investigación en Poscosecha de Productos Agrícolas</w:t>
      </w:r>
      <w:r w:rsidDel="00000000" w:rsidR="00000000" w:rsidRPr="00000000">
        <w:rPr>
          <w:rFonts w:ascii="Arial Narrow" w:cs="Arial Narrow" w:eastAsia="Arial Narrow" w:hAnsi="Arial Narrow"/>
          <w:rtl w:val="0"/>
        </w:rPr>
        <w:t xml:space="preserve"> del departamento, aportando mis avances previos sobre secado solar. Esperaría generar convenios con empresas del sector agrícola para la implementación piloto de tecnologías de secado sostenible, así como publicaciones académicas que difundan los hallazgos en revistas de ingeniería agrícola.</w:t>
        <w:br w:type="textWrapping"/>
      </w:r>
    </w:p>
    <w:p w:rsidR="00000000" w:rsidDel="00000000" w:rsidP="00000000" w:rsidRDefault="00000000" w:rsidRPr="00000000" w14:paraId="00000018">
      <w:pPr>
        <w:numPr>
          <w:ilvl w:val="0"/>
          <w:numId w:val="4"/>
        </w:numPr>
        <w:spacing w:after="0" w:afterAutospacing="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Modelación de procesos agroindustriales integrados:</w:t>
      </w:r>
      <w:r w:rsidDel="00000000" w:rsidR="00000000" w:rsidRPr="00000000">
        <w:rPr>
          <w:rFonts w:ascii="Arial Narrow" w:cs="Arial Narrow" w:eastAsia="Arial Narrow" w:hAnsi="Arial Narrow"/>
          <w:rtl w:val="0"/>
        </w:rPr>
        <w:t xml:space="preserve"> Propongo aplicar métodos de </w:t>
      </w:r>
      <w:r w:rsidDel="00000000" w:rsidR="00000000" w:rsidRPr="00000000">
        <w:rPr>
          <w:rFonts w:ascii="Arial Narrow" w:cs="Arial Narrow" w:eastAsia="Arial Narrow" w:hAnsi="Arial Narrow"/>
          <w:b w:val="1"/>
          <w:bCs w:val="1"/>
          <w:rtl w:val="0"/>
        </w:rPr>
        <w:t xml:space="preserve">simulación de procesos</w:t>
      </w:r>
      <w:r w:rsidDel="00000000" w:rsidR="00000000" w:rsidRPr="00000000">
        <w:rPr>
          <w:rFonts w:ascii="Arial Narrow" w:cs="Arial Narrow" w:eastAsia="Arial Narrow" w:hAnsi="Arial Narrow"/>
          <w:rtl w:val="0"/>
        </w:rPr>
        <w:t xml:space="preserve"> (p. ej. simulación de eventos discretos o dinámica de sistemas) combinados con modelación fenomenológica para optimizar cadenas agroindustriales completas. Un posible proyecto es la simulación integral de la </w:t>
      </w:r>
      <w:r w:rsidDel="00000000" w:rsidR="00000000" w:rsidRPr="00000000">
        <w:rPr>
          <w:rFonts w:ascii="Arial Narrow" w:cs="Arial Narrow" w:eastAsia="Arial Narrow" w:hAnsi="Arial Narrow"/>
          <w:b w:val="1"/>
          <w:bCs w:val="1"/>
          <w:rtl w:val="0"/>
        </w:rPr>
        <w:t xml:space="preserve">producción de biocombustibles a partir de cultivos energéticos</w:t>
      </w:r>
      <w:r w:rsidDel="00000000" w:rsidR="00000000" w:rsidRPr="00000000">
        <w:rPr>
          <w:rFonts w:ascii="Arial Narrow" w:cs="Arial Narrow" w:eastAsia="Arial Narrow" w:hAnsi="Arial Narrow"/>
          <w:rtl w:val="0"/>
        </w:rPr>
        <w:t xml:space="preserve">, abarcando desde el procesamiento de la biomasa hasta la combustión en turbinas. De hecho, ya he contribuido a estudios de simulación computacional de turbinas a gas operando con mezclas de biodiesel, así como a metodologías experimentales para evaluar su desempeño con biocombustibles. Con este antecedente, puedo extender dicha investigación hacia el aprovechamiento de subproductos agrícolas (como residuos de palma, bagazo, etc.) en sistemas energéticos rurales. Los resultados esperados incluyen el desarrollo de </w:t>
      </w:r>
      <w:r w:rsidDel="00000000" w:rsidR="00000000" w:rsidRPr="00000000">
        <w:rPr>
          <w:rFonts w:ascii="Arial Narrow" w:cs="Arial Narrow" w:eastAsia="Arial Narrow" w:hAnsi="Arial Narrow"/>
          <w:b w:val="1"/>
          <w:bCs w:val="1"/>
          <w:rtl w:val="0"/>
        </w:rPr>
        <w:t xml:space="preserve">software de simulación de procesos agroindustriales</w:t>
      </w:r>
      <w:r w:rsidDel="00000000" w:rsidR="00000000" w:rsidRPr="00000000">
        <w:rPr>
          <w:rFonts w:ascii="Arial Narrow" w:cs="Arial Narrow" w:eastAsia="Arial Narrow" w:hAnsi="Arial Narrow"/>
          <w:rtl w:val="0"/>
        </w:rPr>
        <w:t xml:space="preserve"> a medida, publicaciones en revistas de energía sostenible, y recomendaciones técnicas para el sector productivo (p.ej., </w:t>
      </w:r>
      <w:r w:rsidDel="00000000" w:rsidR="00000000" w:rsidRPr="00000000">
        <w:rPr>
          <w:rFonts w:ascii="Arial Narrow" w:cs="Arial Narrow" w:eastAsia="Arial Narrow" w:hAnsi="Arial Narrow"/>
          <w:b w:val="1"/>
          <w:bCs w:val="1"/>
          <w:rtl w:val="0"/>
        </w:rPr>
        <w:t xml:space="preserve">lineamientos para el uso eficiente de biocombustibles agroindustriales</w:t>
      </w:r>
      <w:r w:rsidDel="00000000" w:rsidR="00000000" w:rsidRPr="00000000">
        <w:rPr>
          <w:rFonts w:ascii="Arial Narrow" w:cs="Arial Narrow" w:eastAsia="Arial Narrow" w:hAnsi="Arial Narrow"/>
          <w:rtl w:val="0"/>
        </w:rPr>
        <w:t xml:space="preserve">). Estas contribuciones estarían alineadas con el ODS 7 de energía asequible y no contaminante, al cual mi trabajo busca aportar.</w:t>
        <w:br w:type="textWrapping"/>
      </w:r>
    </w:p>
    <w:p w:rsidR="00000000" w:rsidDel="00000000" w:rsidP="00000000" w:rsidRDefault="00000000" w:rsidRPr="00000000" w14:paraId="00000019">
      <w:pPr>
        <w:numPr>
          <w:ilvl w:val="0"/>
          <w:numId w:val="4"/>
        </w:numPr>
        <w:spacing w:after="24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Continuación de mecánica computacional aplicada:</w:t>
      </w:r>
      <w:r w:rsidDel="00000000" w:rsidR="00000000" w:rsidRPr="00000000">
        <w:rPr>
          <w:rFonts w:ascii="Arial Narrow" w:cs="Arial Narrow" w:eastAsia="Arial Narrow" w:hAnsi="Arial Narrow"/>
          <w:rtl w:val="0"/>
        </w:rPr>
        <w:t xml:space="preserve"> Si bien mis esfuerzos se centrarán en problemáticas agroindustriales, también continuaré cultivando mi línea de </w:t>
      </w:r>
      <w:r w:rsidDel="00000000" w:rsidR="00000000" w:rsidRPr="00000000">
        <w:rPr>
          <w:rFonts w:ascii="Arial Narrow" w:cs="Arial Narrow" w:eastAsia="Arial Narrow" w:hAnsi="Arial Narrow"/>
          <w:b w:val="1"/>
          <w:bCs w:val="1"/>
          <w:rtl w:val="0"/>
        </w:rPr>
        <w:t xml:space="preserve">métodos numéricos y mecánica de fluidos/computacional</w:t>
      </w:r>
      <w:r w:rsidDel="00000000" w:rsidR="00000000" w:rsidRPr="00000000">
        <w:rPr>
          <w:rFonts w:ascii="Arial Narrow" w:cs="Arial Narrow" w:eastAsia="Arial Narrow" w:hAnsi="Arial Narrow"/>
          <w:rtl w:val="0"/>
        </w:rPr>
        <w:t xml:space="preserve"> por su carácter transversal. Ello implica seguir publicando en áreas como formulaciones variacionales estabilizadas y refinamiento de mallas adaptativas, en las que ya tengo contribuciones importantes. Mantener viva esta línea metodológica beneficiará al departamento porque permitirá aplicar herramientas de última generación a </w:t>
      </w:r>
      <w:r w:rsidDel="00000000" w:rsidR="00000000" w:rsidRPr="00000000">
        <w:rPr>
          <w:rFonts w:ascii="Arial Narrow" w:cs="Arial Narrow" w:eastAsia="Arial Narrow" w:hAnsi="Arial Narrow"/>
          <w:b w:val="1"/>
          <w:bCs w:val="1"/>
          <w:rtl w:val="0"/>
        </w:rPr>
        <w:t xml:space="preserve">nuevos problemas locales</w:t>
      </w:r>
      <w:r w:rsidDel="00000000" w:rsidR="00000000" w:rsidRPr="00000000">
        <w:rPr>
          <w:rFonts w:ascii="Arial Narrow" w:cs="Arial Narrow" w:eastAsia="Arial Narrow" w:hAnsi="Arial Narrow"/>
          <w:rtl w:val="0"/>
        </w:rPr>
        <w:t xml:space="preserve">. Por ejemplo, métodos de elementos finitos estabilizados pueden emplearse para modelar flujos en sistemas de riego a presión, ventilación de granjas, o interacción viento-invernadero, todos ellos problemas de interés para la ingeniería agrícola moderna. Asimismo, la experiencia en </w:t>
      </w:r>
      <w:r w:rsidDel="00000000" w:rsidR="00000000" w:rsidRPr="00000000">
        <w:rPr>
          <w:rFonts w:ascii="Arial Narrow" w:cs="Arial Narrow" w:eastAsia="Arial Narrow" w:hAnsi="Arial Narrow"/>
          <w:b w:val="1"/>
          <w:bCs w:val="1"/>
          <w:rtl w:val="0"/>
        </w:rPr>
        <w:t xml:space="preserve">cómputo paralelo y de alto rendimiento</w:t>
      </w:r>
      <w:r w:rsidDel="00000000" w:rsidR="00000000" w:rsidRPr="00000000">
        <w:rPr>
          <w:rFonts w:ascii="Arial Narrow" w:cs="Arial Narrow" w:eastAsia="Arial Narrow" w:hAnsi="Arial Narrow"/>
          <w:rtl w:val="0"/>
        </w:rPr>
        <w:t xml:space="preserve"> que poseo facilitará emprender proyectos de simulación de gran escala, en colaboración con centros de supercómputo nacionales o internacionales.</w:t>
        <w:br w:type="textWrapping"/>
      </w:r>
    </w:p>
    <w:p w:rsidR="00000000" w:rsidDel="00000000" w:rsidP="00000000" w:rsidRDefault="00000000" w:rsidRPr="00000000" w14:paraId="0000001A">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cuanto a las </w:t>
      </w:r>
      <w:r w:rsidDel="00000000" w:rsidR="00000000" w:rsidRPr="00000000">
        <w:rPr>
          <w:rFonts w:ascii="Arial Narrow" w:cs="Arial Narrow" w:eastAsia="Arial Narrow" w:hAnsi="Arial Narrow"/>
          <w:b w:val="1"/>
          <w:bCs w:val="1"/>
          <w:rtl w:val="0"/>
        </w:rPr>
        <w:t xml:space="preserve">colaboraciones</w:t>
      </w:r>
      <w:r w:rsidDel="00000000" w:rsidR="00000000" w:rsidRPr="00000000">
        <w:rPr>
          <w:rFonts w:ascii="Arial Narrow" w:cs="Arial Narrow" w:eastAsia="Arial Narrow" w:hAnsi="Arial Narrow"/>
          <w:rtl w:val="0"/>
        </w:rPr>
        <w:t xml:space="preserve">, pretendo fortalecer las existentes y generar nuevas sinergias. A nivel interno, colaboraré con colegas del departamento en proyectos interdisciplinares: por ejemplo, con el área de </w:t>
      </w:r>
      <w:r w:rsidDel="00000000" w:rsidR="00000000" w:rsidRPr="00000000">
        <w:rPr>
          <w:rFonts w:ascii="Arial Narrow" w:cs="Arial Narrow" w:eastAsia="Arial Narrow" w:hAnsi="Arial Narrow"/>
          <w:b w:val="1"/>
          <w:bCs w:val="1"/>
          <w:rtl w:val="0"/>
        </w:rPr>
        <w:t xml:space="preserve">Recursos Hídricos</w:t>
      </w:r>
      <w:r w:rsidDel="00000000" w:rsidR="00000000" w:rsidRPr="00000000">
        <w:rPr>
          <w:rFonts w:ascii="Arial Narrow" w:cs="Arial Narrow" w:eastAsia="Arial Narrow" w:hAnsi="Arial Narrow"/>
          <w:rtl w:val="0"/>
        </w:rPr>
        <w:t xml:space="preserve"> en modelación de sistemas de riego inteligente, con </w:t>
      </w:r>
      <w:r w:rsidDel="00000000" w:rsidR="00000000" w:rsidRPr="00000000">
        <w:rPr>
          <w:rFonts w:ascii="Arial Narrow" w:cs="Arial Narrow" w:eastAsia="Arial Narrow" w:hAnsi="Arial Narrow"/>
          <w:b w:val="1"/>
          <w:bCs w:val="1"/>
          <w:rtl w:val="0"/>
        </w:rPr>
        <w:t xml:space="preserve">Infraestructura y Geotecnia</w:t>
      </w:r>
      <w:r w:rsidDel="00000000" w:rsidR="00000000" w:rsidRPr="00000000">
        <w:rPr>
          <w:rFonts w:ascii="Arial Narrow" w:cs="Arial Narrow" w:eastAsia="Arial Narrow" w:hAnsi="Arial Narrow"/>
          <w:rtl w:val="0"/>
        </w:rPr>
        <w:t xml:space="preserve"> en simulaciones de dinámica de suelos agrícolas, o con </w:t>
      </w:r>
      <w:r w:rsidDel="00000000" w:rsidR="00000000" w:rsidRPr="00000000">
        <w:rPr>
          <w:rFonts w:ascii="Arial Narrow" w:cs="Arial Narrow" w:eastAsia="Arial Narrow" w:hAnsi="Arial Narrow"/>
          <w:b w:val="1"/>
          <w:bCs w:val="1"/>
          <w:rtl w:val="0"/>
        </w:rPr>
        <w:t xml:space="preserve">Ingeniería Ambiental</w:t>
      </w:r>
      <w:r w:rsidDel="00000000" w:rsidR="00000000" w:rsidRPr="00000000">
        <w:rPr>
          <w:rFonts w:ascii="Arial Narrow" w:cs="Arial Narrow" w:eastAsia="Arial Narrow" w:hAnsi="Arial Narrow"/>
          <w:rtl w:val="0"/>
        </w:rPr>
        <w:t xml:space="preserve"> en procesos de tratamiento de residuos agroindustriales. A nivel externo, continuaré la </w:t>
      </w:r>
      <w:r w:rsidDel="00000000" w:rsidR="00000000" w:rsidRPr="00000000">
        <w:rPr>
          <w:rFonts w:ascii="Arial Narrow" w:cs="Arial Narrow" w:eastAsia="Arial Narrow" w:hAnsi="Arial Narrow"/>
          <w:b w:val="1"/>
          <w:bCs w:val="1"/>
          <w:rtl w:val="0"/>
        </w:rPr>
        <w:t xml:space="preserve">red de cooperación internacional</w:t>
      </w:r>
      <w:r w:rsidDel="00000000" w:rsidR="00000000" w:rsidRPr="00000000">
        <w:rPr>
          <w:rFonts w:ascii="Arial Narrow" w:cs="Arial Narrow" w:eastAsia="Arial Narrow" w:hAnsi="Arial Narrow"/>
          <w:rtl w:val="0"/>
        </w:rPr>
        <w:t xml:space="preserve"> que he tejido desde el doctorado, manteniendo vínculos con investigadores en España, Chile y otros países. Esto no solo se traducirá en coautorías de artículos (ya cuento con más de 10 publicaciones en revistas indexadas de alto impacto), sino también en oportunidades de pasantías para estudiantes y proyectos conjuntos que le den visibilidad global a la UNAL.</w:t>
      </w:r>
    </w:p>
    <w:p w:rsidR="00000000" w:rsidDel="00000000" w:rsidP="00000000" w:rsidRDefault="00000000" w:rsidRPr="00000000" w14:paraId="0000001B">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Resalto que en mi estancia posdoctoral logré integrarme plenamente al </w:t>
      </w:r>
      <w:r w:rsidDel="00000000" w:rsidR="00000000" w:rsidRPr="00000000">
        <w:rPr>
          <w:rFonts w:ascii="Arial Narrow" w:cs="Arial Narrow" w:eastAsia="Arial Narrow" w:hAnsi="Arial Narrow"/>
          <w:b w:val="1"/>
          <w:bCs w:val="1"/>
          <w:rtl w:val="0"/>
        </w:rPr>
        <w:t xml:space="preserve">Grupo GIES (Análisis, Diseño y Materiales)</w:t>
      </w:r>
      <w:r w:rsidDel="00000000" w:rsidR="00000000" w:rsidRPr="00000000">
        <w:rPr>
          <w:rFonts w:ascii="Arial Narrow" w:cs="Arial Narrow" w:eastAsia="Arial Narrow" w:hAnsi="Arial Narrow"/>
          <w:rtl w:val="0"/>
        </w:rPr>
        <w:t xml:space="preserve"> del DEPINGCA, aportando desarrollos numéricos en temas de </w:t>
      </w:r>
      <w:r w:rsidDel="00000000" w:rsidR="00000000" w:rsidRPr="00000000">
        <w:rPr>
          <w:rFonts w:ascii="Arial Narrow" w:cs="Arial Narrow" w:eastAsia="Arial Narrow" w:hAnsi="Arial Narrow"/>
          <w:b w:val="1"/>
          <w:bCs w:val="1"/>
          <w:rtl w:val="0"/>
        </w:rPr>
        <w:t xml:space="preserve">interacción dinámica fluido-estructura</w:t>
      </w:r>
      <w:r w:rsidDel="00000000" w:rsidR="00000000" w:rsidRPr="00000000">
        <w:rPr>
          <w:rFonts w:ascii="Arial Narrow" w:cs="Arial Narrow" w:eastAsia="Arial Narrow" w:hAnsi="Arial Narrow"/>
          <w:rtl w:val="0"/>
        </w:rPr>
        <w:t xml:space="preserve"> en sistemas agrícolas y de construcción. Esta experiencia me enseñó el valor de conectar la investigación con problemas locales (como la respuesta de invernaderos a cargas de viento, o el diseño de maquinaria agrícola optimizada). Mi compromiso es </w:t>
      </w:r>
      <w:r w:rsidDel="00000000" w:rsidR="00000000" w:rsidRPr="00000000">
        <w:rPr>
          <w:rFonts w:ascii="Arial Narrow" w:cs="Arial Narrow" w:eastAsia="Arial Narrow" w:hAnsi="Arial Narrow"/>
          <w:b w:val="1"/>
          <w:bCs w:val="1"/>
          <w:rtl w:val="0"/>
        </w:rPr>
        <w:t xml:space="preserve">continuar y ampliar</w:t>
      </w:r>
      <w:r w:rsidDel="00000000" w:rsidR="00000000" w:rsidRPr="00000000">
        <w:rPr>
          <w:rFonts w:ascii="Arial Narrow" w:cs="Arial Narrow" w:eastAsia="Arial Narrow" w:hAnsi="Arial Narrow"/>
          <w:rtl w:val="0"/>
        </w:rPr>
        <w:t xml:space="preserve"> ese camino, orientando la investigación hacia soluciones concretas que impacten positivamente el sector agroindustrial colombiano. De esta manera, contribuiré a la misión del departamento de </w:t>
      </w:r>
      <w:r w:rsidDel="00000000" w:rsidR="00000000" w:rsidRPr="00000000">
        <w:rPr>
          <w:rFonts w:ascii="Arial Narrow" w:cs="Arial Narrow" w:eastAsia="Arial Narrow" w:hAnsi="Arial Narrow"/>
          <w:i w:val="1"/>
          <w:iCs w:val="1"/>
          <w:rtl w:val="0"/>
        </w:rPr>
        <w:t xml:space="preserve">“generar y aplicar conocimiento con respuestas adecuadas a las problemáticas del país”</w:t>
      </w:r>
      <w:r w:rsidDel="00000000" w:rsidR="00000000" w:rsidRPr="00000000">
        <w:rPr>
          <w:rFonts w:ascii="Arial Narrow" w:cs="Arial Narrow" w:eastAsia="Arial Narrow" w:hAnsi="Arial Narrow"/>
          <w:rtl w:val="0"/>
        </w:rPr>
        <w:t xml:space="preserve">, formando a la par jóvenes investigadores capaces de liderar la innovación en nuestro campo.</w:t>
      </w:r>
    </w:p>
    <w:p w:rsidR="00000000" w:rsidDel="00000000" w:rsidP="00000000" w:rsidRDefault="00000000" w:rsidRPr="00000000" w14:paraId="0000001C">
      <w:pPr>
        <w:pStyle w:val="Heading3"/>
        <w:keepNext w:val="0"/>
        <w:keepLines w:val="0"/>
        <w:spacing w:before="280" w:lineRule="auto"/>
        <w:jc w:val="both"/>
        <w:rPr>
          <w:rFonts w:ascii="Arial Narrow" w:cs="Arial Narrow" w:eastAsia="Arial Narrow" w:hAnsi="Arial Narrow"/>
          <w:b w:val="1"/>
          <w:bCs w:val="1"/>
          <w:color w:val="000000"/>
          <w:sz w:val="22"/>
          <w:szCs w:val="22"/>
        </w:rPr>
      </w:pPr>
      <w:bookmarkStart w:colFirst="0" w:colLast="0" w:name="_heading=h.ae912yjagcn1" w:id="3"/>
      <w:bookmarkEnd w:id="3"/>
      <w:r w:rsidDel="00000000" w:rsidR="00000000" w:rsidRPr="00000000">
        <w:rPr>
          <w:rFonts w:ascii="Arial Narrow" w:cs="Arial Narrow" w:eastAsia="Arial Narrow" w:hAnsi="Arial Narrow"/>
          <w:b w:val="1"/>
          <w:bCs w:val="1"/>
          <w:color w:val="000000"/>
          <w:sz w:val="22"/>
          <w:szCs w:val="22"/>
          <w:rtl w:val="0"/>
        </w:rPr>
        <w:t xml:space="preserve">Extensión e involucramiento institucional</w:t>
      </w:r>
    </w:p>
    <w:p w:rsidR="00000000" w:rsidDel="00000000" w:rsidP="00000000" w:rsidRDefault="00000000" w:rsidRPr="00000000" w14:paraId="0000001D">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La </w:t>
      </w:r>
      <w:r w:rsidDel="00000000" w:rsidR="00000000" w:rsidRPr="00000000">
        <w:rPr>
          <w:rFonts w:ascii="Arial Narrow" w:cs="Arial Narrow" w:eastAsia="Arial Narrow" w:hAnsi="Arial Narrow"/>
          <w:b w:val="1"/>
          <w:bCs w:val="1"/>
          <w:rtl w:val="0"/>
        </w:rPr>
        <w:t xml:space="preserve">extensión</w:t>
      </w:r>
      <w:r w:rsidDel="00000000" w:rsidR="00000000" w:rsidRPr="00000000">
        <w:rPr>
          <w:rFonts w:ascii="Arial Narrow" w:cs="Arial Narrow" w:eastAsia="Arial Narrow" w:hAnsi="Arial Narrow"/>
          <w:rtl w:val="0"/>
        </w:rPr>
        <w:t xml:space="preserve"> y la </w:t>
      </w:r>
      <w:r w:rsidDel="00000000" w:rsidR="00000000" w:rsidRPr="00000000">
        <w:rPr>
          <w:rFonts w:ascii="Arial Narrow" w:cs="Arial Narrow" w:eastAsia="Arial Narrow" w:hAnsi="Arial Narrow"/>
          <w:b w:val="1"/>
          <w:bCs w:val="1"/>
          <w:rtl w:val="0"/>
        </w:rPr>
        <w:t xml:space="preserve">proyección social</w:t>
      </w:r>
      <w:r w:rsidDel="00000000" w:rsidR="00000000" w:rsidRPr="00000000">
        <w:rPr>
          <w:rFonts w:ascii="Arial Narrow" w:cs="Arial Narrow" w:eastAsia="Arial Narrow" w:hAnsi="Arial Narrow"/>
          <w:rtl w:val="0"/>
        </w:rPr>
        <w:t xml:space="preserve"> constituyen un pilar fundamental de mi filosofía como profesor, en consonancia con la misión de la UNAL de aportar a la construcción de un proyecto de país. Estoy convencido de que el conocimiento generado en la academia debe transferirse efectivamente a la sociedad para lograr un impacto real. En este sentido, propongo las siguientes iniciativas de extensión y participación institucional desde el perfil TC2:</w:t>
      </w:r>
    </w:p>
    <w:p w:rsidR="00000000" w:rsidDel="00000000" w:rsidP="00000000" w:rsidRDefault="00000000" w:rsidRPr="00000000" w14:paraId="0000001E">
      <w:pPr>
        <w:numPr>
          <w:ilvl w:val="0"/>
          <w:numId w:val="1"/>
        </w:numPr>
        <w:spacing w:after="0" w:afterAutospacing="0" w:before="24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Transferencia tecnológica al sector agroindustrial:</w:t>
      </w:r>
      <w:r w:rsidDel="00000000" w:rsidR="00000000" w:rsidRPr="00000000">
        <w:rPr>
          <w:rFonts w:ascii="Arial Narrow" w:cs="Arial Narrow" w:eastAsia="Arial Narrow" w:hAnsi="Arial Narrow"/>
          <w:rtl w:val="0"/>
        </w:rPr>
        <w:t xml:space="preserve"> Aprovechando mis resultados de investigación, lideraré esfuerzos para llevar soluciones a los productores y empresas agroindustriales. Por ejemplo, a través de </w:t>
      </w:r>
      <w:r w:rsidDel="00000000" w:rsidR="00000000" w:rsidRPr="00000000">
        <w:rPr>
          <w:rFonts w:ascii="Arial Narrow" w:cs="Arial Narrow" w:eastAsia="Arial Narrow" w:hAnsi="Arial Narrow"/>
          <w:b w:val="1"/>
          <w:bCs w:val="1"/>
          <w:rtl w:val="0"/>
        </w:rPr>
        <w:t xml:space="preserve">proyectos de consultoría y asesoría técnica</w:t>
      </w:r>
      <w:r w:rsidDel="00000000" w:rsidR="00000000" w:rsidRPr="00000000">
        <w:rPr>
          <w:rFonts w:ascii="Arial Narrow" w:cs="Arial Narrow" w:eastAsia="Arial Narrow" w:hAnsi="Arial Narrow"/>
          <w:rtl w:val="0"/>
        </w:rPr>
        <w:t xml:space="preserve"> en los que la Universidad asista a cooperativas agrícolas en la optimización de sus procesos (secado de granos, eficiencia energética en plantas de alimentos, etc.). Ya he actuado como consultor científico en proyectos industriales paralelamente a mi labor docente, por lo que cuento con habilidades para gestionar iniciativas aplicadas. Un caso concreto podría ser el </w:t>
      </w:r>
      <w:r w:rsidDel="00000000" w:rsidR="00000000" w:rsidRPr="00000000">
        <w:rPr>
          <w:rFonts w:ascii="Arial Narrow" w:cs="Arial Narrow" w:eastAsia="Arial Narrow" w:hAnsi="Arial Narrow"/>
          <w:i w:val="1"/>
          <w:iCs w:val="1"/>
          <w:rtl w:val="0"/>
        </w:rPr>
        <w:t xml:space="preserve">diseño de prototipos</w:t>
      </w:r>
      <w:r w:rsidDel="00000000" w:rsidR="00000000" w:rsidRPr="00000000">
        <w:rPr>
          <w:rFonts w:ascii="Arial Narrow" w:cs="Arial Narrow" w:eastAsia="Arial Narrow" w:hAnsi="Arial Narrow"/>
          <w:rtl w:val="0"/>
        </w:rPr>
        <w:t xml:space="preserve"> de secadores solares modulares para comunidades rurales, proyecto en el cual la UNAL transfiera un manual de diseño y un software simplificado a los productores. Asimismo, promoveré convenios con entidades gubernamentales (p.ej. ministerios, Corpoica) para pilotear estas tecnologías. Esto fomentará la </w:t>
      </w:r>
      <w:r w:rsidDel="00000000" w:rsidR="00000000" w:rsidRPr="00000000">
        <w:rPr>
          <w:rFonts w:ascii="Arial Narrow" w:cs="Arial Narrow" w:eastAsia="Arial Narrow" w:hAnsi="Arial Narrow"/>
          <w:b w:val="1"/>
          <w:bCs w:val="1"/>
          <w:rtl w:val="0"/>
        </w:rPr>
        <w:t xml:space="preserve">movilidad social a través de la educación</w:t>
      </w:r>
      <w:r w:rsidDel="00000000" w:rsidR="00000000" w:rsidRPr="00000000">
        <w:rPr>
          <w:rFonts w:ascii="Arial Narrow" w:cs="Arial Narrow" w:eastAsia="Arial Narrow" w:hAnsi="Arial Narrow"/>
          <w:rtl w:val="0"/>
        </w:rPr>
        <w:t xml:space="preserve"> y la innovación, demostrando el impacto tangible de la universidad en el desarrollo rural.</w:t>
        <w:br w:type="textWrapping"/>
      </w:r>
    </w:p>
    <w:p w:rsidR="00000000" w:rsidDel="00000000" w:rsidP="00000000" w:rsidRDefault="00000000" w:rsidRPr="00000000" w14:paraId="0000001F">
      <w:pPr>
        <w:numPr>
          <w:ilvl w:val="0"/>
          <w:numId w:val="1"/>
        </w:numPr>
        <w:spacing w:after="0" w:afterAutospacing="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Cursos de educación continua y capacitación:</w:t>
      </w:r>
      <w:r w:rsidDel="00000000" w:rsidR="00000000" w:rsidRPr="00000000">
        <w:rPr>
          <w:rFonts w:ascii="Arial Narrow" w:cs="Arial Narrow" w:eastAsia="Arial Narrow" w:hAnsi="Arial Narrow"/>
          <w:rtl w:val="0"/>
        </w:rPr>
        <w:t xml:space="preserve"> Puedo contribuir a la oferta de </w:t>
      </w:r>
      <w:r w:rsidDel="00000000" w:rsidR="00000000" w:rsidRPr="00000000">
        <w:rPr>
          <w:rFonts w:ascii="Arial Narrow" w:cs="Arial Narrow" w:eastAsia="Arial Narrow" w:hAnsi="Arial Narrow"/>
          <w:b w:val="1"/>
          <w:bCs w:val="1"/>
          <w:rtl w:val="0"/>
        </w:rPr>
        <w:t xml:space="preserve">cursos de extensión</w:t>
      </w:r>
      <w:r w:rsidDel="00000000" w:rsidR="00000000" w:rsidRPr="00000000">
        <w:rPr>
          <w:rFonts w:ascii="Arial Narrow" w:cs="Arial Narrow" w:eastAsia="Arial Narrow" w:hAnsi="Arial Narrow"/>
          <w:rtl w:val="0"/>
        </w:rPr>
        <w:t xml:space="preserve"> dirigidos a un público más amplio, incluyendo profesionales de la agroindustria y egresados que deseen actualizarse. Algunos cursos que podría ofrecer, complementarios al currículo formal, son: </w:t>
      </w:r>
      <w:r w:rsidDel="00000000" w:rsidR="00000000" w:rsidRPr="00000000">
        <w:rPr>
          <w:rFonts w:ascii="Arial Narrow" w:cs="Arial Narrow" w:eastAsia="Arial Narrow" w:hAnsi="Arial Narrow"/>
          <w:i w:val="1"/>
          <w:iCs w:val="1"/>
          <w:rtl w:val="0"/>
        </w:rPr>
        <w:t xml:space="preserve">“Herramientas computacionales para el análisis y diseño de procesos agroindustriales”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“Biomasa y biocombustibles en Colombia”</w:t>
      </w:r>
      <w:r w:rsidDel="00000000" w:rsidR="00000000" w:rsidRPr="00000000">
        <w:rPr>
          <w:rFonts w:ascii="Arial Narrow" w:cs="Arial Narrow" w:eastAsia="Arial Narrow" w:hAnsi="Arial Narrow"/>
          <w:rtl w:val="0"/>
        </w:rPr>
        <w:t xml:space="preserve"> o </w:t>
      </w:r>
      <w:r w:rsidDel="00000000" w:rsidR="00000000" w:rsidRPr="00000000">
        <w:rPr>
          <w:rFonts w:ascii="Arial Narrow" w:cs="Arial Narrow" w:eastAsia="Arial Narrow" w:hAnsi="Arial Narrow"/>
          <w:i w:val="1"/>
          <w:iCs w:val="1"/>
          <w:rtl w:val="0"/>
        </w:rPr>
        <w:t xml:space="preserve">“Introducción a la programación científica para ingenieros”</w:t>
      </w:r>
      <w:r w:rsidDel="00000000" w:rsidR="00000000" w:rsidRPr="00000000">
        <w:rPr>
          <w:rFonts w:ascii="Arial Narrow" w:cs="Arial Narrow" w:eastAsia="Arial Narrow" w:hAnsi="Arial Narrow"/>
          <w:rtl w:val="0"/>
        </w:rPr>
        <w:t xml:space="preserve">. Estos cursos, de corta duración, mejorarían las destrezas de los participantes en el uso de software de simulación, algoritmos de optimización, manejo de datos experimentales, entre otros tópicos relevantes. Con ello, la Universidad amplía su impacto educativo más allá de las aulas formales, atendiendo necesidades de formación continua en el sector productivo.</w:t>
        <w:br w:type="textWrapping"/>
      </w:r>
    </w:p>
    <w:p w:rsidR="00000000" w:rsidDel="00000000" w:rsidP="00000000" w:rsidRDefault="00000000" w:rsidRPr="00000000" w14:paraId="00000020">
      <w:pPr>
        <w:numPr>
          <w:ilvl w:val="0"/>
          <w:numId w:val="1"/>
        </w:numPr>
        <w:spacing w:after="24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Gestión académica y mejora curricular:</w:t>
      </w:r>
      <w:r w:rsidDel="00000000" w:rsidR="00000000" w:rsidRPr="00000000">
        <w:rPr>
          <w:rFonts w:ascii="Arial Narrow" w:cs="Arial Narrow" w:eastAsia="Arial Narrow" w:hAnsi="Arial Narrow"/>
          <w:rtl w:val="0"/>
        </w:rPr>
        <w:t xml:space="preserve"> Estoy dispuesto a participar activamente en labores de </w:t>
      </w:r>
      <w:r w:rsidDel="00000000" w:rsidR="00000000" w:rsidRPr="00000000">
        <w:rPr>
          <w:rFonts w:ascii="Arial Narrow" w:cs="Arial Narrow" w:eastAsia="Arial Narrow" w:hAnsi="Arial Narrow"/>
          <w:b w:val="1"/>
          <w:bCs w:val="1"/>
          <w:rtl w:val="0"/>
        </w:rPr>
        <w:t xml:space="preserve">administración académica</w:t>
      </w:r>
      <w:r w:rsidDel="00000000" w:rsidR="00000000" w:rsidRPr="00000000">
        <w:rPr>
          <w:rFonts w:ascii="Arial Narrow" w:cs="Arial Narrow" w:eastAsia="Arial Narrow" w:hAnsi="Arial Narrow"/>
          <w:rtl w:val="0"/>
        </w:rPr>
        <w:t xml:space="preserve"> que fortalezcan los programas del DEPINGCA. Contribuiré con gusto en la coordinación de programas, comités curriculares y acreditación de los mismos. De hecho, gracias a experiencias previas he adquirido conocimiento de los procesos del Sistema Nacional de Ciencia, Tecnología e Innovación y del Ministerio de Educación. He tenido la oportunidad de </w:t>
      </w:r>
      <w:r w:rsidDel="00000000" w:rsidR="00000000" w:rsidRPr="00000000">
        <w:rPr>
          <w:rFonts w:ascii="Arial Narrow" w:cs="Arial Narrow" w:eastAsia="Arial Narrow" w:hAnsi="Arial Narrow"/>
          <w:b w:val="1"/>
          <w:bCs w:val="1"/>
          <w:rtl w:val="0"/>
        </w:rPr>
        <w:t xml:space="preserve">liderar la creación de centros de investigación</w:t>
      </w:r>
      <w:r w:rsidDel="00000000" w:rsidR="00000000" w:rsidRPr="00000000">
        <w:rPr>
          <w:rFonts w:ascii="Arial Narrow" w:cs="Arial Narrow" w:eastAsia="Arial Narrow" w:hAnsi="Arial Narrow"/>
          <w:rtl w:val="0"/>
        </w:rPr>
        <w:t xml:space="preserve"> (como el Centro de Ingeniería Avanzada – CIAID) y de intervenir en la planificación de nuevos programas de posgrado. Por ejemplo, recientemente colaboré en el diseño de un programa de doctorado en ingeniería aplicada. Toda esta experiencia sería valiosa para iniciativas del departamento, como la </w:t>
      </w:r>
      <w:r w:rsidDel="00000000" w:rsidR="00000000" w:rsidRPr="00000000">
        <w:rPr>
          <w:rFonts w:ascii="Arial Narrow" w:cs="Arial Narrow" w:eastAsia="Arial Narrow" w:hAnsi="Arial Narrow"/>
          <w:b w:val="1"/>
          <w:bCs w:val="1"/>
          <w:rtl w:val="0"/>
        </w:rPr>
        <w:t xml:space="preserve">creación de un Doctorado en Ingeniería – Ingeniería Agrícola</w:t>
      </w:r>
      <w:r w:rsidDel="00000000" w:rsidR="00000000" w:rsidRPr="00000000">
        <w:rPr>
          <w:rFonts w:ascii="Arial Narrow" w:cs="Arial Narrow" w:eastAsia="Arial Narrow" w:hAnsi="Arial Narrow"/>
          <w:rtl w:val="0"/>
        </w:rPr>
        <w:t xml:space="preserve"> (idea que considero estratégica para impulsar la investigación en el área), o la </w:t>
      </w:r>
      <w:r w:rsidDel="00000000" w:rsidR="00000000" w:rsidRPr="00000000">
        <w:rPr>
          <w:rFonts w:ascii="Arial Narrow" w:cs="Arial Narrow" w:eastAsia="Arial Narrow" w:hAnsi="Arial Narrow"/>
          <w:b w:val="1"/>
          <w:bCs w:val="1"/>
          <w:rtl w:val="0"/>
        </w:rPr>
        <w:t xml:space="preserve">actualización del plan curricular</w:t>
      </w:r>
      <w:r w:rsidDel="00000000" w:rsidR="00000000" w:rsidRPr="00000000">
        <w:rPr>
          <w:rFonts w:ascii="Arial Narrow" w:cs="Arial Narrow" w:eastAsia="Arial Narrow" w:hAnsi="Arial Narrow"/>
          <w:rtl w:val="0"/>
        </w:rPr>
        <w:t xml:space="preserve"> de Ingeniería Agrícola y sus maestrías para responder a los avances científicos actuales. Mi meta es que nuestros programas se mantengan a la vanguardia y en alta calidad, formando profesionales competentes y humanistas, tal como lo demanda la visión del departamento.</w:t>
        <w:br w:type="textWrapping"/>
      </w:r>
    </w:p>
    <w:p w:rsidR="00000000" w:rsidDel="00000000" w:rsidP="00000000" w:rsidRDefault="00000000" w:rsidRPr="00000000" w14:paraId="00000021">
      <w:pPr>
        <w:spacing w:after="240" w:before="240" w:lineRule="auto"/>
        <w:ind w:left="0" w:firstLine="0"/>
        <w:jc w:val="both"/>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Objetivos</w:t>
      </w:r>
    </w:p>
    <w:p w:rsidR="00000000" w:rsidDel="00000000" w:rsidP="00000000" w:rsidRDefault="00000000" w:rsidRPr="00000000" w14:paraId="00000022">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Me visualizo como un profesor de mi </w:t>
      </w:r>
      <w:r w:rsidDel="00000000" w:rsidR="00000000" w:rsidRPr="00000000">
        <w:rPr>
          <w:rFonts w:ascii="Arial Narrow" w:cs="Arial Narrow" w:eastAsia="Arial Narrow" w:hAnsi="Arial Narrow"/>
          <w:i w:val="1"/>
          <w:iCs w:val="1"/>
          <w:rtl w:val="0"/>
        </w:rPr>
        <w:t xml:space="preserve">Alma Mater </w:t>
      </w:r>
      <w:r w:rsidDel="00000000" w:rsidR="00000000" w:rsidRPr="00000000">
        <w:rPr>
          <w:rFonts w:ascii="Arial Narrow" w:cs="Arial Narrow" w:eastAsia="Arial Narrow" w:hAnsi="Arial Narrow"/>
          <w:rtl w:val="0"/>
        </w:rPr>
        <w:t xml:space="preserve">que no solo enseña e investiga, sino que </w:t>
      </w:r>
      <w:r w:rsidDel="00000000" w:rsidR="00000000" w:rsidRPr="00000000">
        <w:rPr>
          <w:rFonts w:ascii="Arial Narrow" w:cs="Arial Narrow" w:eastAsia="Arial Narrow" w:hAnsi="Arial Narrow"/>
          <w:b w:val="1"/>
          <w:bCs w:val="1"/>
          <w:rtl w:val="0"/>
        </w:rPr>
        <w:t xml:space="preserve">articula la academia con la sociedad y la institucionalidad</w:t>
      </w:r>
      <w:r w:rsidDel="00000000" w:rsidR="00000000" w:rsidRPr="00000000">
        <w:rPr>
          <w:rFonts w:ascii="Arial Narrow" w:cs="Arial Narrow" w:eastAsia="Arial Narrow" w:hAnsi="Arial Narrow"/>
          <w:rtl w:val="0"/>
        </w:rPr>
        <w:t xml:space="preserve">. Mi intención es contribuir a que la Universidad Nacional siga siendo líder y referente nacional en el campo agroindustrial, a través de una presencia activa en escenarios productivos y de política pública. Cuento con la motivación, las competencias y la vocación de servicio necesarias para asumir este compromiso institucional, tal como lo he demostrado en los roles desempeñados a lo largo de mi carrera.</w:t>
      </w:r>
    </w:p>
    <w:p w:rsidR="00000000" w:rsidDel="00000000" w:rsidP="00000000" w:rsidRDefault="00000000" w:rsidRPr="00000000" w14:paraId="00000023">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finalizar, quiero reiterar mi profundo interés en este perfil y en integrar el distinguido cuerpo profesoral de mi alma mater. A mis 38 años, luego de casi ocho años de formación en el extranjero y de otros ocho años como profesor de universidades privadas, tengo la firme intención de </w:t>
      </w:r>
      <w:r w:rsidDel="00000000" w:rsidR="00000000" w:rsidRPr="00000000">
        <w:rPr>
          <w:rFonts w:ascii="Arial Narrow" w:cs="Arial Narrow" w:eastAsia="Arial Narrow" w:hAnsi="Arial Narrow"/>
          <w:b w:val="1"/>
          <w:bCs w:val="1"/>
          <w:rtl w:val="0"/>
        </w:rPr>
        <w:t xml:space="preserve">retribuirle a la sociedad y a la Universidad Nacional todo lo que me han brindado</w:t>
      </w:r>
      <w:r w:rsidDel="00000000" w:rsidR="00000000" w:rsidRPr="00000000">
        <w:rPr>
          <w:rFonts w:ascii="Arial Narrow" w:cs="Arial Narrow" w:eastAsia="Arial Narrow" w:hAnsi="Arial Narrow"/>
          <w:rtl w:val="0"/>
        </w:rPr>
        <w:t xml:space="preserve">. Más que un empleo, asumo esta posición como una </w:t>
      </w:r>
      <w:r w:rsidDel="00000000" w:rsidR="00000000" w:rsidRPr="00000000">
        <w:rPr>
          <w:rFonts w:ascii="Arial Narrow" w:cs="Arial Narrow" w:eastAsia="Arial Narrow" w:hAnsi="Arial Narrow"/>
          <w:b w:val="1"/>
          <w:bCs w:val="1"/>
          <w:rtl w:val="0"/>
        </w:rPr>
        <w:t xml:space="preserve">misión de vida</w:t>
      </w:r>
      <w:r w:rsidDel="00000000" w:rsidR="00000000" w:rsidRPr="00000000">
        <w:rPr>
          <w:rFonts w:ascii="Arial Narrow" w:cs="Arial Narrow" w:eastAsia="Arial Narrow" w:hAnsi="Arial Narrow"/>
          <w:rtl w:val="0"/>
        </w:rPr>
        <w:t xml:space="preserve">: contribuir a la excelencia académica de la UNAL, formar profesionales altamente calificados y generar conocimiento que impulse el progreso del sector agroindustrial colombiano. Compartiendo los valores de </w:t>
      </w:r>
      <w:r w:rsidDel="00000000" w:rsidR="00000000" w:rsidRPr="00000000">
        <w:rPr>
          <w:rFonts w:ascii="Arial Narrow" w:cs="Arial Narrow" w:eastAsia="Arial Narrow" w:hAnsi="Arial Narrow"/>
          <w:b w:val="1"/>
          <w:bCs w:val="1"/>
          <w:rtl w:val="0"/>
        </w:rPr>
        <w:t xml:space="preserve">honestidad, inclusión y búsqueda de la excelencia</w:t>
      </w:r>
      <w:r w:rsidDel="00000000" w:rsidR="00000000" w:rsidRPr="00000000">
        <w:rPr>
          <w:rFonts w:ascii="Arial Narrow" w:cs="Arial Narrow" w:eastAsia="Arial Narrow" w:hAnsi="Arial Narrow"/>
          <w:rtl w:val="0"/>
        </w:rPr>
        <w:t xml:space="preserve"> que promueve la Facultad de Ingeniería, espero poder aportar a la construcción de una sociedad más equitativa, sostenible e innovadora desde las aulas y laboratorios de la Universidad Nacional.</w:t>
      </w:r>
    </w:p>
    <w:p w:rsidR="00000000" w:rsidDel="00000000" w:rsidP="00000000" w:rsidRDefault="00000000" w:rsidRPr="00000000" w14:paraId="00000024">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i w:val="1"/>
          <w:iCs w:val="1"/>
          <w:rtl w:val="0"/>
        </w:rPr>
        <w:t xml:space="preserve">Agradezco su atención y consideración de mi postulación.</w:t>
      </w:r>
      <w:r w:rsidDel="00000000" w:rsidR="00000000" w:rsidRPr="00000000">
        <w:rPr>
          <w:rFonts w:ascii="Arial Narrow" w:cs="Arial Narrow" w:eastAsia="Arial Narrow" w:hAnsi="Arial Narrow"/>
          <w:rtl w:val="0"/>
        </w:rPr>
        <w:t xml:space="preserve"> Quedo a su disposición para ampliar cualquier información adicional.</w:t>
      </w:r>
    </w:p>
    <w:p w:rsidR="00000000" w:rsidDel="00000000" w:rsidP="00000000" w:rsidRDefault="00000000" w:rsidRPr="00000000" w14:paraId="00000025">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6">
      <w:pPr>
        <w:pageBreakBefore w:val="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Cordialmente,</w:t>
      </w:r>
    </w:p>
    <w:p w:rsidR="00000000" w:rsidDel="00000000" w:rsidP="00000000" w:rsidRDefault="00000000" w:rsidRPr="00000000" w14:paraId="00000027">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8">
      <w:pPr>
        <w:pageBreakBefore w:val="0"/>
        <w:jc w:val="both"/>
        <w:rPr>
          <w:rFonts w:ascii="Arial Narrow" w:cs="Arial Narrow" w:eastAsia="Arial Narrow" w:hAnsi="Arial Narrow"/>
        </w:rPr>
      </w:pPr>
      <w:r w:rsidDel="00000000" w:rsidR="00000000" w:rsidRPr="00000000">
        <w:rPr>
          <w:rFonts w:ascii="Arial Narrow" w:cs="Arial Narrow" w:eastAsia="Arial Narrow" w:hAnsi="Arial Narrow"/>
        </w:rPr>
        <w:drawing>
          <wp:inline distB="114300" distT="114300" distL="114300" distR="114300">
            <wp:extent cx="2157413" cy="562647"/>
            <wp:effectExtent b="0" l="0" r="0" t="0"/>
            <wp:docPr id="2" name="image1.jpg"/>
            <a:graphic>
              <a:graphicData uri="http://schemas.openxmlformats.org/drawingml/2006/picture">
                <pic:pic>
                  <pic:nvPicPr>
                    <pic:cNvPr id="0" name="image1.jpg"/>
                    <pic:cNvPicPr preferRelativeResize="0"/>
                  </pic:nvPicPr>
                  <pic:blipFill>
                    <a:blip r:embed="rId7"/>
                    <a:srcRect b="30845" l="0" r="0" t="34507"/>
                    <a:stretch>
                      <a:fillRect/>
                    </a:stretch>
                  </pic:blipFill>
                  <pic:spPr>
                    <a:xfrm>
                      <a:off x="0" y="0"/>
                      <a:ext cx="2157413" cy="562647"/>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Camilo Bayona-Roa, Ph.D</w:t>
      </w:r>
    </w:p>
    <w:p w:rsidR="00000000" w:rsidDel="00000000" w:rsidP="00000000" w:rsidRDefault="00000000" w:rsidRPr="00000000" w14:paraId="0000002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C.C. 1018412451</w:t>
      </w:r>
    </w:p>
    <w:p w:rsidR="00000000" w:rsidDel="00000000" w:rsidP="00000000" w:rsidRDefault="00000000" w:rsidRPr="00000000" w14:paraId="0000002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Bogotá, Colombia</w:t>
      </w:r>
    </w:p>
    <w:p w:rsidR="00000000" w:rsidDel="00000000" w:rsidP="00000000" w:rsidRDefault="00000000" w:rsidRPr="00000000" w14:paraId="0000002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23 de Enero de 2026</w:t>
      </w:r>
    </w:p>
    <w:p w:rsidR="00000000" w:rsidDel="00000000" w:rsidP="00000000" w:rsidRDefault="00000000" w:rsidRPr="00000000" w14:paraId="0000002D">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E">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F">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0">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1">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2">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3">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4">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5">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6">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7">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8">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9">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A">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B">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C">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D">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E">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F">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0">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1">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2">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3">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4">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5">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6">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7">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8">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9">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A">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B">
      <w:pPr>
        <w:spacing w:after="240" w:lineRule="auto"/>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Bibliografía</w:t>
      </w:r>
      <w:r w:rsidDel="00000000" w:rsidR="00000000" w:rsidRPr="00000000">
        <w:rPr>
          <w:rtl w:val="0"/>
        </w:rPr>
      </w:r>
    </w:p>
    <w:p w:rsidR="00000000" w:rsidDel="00000000" w:rsidP="00000000" w:rsidRDefault="00000000" w:rsidRPr="00000000" w14:paraId="0000004C">
      <w:pPr>
        <w:spacing w:after="240" w:lineRule="auto"/>
        <w:jc w:val="both"/>
        <w:rPr>
          <w:rFonts w:ascii="Arial Narrow" w:cs="Arial Narrow" w:eastAsia="Arial Narrow" w:hAnsi="Arial Narrow"/>
          <w:i w:val="1"/>
          <w:iCs w:val="1"/>
        </w:rPr>
      </w:pPr>
      <w:r w:rsidDel="00000000" w:rsidR="00000000" w:rsidRPr="00000000">
        <w:rPr>
          <w:rFonts w:ascii="Arial Narrow" w:cs="Arial Narrow" w:eastAsia="Arial Narrow" w:hAnsi="Arial Narrow"/>
          <w:i w:val="1"/>
          <w:iCs w:val="1"/>
          <w:rtl w:val="0"/>
        </w:rPr>
        <w:t xml:space="preserve">A continuación, listo algunas de mis publicaciones más relevantes en Modelación y Simulación de Procesos Agroindustriales:</w:t>
      </w:r>
    </w:p>
    <w:p w:rsidR="00000000" w:rsidDel="00000000" w:rsidP="00000000" w:rsidRDefault="00000000" w:rsidRPr="00000000" w14:paraId="0000004D">
      <w:pPr>
        <w:numPr>
          <w:ilvl w:val="0"/>
          <w:numId w:val="2"/>
        </w:numPr>
        <w:spacing w:after="0" w:afterAutospacing="0" w:before="24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Roa, C. A. B., </w:t>
      </w:r>
      <w:r w:rsidDel="00000000" w:rsidR="00000000" w:rsidRPr="00000000">
        <w:rPr>
          <w:rFonts w:ascii="Arial Narrow" w:cs="Arial Narrow" w:eastAsia="Arial Narrow" w:hAnsi="Arial Narrow"/>
          <w:rtl w:val="0"/>
        </w:rPr>
        <w:t xml:space="preserve">Navarro, J. G. G., Gacha, J., &amp; Ricaurte, H. (2023). Hacia el aprovechamiento energético de los raquis de palma en calderas de biomasa. </w:t>
      </w:r>
      <w:r w:rsidDel="00000000" w:rsidR="00000000" w:rsidRPr="00000000">
        <w:rPr>
          <w:rFonts w:ascii="Arial Narrow" w:cs="Arial Narrow" w:eastAsia="Arial Narrow" w:hAnsi="Arial Narrow"/>
          <w:i w:val="1"/>
          <w:iCs w:val="1"/>
          <w:rtl w:val="0"/>
        </w:rPr>
        <w:t xml:space="preserve">Palmas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44</w:t>
      </w:r>
      <w:r w:rsidDel="00000000" w:rsidR="00000000" w:rsidRPr="00000000">
        <w:rPr>
          <w:rFonts w:ascii="Arial Narrow" w:cs="Arial Narrow" w:eastAsia="Arial Narrow" w:hAnsi="Arial Narrow"/>
          <w:rtl w:val="0"/>
        </w:rPr>
        <w:t xml:space="preserve">(1), 51-64.</w:t>
      </w:r>
    </w:p>
    <w:p w:rsidR="00000000" w:rsidDel="00000000" w:rsidP="00000000" w:rsidRDefault="00000000" w:rsidRPr="00000000" w14:paraId="0000004E">
      <w:pPr>
        <w:numPr>
          <w:ilvl w:val="0"/>
          <w:numId w:val="2"/>
        </w:numPr>
        <w:spacing w:after="0" w:afterAutospacing="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Bayona-Roa, C. A.,</w:t>
      </w:r>
      <w:r w:rsidDel="00000000" w:rsidR="00000000" w:rsidRPr="00000000">
        <w:rPr>
          <w:rFonts w:ascii="Arial Narrow" w:cs="Arial Narrow" w:eastAsia="Arial Narrow" w:hAnsi="Arial Narrow"/>
          <w:rtl w:val="0"/>
        </w:rPr>
        <w:t xml:space="preserve"> Solís-Chaves, J. S., Bonilla, J., Rodríguez-Meléndez, A. G., &amp; Castellanos, D. (2019). </w:t>
      </w:r>
      <w:r w:rsidDel="00000000" w:rsidR="00000000" w:rsidRPr="00000000">
        <w:rPr>
          <w:rFonts w:ascii="Arial Narrow" w:cs="Arial Narrow" w:eastAsia="Arial Narrow" w:hAnsi="Arial Narrow"/>
          <w:i w:val="1"/>
          <w:iCs w:val="1"/>
          <w:rtl w:val="0"/>
        </w:rPr>
        <w:t xml:space="preserve">Computational Simulation of PT6A Gas Turbine Engine Operating with Different Blends of Biodiesel – A Transient-Response Analysis</w:t>
      </w:r>
      <w:r w:rsidDel="00000000" w:rsidR="00000000" w:rsidRPr="00000000">
        <w:rPr>
          <w:rFonts w:ascii="Arial Narrow" w:cs="Arial Narrow" w:eastAsia="Arial Narrow" w:hAnsi="Arial Narrow"/>
          <w:rtl w:val="0"/>
        </w:rPr>
        <w:t xml:space="preserve">. Energies, 12(22), 4258. (Simulación computacional de turbina a gas tipo PT6A operando con biocombustibles, análisis transiente).</w:t>
      </w:r>
    </w:p>
    <w:p w:rsidR="00000000" w:rsidDel="00000000" w:rsidP="00000000" w:rsidRDefault="00000000" w:rsidRPr="00000000" w14:paraId="0000004F">
      <w:pPr>
        <w:numPr>
          <w:ilvl w:val="0"/>
          <w:numId w:val="2"/>
        </w:numPr>
        <w:spacing w:after="0" w:afterAutospacing="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Talero, G., </w:t>
      </w:r>
      <w:r w:rsidDel="00000000" w:rsidR="00000000" w:rsidRPr="00000000">
        <w:rPr>
          <w:rFonts w:ascii="Arial Narrow" w:cs="Arial Narrow" w:eastAsia="Arial Narrow" w:hAnsi="Arial Narrow"/>
          <w:b w:val="1"/>
          <w:bCs w:val="1"/>
          <w:rtl w:val="0"/>
        </w:rPr>
        <w:t xml:space="preserve">Bayona-Roa, C.</w:t>
      </w:r>
      <w:r w:rsidDel="00000000" w:rsidR="00000000" w:rsidRPr="00000000">
        <w:rPr>
          <w:rFonts w:ascii="Arial Narrow" w:cs="Arial Narrow" w:eastAsia="Arial Narrow" w:hAnsi="Arial Narrow"/>
          <w:rtl w:val="0"/>
        </w:rPr>
        <w:t xml:space="preserve">, Silva, V., Mayorga, M., Pava, J., &amp; Lopez, M. (2020). </w:t>
      </w:r>
      <w:r w:rsidDel="00000000" w:rsidR="00000000" w:rsidRPr="00000000">
        <w:rPr>
          <w:rFonts w:ascii="Arial Narrow" w:cs="Arial Narrow" w:eastAsia="Arial Narrow" w:hAnsi="Arial Narrow"/>
          <w:i w:val="1"/>
          <w:iCs w:val="1"/>
          <w:rtl w:val="0"/>
        </w:rPr>
        <w:t xml:space="preserve">Biodiesel substitution in a J69 aeronautic turbine engine: An experimental assessment of the effects on energy efficiency, technical performance and emissions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bCs w:val="1"/>
          <w:rtl w:val="0"/>
        </w:rPr>
        <w:t xml:space="preserve">Sustainable Energy Technologies and Assessments, 40</w:t>
      </w:r>
      <w:r w:rsidDel="00000000" w:rsidR="00000000" w:rsidRPr="00000000">
        <w:rPr>
          <w:rFonts w:ascii="Arial Narrow" w:cs="Arial Narrow" w:eastAsia="Arial Narrow" w:hAnsi="Arial Narrow"/>
          <w:rtl w:val="0"/>
        </w:rPr>
        <w:t xml:space="preserve">, 100746. (Evaluación experimental del desempeño de una microturbina J69 con sustitución de Jet-A1 por biodiesel).</w:t>
      </w:r>
    </w:p>
    <w:p w:rsidR="00000000" w:rsidDel="00000000" w:rsidP="00000000" w:rsidRDefault="00000000" w:rsidRPr="00000000" w14:paraId="00000050">
      <w:pPr>
        <w:numPr>
          <w:ilvl w:val="0"/>
          <w:numId w:val="2"/>
        </w:numPr>
        <w:spacing w:after="0" w:afterAutospacing="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Talero, G.,</w:t>
      </w:r>
      <w:r w:rsidDel="00000000" w:rsidR="00000000" w:rsidRPr="00000000">
        <w:rPr>
          <w:rFonts w:ascii="Arial Narrow" w:cs="Arial Narrow" w:eastAsia="Arial Narrow" w:hAnsi="Arial Narrow"/>
          <w:b w:val="1"/>
          <w:bCs w:val="1"/>
          <w:rtl w:val="0"/>
        </w:rPr>
        <w:t xml:space="preserve"> Bayona-Roa, C.,</w:t>
      </w:r>
      <w:r w:rsidDel="00000000" w:rsidR="00000000" w:rsidRPr="00000000">
        <w:rPr>
          <w:rFonts w:ascii="Arial Narrow" w:cs="Arial Narrow" w:eastAsia="Arial Narrow" w:hAnsi="Arial Narrow"/>
          <w:rtl w:val="0"/>
        </w:rPr>
        <w:t xml:space="preserve"> Muñoz, G., Galindo, M., Silva, V., Pava, J., &amp; Lopez, M. (2019). </w:t>
      </w:r>
      <w:r w:rsidDel="00000000" w:rsidR="00000000" w:rsidRPr="00000000">
        <w:rPr>
          <w:rFonts w:ascii="Arial Narrow" w:cs="Arial Narrow" w:eastAsia="Arial Narrow" w:hAnsi="Arial Narrow"/>
          <w:i w:val="1"/>
          <w:iCs w:val="1"/>
          <w:rtl w:val="0"/>
        </w:rPr>
        <w:t xml:space="preserve">Experimental Methodology and Facility for the J69-Engine Performance and Emissions Evaluation Using Jet A1 and Biodiesel Blends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bCs w:val="1"/>
          <w:rtl w:val="0"/>
        </w:rPr>
        <w:t xml:space="preserve">Energies, 12</w:t>
      </w:r>
      <w:r w:rsidDel="00000000" w:rsidR="00000000" w:rsidRPr="00000000">
        <w:rPr>
          <w:rFonts w:ascii="Arial Narrow" w:cs="Arial Narrow" w:eastAsia="Arial Narrow" w:hAnsi="Arial Narrow"/>
          <w:rtl w:val="0"/>
        </w:rPr>
        <w:t xml:space="preserve">(23), 4530. (Metodología experimental y banco de pruebas para evaluar rendimiento y emisiones en turbina J69 usando mezclas de Jet A1-biodiesel).</w:t>
      </w:r>
    </w:p>
    <w:p w:rsidR="00000000" w:rsidDel="00000000" w:rsidP="00000000" w:rsidRDefault="00000000" w:rsidRPr="00000000" w14:paraId="00000051">
      <w:pPr>
        <w:numPr>
          <w:ilvl w:val="0"/>
          <w:numId w:val="2"/>
        </w:numPr>
        <w:spacing w:after="0" w:afterAutospacing="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Bayona-Roa, C. A.</w:t>
      </w:r>
      <w:r w:rsidDel="00000000" w:rsidR="00000000" w:rsidRPr="00000000">
        <w:rPr>
          <w:rFonts w:ascii="Arial Narrow" w:cs="Arial Narrow" w:eastAsia="Arial Narrow" w:hAnsi="Arial Narrow"/>
          <w:rtl w:val="0"/>
        </w:rPr>
        <w:t xml:space="preserve"> (2011). </w:t>
      </w:r>
      <w:r w:rsidDel="00000000" w:rsidR="00000000" w:rsidRPr="00000000">
        <w:rPr>
          <w:rFonts w:ascii="Arial Narrow" w:cs="Arial Narrow" w:eastAsia="Arial Narrow" w:hAnsi="Arial Narrow"/>
          <w:b w:val="1"/>
          <w:bCs w:val="1"/>
          <w:i w:val="1"/>
          <w:iCs w:val="1"/>
          <w:rtl w:val="0"/>
        </w:rPr>
        <w:t xml:space="preserve">Modelamiento matemático de un secador solar de plantas aromáticas</w:t>
      </w:r>
      <w:r w:rsidDel="00000000" w:rsidR="00000000" w:rsidRPr="00000000">
        <w:rPr>
          <w:rFonts w:ascii="Arial Narrow" w:cs="Arial Narrow" w:eastAsia="Arial Narrow" w:hAnsi="Arial Narrow"/>
          <w:b w:val="1"/>
          <w:bCs w:val="1"/>
          <w:rtl w:val="0"/>
        </w:rPr>
        <w:t xml:space="preserve">. </w:t>
      </w:r>
      <w:r w:rsidDel="00000000" w:rsidR="00000000" w:rsidRPr="00000000">
        <w:rPr>
          <w:rFonts w:ascii="Arial Narrow" w:cs="Arial Narrow" w:eastAsia="Arial Narrow" w:hAnsi="Arial Narrow"/>
          <w:rtl w:val="0"/>
        </w:rPr>
        <w:t xml:space="preserve">Tesis de Maestría en Ingeniería Mecánica, Universidad Nacional de Colombia. (Trabajo de grado laureado enfocado en secadores solares para poscosecha de hierbas aromáticas).</w:t>
      </w:r>
    </w:p>
    <w:p w:rsidR="00000000" w:rsidDel="00000000" w:rsidP="00000000" w:rsidRDefault="00000000" w:rsidRPr="00000000" w14:paraId="00000052">
      <w:pPr>
        <w:numPr>
          <w:ilvl w:val="0"/>
          <w:numId w:val="2"/>
        </w:numPr>
        <w:spacing w:after="0" w:afterAutospacing="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Gonzalez Caranton, A. R., Silva Leal, V.,</w:t>
      </w:r>
      <w:r w:rsidDel="00000000" w:rsidR="00000000" w:rsidRPr="00000000">
        <w:rPr>
          <w:rFonts w:ascii="Arial Narrow" w:cs="Arial Narrow" w:eastAsia="Arial Narrow" w:hAnsi="Arial Narrow"/>
          <w:b w:val="1"/>
          <w:bCs w:val="1"/>
          <w:rtl w:val="0"/>
        </w:rPr>
        <w:t xml:space="preserve"> Bayona-Roa, C</w:t>
      </w:r>
      <w:r w:rsidDel="00000000" w:rsidR="00000000" w:rsidRPr="00000000">
        <w:rPr>
          <w:rFonts w:ascii="Arial Narrow" w:cs="Arial Narrow" w:eastAsia="Arial Narrow" w:hAnsi="Arial Narrow"/>
          <w:rtl w:val="0"/>
        </w:rPr>
        <w:t xml:space="preserve">., Betancourt, M. A. M., Betancourt, C., Cortina, D., ... &amp; López, M. (2021). Experimental investigation of the mechanical and thermal behavior of a pt6a-61a engine using mixtures of jeta-1 and biodiesel. </w:t>
      </w:r>
      <w:r w:rsidDel="00000000" w:rsidR="00000000" w:rsidRPr="00000000">
        <w:rPr>
          <w:rFonts w:ascii="Arial Narrow" w:cs="Arial Narrow" w:eastAsia="Arial Narrow" w:hAnsi="Arial Narrow"/>
          <w:i w:val="1"/>
          <w:iCs w:val="1"/>
          <w:rtl w:val="0"/>
        </w:rPr>
        <w:t xml:space="preserve">Energies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14</w:t>
      </w:r>
      <w:r w:rsidDel="00000000" w:rsidR="00000000" w:rsidRPr="00000000">
        <w:rPr>
          <w:rFonts w:ascii="Arial Narrow" w:cs="Arial Narrow" w:eastAsia="Arial Narrow" w:hAnsi="Arial Narrow"/>
          <w:rtl w:val="0"/>
        </w:rPr>
        <w:t xml:space="preserve">(11), 3282.</w:t>
      </w:r>
    </w:p>
    <w:p w:rsidR="00000000" w:rsidDel="00000000" w:rsidP="00000000" w:rsidRDefault="00000000" w:rsidRPr="00000000" w14:paraId="00000053">
      <w:pPr>
        <w:numPr>
          <w:ilvl w:val="0"/>
          <w:numId w:val="2"/>
        </w:numPr>
        <w:spacing w:after="0" w:afterAutospacing="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Lasprilla, J. L. O., </w:t>
      </w:r>
      <w:r w:rsidDel="00000000" w:rsidR="00000000" w:rsidRPr="00000000">
        <w:rPr>
          <w:rFonts w:ascii="Arial Narrow" w:cs="Arial Narrow" w:eastAsia="Arial Narrow" w:hAnsi="Arial Narrow"/>
          <w:b w:val="1"/>
          <w:bCs w:val="1"/>
          <w:rtl w:val="0"/>
        </w:rPr>
        <w:t xml:space="preserve">Roa, C. A. B.</w:t>
      </w:r>
      <w:r w:rsidDel="00000000" w:rsidR="00000000" w:rsidRPr="00000000">
        <w:rPr>
          <w:rFonts w:ascii="Arial Narrow" w:cs="Arial Narrow" w:eastAsia="Arial Narrow" w:hAnsi="Arial Narrow"/>
          <w:rtl w:val="0"/>
        </w:rPr>
        <w:t xml:space="preserve">, Gomez, M. L., &amp; Carantón, A. R. G. (2021). Analysis of a Static Mixer for an Aeronautical Test Bench of the Colombian Air Force: a Numerical Study of the Process Variables. </w:t>
      </w:r>
      <w:r w:rsidDel="00000000" w:rsidR="00000000" w:rsidRPr="00000000">
        <w:rPr>
          <w:rFonts w:ascii="Arial Narrow" w:cs="Arial Narrow" w:eastAsia="Arial Narrow" w:hAnsi="Arial Narrow"/>
          <w:i w:val="1"/>
          <w:iCs w:val="1"/>
          <w:rtl w:val="0"/>
        </w:rPr>
        <w:t xml:space="preserve">Chemical Engineering Transactions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86</w:t>
      </w:r>
      <w:r w:rsidDel="00000000" w:rsidR="00000000" w:rsidRPr="00000000">
        <w:rPr>
          <w:rFonts w:ascii="Arial Narrow" w:cs="Arial Narrow" w:eastAsia="Arial Narrow" w:hAnsi="Arial Narrow"/>
          <w:rtl w:val="0"/>
        </w:rPr>
        <w:t xml:space="preserve">, 1315-1320.</w:t>
      </w:r>
    </w:p>
    <w:p w:rsidR="00000000" w:rsidDel="00000000" w:rsidP="00000000" w:rsidRDefault="00000000" w:rsidRPr="00000000" w14:paraId="00000054">
      <w:pPr>
        <w:numPr>
          <w:ilvl w:val="0"/>
          <w:numId w:val="2"/>
        </w:numPr>
        <w:spacing w:after="0" w:afterAutospacing="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Gonzalez Caranton, A. R., </w:t>
      </w:r>
      <w:r w:rsidDel="00000000" w:rsidR="00000000" w:rsidRPr="00000000">
        <w:rPr>
          <w:rFonts w:ascii="Arial Narrow" w:cs="Arial Narrow" w:eastAsia="Arial Narrow" w:hAnsi="Arial Narrow"/>
          <w:b w:val="1"/>
          <w:bCs w:val="1"/>
          <w:rtl w:val="0"/>
        </w:rPr>
        <w:t xml:space="preserve">Bayona-Roa, C</w:t>
      </w:r>
      <w:r w:rsidDel="00000000" w:rsidR="00000000" w:rsidRPr="00000000">
        <w:rPr>
          <w:rFonts w:ascii="Arial Narrow" w:cs="Arial Narrow" w:eastAsia="Arial Narrow" w:hAnsi="Arial Narrow"/>
          <w:rtl w:val="0"/>
        </w:rPr>
        <w:t xml:space="preserve">., Luis Orellano, J., Aparicio Camacho, D. F., &amp; Mejía Orozco, J. F. (2022). Review of the use of liquid fractions of bio-oils obtained from agricultural waste biomass. </w:t>
      </w:r>
      <w:r w:rsidDel="00000000" w:rsidR="00000000" w:rsidRPr="00000000">
        <w:rPr>
          <w:rFonts w:ascii="Arial Narrow" w:cs="Arial Narrow" w:eastAsia="Arial Narrow" w:hAnsi="Arial Narrow"/>
          <w:i w:val="1"/>
          <w:iCs w:val="1"/>
          <w:rtl w:val="0"/>
        </w:rPr>
        <w:t xml:space="preserve">Tecciencia</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17</w:t>
      </w:r>
      <w:r w:rsidDel="00000000" w:rsidR="00000000" w:rsidRPr="00000000">
        <w:rPr>
          <w:rFonts w:ascii="Arial Narrow" w:cs="Arial Narrow" w:eastAsia="Arial Narrow" w:hAnsi="Arial Narrow"/>
          <w:rtl w:val="0"/>
        </w:rPr>
        <w:t xml:space="preserve">(33).</w:t>
      </w:r>
    </w:p>
    <w:p w:rsidR="00000000" w:rsidDel="00000000" w:rsidP="00000000" w:rsidRDefault="00000000" w:rsidRPr="00000000" w14:paraId="00000055">
      <w:pPr>
        <w:numPr>
          <w:ilvl w:val="0"/>
          <w:numId w:val="2"/>
        </w:numPr>
        <w:spacing w:after="0" w:afterAutospacing="0"/>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Linero, D. L., Parra, R. L., </w:t>
      </w:r>
      <w:r w:rsidDel="00000000" w:rsidR="00000000" w:rsidRPr="00000000">
        <w:rPr>
          <w:rFonts w:ascii="Arial Narrow" w:cs="Arial Narrow" w:eastAsia="Arial Narrow" w:hAnsi="Arial Narrow"/>
          <w:b w:val="1"/>
          <w:bCs w:val="1"/>
          <w:rtl w:val="0"/>
        </w:rPr>
        <w:t xml:space="preserve">Bayona-Roa, C. A.</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et al.</w:t>
      </w:r>
      <w:r w:rsidDel="00000000" w:rsidR="00000000" w:rsidRPr="00000000">
        <w:rPr>
          <w:rFonts w:ascii="Arial Narrow" w:cs="Arial Narrow" w:eastAsia="Arial Narrow" w:hAnsi="Arial Narrow"/>
          <w:rtl w:val="0"/>
        </w:rPr>
        <w:t xml:space="preserve"> (2022). </w:t>
      </w:r>
      <w:r w:rsidDel="00000000" w:rsidR="00000000" w:rsidRPr="00000000">
        <w:rPr>
          <w:rFonts w:ascii="Arial Narrow" w:cs="Arial Narrow" w:eastAsia="Arial Narrow" w:hAnsi="Arial Narrow"/>
          <w:i w:val="1"/>
          <w:iCs w:val="1"/>
          <w:rtl w:val="0"/>
        </w:rPr>
        <w:t xml:space="preserve">Guías de laboratorio de Mecánica de Sólidos</w:t>
      </w:r>
      <w:r w:rsidDel="00000000" w:rsidR="00000000" w:rsidRPr="00000000">
        <w:rPr>
          <w:rFonts w:ascii="Arial Narrow" w:cs="Arial Narrow" w:eastAsia="Arial Narrow" w:hAnsi="Arial Narrow"/>
          <w:rtl w:val="0"/>
        </w:rPr>
        <w:t xml:space="preserve">. Universidad Nacional de Colombia, 133 pp. (Libro co-autor que compila prácticas de laboratorio para ingeniería civil y agrícola).</w:t>
      </w:r>
    </w:p>
    <w:p w:rsidR="00000000" w:rsidDel="00000000" w:rsidP="00000000" w:rsidRDefault="00000000" w:rsidRPr="00000000" w14:paraId="00000056">
      <w:pPr>
        <w:numPr>
          <w:ilvl w:val="0"/>
          <w:numId w:val="2"/>
        </w:numPr>
        <w:spacing w:after="24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Reyes, R., Ruz, O., </w:t>
      </w:r>
      <w:r w:rsidDel="00000000" w:rsidR="00000000" w:rsidRPr="00000000">
        <w:rPr>
          <w:rFonts w:ascii="Arial Narrow" w:cs="Arial Narrow" w:eastAsia="Arial Narrow" w:hAnsi="Arial Narrow"/>
          <w:b w:val="1"/>
          <w:bCs w:val="1"/>
          <w:rtl w:val="0"/>
        </w:rPr>
        <w:t xml:space="preserve">Bayona-Roa, C.</w:t>
      </w:r>
      <w:r w:rsidDel="00000000" w:rsidR="00000000" w:rsidRPr="00000000">
        <w:rPr>
          <w:rFonts w:ascii="Arial Narrow" w:cs="Arial Narrow" w:eastAsia="Arial Narrow" w:hAnsi="Arial Narrow"/>
          <w:rtl w:val="0"/>
        </w:rPr>
        <w:t xml:space="preserve">, Castillo, E., &amp; Tello, A. (2023). Reduced order modeling for parametrized generalized Newtonian fluid flows. </w:t>
      </w:r>
      <w:r w:rsidDel="00000000" w:rsidR="00000000" w:rsidRPr="00000000">
        <w:rPr>
          <w:rFonts w:ascii="Arial Narrow" w:cs="Arial Narrow" w:eastAsia="Arial Narrow" w:hAnsi="Arial Narrow"/>
          <w:i w:val="1"/>
          <w:iCs w:val="1"/>
          <w:rtl w:val="0"/>
        </w:rPr>
        <w:t xml:space="preserve">Journal of Computational Physics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484</w:t>
      </w:r>
      <w:r w:rsidDel="00000000" w:rsidR="00000000" w:rsidRPr="00000000">
        <w:rPr>
          <w:rFonts w:ascii="Arial Narrow" w:cs="Arial Narrow" w:eastAsia="Arial Narrow" w:hAnsi="Arial Narrow"/>
          <w:rtl w:val="0"/>
        </w:rPr>
        <w:t xml:space="preserve">, 112086.</w:t>
      </w:r>
    </w:p>
    <w:sectPr>
      <w:headerReference r:id="rId8" w:type="default"/>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rPr/>
    </w:pPr>
    <w:r w:rsidDel="00000000" w:rsidR="00000000" w:rsidRPr="00000000">
      <w:rPr/>
      <w:fldChar w:fldCharType="begin"/>
      <w:instrText xml:space="preserve">PAGE</w:instrText>
      <w:fldChar w:fldCharType="separate"/>
      <w:fldChar w:fldCharType="end"/>
    </w:r>
    <w:r w:rsidDel="00000000" w:rsidR="00000000" w:rsidRPr="00000000">
      <w:rPr>
        <w:rtl w:val="0"/>
      </w:rPr>
      <w:t xml:space="preserve">/6</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rPr>
        <w:rFonts w:ascii="Arial Narrow" w:cs="Arial Narrow" w:eastAsia="Arial Narrow" w:hAnsi="Arial Narrow"/>
      </w:rPr>
    </w:pPr>
    <w:r w:rsidDel="00000000" w:rsidR="00000000" w:rsidRPr="00000000">
      <w:rPr>
        <w:rFonts w:ascii="Arial Narrow" w:cs="Arial Narrow" w:eastAsia="Arial Narrow" w:hAnsi="Arial Narrow"/>
        <w:b w:val="1"/>
        <w:bCs w:val="1"/>
        <w:sz w:val="21"/>
        <w:szCs w:val="21"/>
        <w:rtl w:val="0"/>
      </w:rPr>
      <w:t xml:space="preserve">Camilo Bayona Roa, Ph.D.</w:t>
    </w:r>
    <w:r w:rsidDel="00000000" w:rsidR="00000000" w:rsidRPr="00000000">
      <w:rPr>
        <w:rFonts w:ascii="Arial Narrow" w:cs="Arial Narrow" w:eastAsia="Arial Narrow" w:hAnsi="Arial Narrow"/>
        <w:sz w:val="17"/>
        <w:szCs w:val="17"/>
        <w:rtl w:val="0"/>
      </w:rPr>
      <w:tab/>
      <w:tab/>
      <w:t xml:space="preserve">    C.C. 1018412451      </w:t>
      <w:tab/>
      <w:tab/>
      <w:t xml:space="preserve"> +57 3194272711 </w:t>
      <w:tab/>
      <w:t xml:space="preserve">    </w:t>
    </w:r>
    <w:hyperlink r:id="rId1">
      <w:r w:rsidDel="00000000" w:rsidR="00000000" w:rsidRPr="00000000">
        <w:rPr>
          <w:rFonts w:ascii="Arial Narrow" w:cs="Arial Narrow" w:eastAsia="Arial Narrow" w:hAnsi="Arial Narrow"/>
          <w:color w:val="1155cc"/>
          <w:sz w:val="17"/>
          <w:szCs w:val="17"/>
          <w:u w:val="single"/>
          <w:rtl w:val="0"/>
        </w:rPr>
        <w:t xml:space="preserve">cabayonar@unal.edu.co</w:t>
      </w:r>
    </w:hyperlink>
    <w:r w:rsidDel="00000000" w:rsidR="00000000" w:rsidRPr="00000000">
      <w:rPr>
        <w:rtl w:val="0"/>
      </w:rPr>
    </w:r>
  </w:p>
  <w:p w:rsidR="00000000" w:rsidDel="00000000" w:rsidP="00000000" w:rsidRDefault="00000000" w:rsidRPr="00000000" w14:paraId="00000058">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59">
    <w:pPr>
      <w:rPr>
        <w:rFonts w:ascii="Arial Narrow" w:cs="Arial Narrow" w:eastAsia="Arial Narrow" w:hAnsi="Arial Narrow"/>
      </w:rPr>
    </w:pPr>
    <w:r w:rsidDel="00000000" w:rsidR="00000000" w:rsidRPr="00000000">
      <w:pict>
        <v:rect style="width:0.0pt;height:1.5pt" o:hr="t" o:hrstd="t" o:hralign="center" fillcolor="#A0A0A0" stroked="f"/>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hyperlink" Target="mailto:cabayonar@unal.edu.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G+EluHQPyDkd8xJ1FrFriqpkEQ==">CgMxLjAyDmgudDRtc2dlZmI3dDBjMg1oLm81OTN3ZzNuMzhzMg5oLjhlNnB3NWlsNnY0NDIOaC5hZTkxMnlqYWdjbjE4AHIhMWtVZ3B2SkxKZFVkdXNQdXZYbE9tSFQxQnhpVHJfbUJv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