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2">
      <w:pPr>
        <w:pageBreakBefore w:val="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Estimado miembro del comité de selección,</w:t>
      </w:r>
    </w:p>
    <w:p w:rsidR="00000000" w:rsidDel="00000000" w:rsidP="00000000" w:rsidRDefault="00000000" w:rsidRPr="00000000" w14:paraId="00000003">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4">
      <w:pPr>
        <w:pageBreakBefore w:val="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Mediante la presente, manifiesto mi interés en el perfil TC5 del Departamento de Ingeniería Civil y Agrícola (DEPINGCA). Con base en mi trayectoria académica e investigativa, considero que puedo contribuir de manera significativa a este perfil, el cual demanda competencias en modelación numérica de fenómenos altamente complejos en materiales de construcción, así como experiencia en interacciones suelo-estructura y fluido-estructura. En este ensayo detallo mi idoneidad para el cargo, mis intereses profesionales, y las propuestas que desarrollo en docencia, investigación y proyección institucional, en concordancia con las expectativas del departamento y la misión de la Universidad Nacional.</w:t>
      </w:r>
    </w:p>
    <w:p w:rsidR="00000000" w:rsidDel="00000000" w:rsidP="00000000" w:rsidRDefault="00000000" w:rsidRPr="00000000" w14:paraId="00000005">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6">
      <w:pPr>
        <w:pageBreakBefore w:val="0"/>
        <w:jc w:val="both"/>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Justificación</w:t>
      </w:r>
    </w:p>
    <w:p w:rsidR="00000000" w:rsidDel="00000000" w:rsidP="00000000" w:rsidRDefault="00000000" w:rsidRPr="00000000" w14:paraId="00000007">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8">
      <w:pPr>
        <w:spacing w:after="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Mi formación y experiencia encajan sólidamente con las exigencias del perfil. Soy </w:t>
      </w:r>
      <w:r w:rsidDel="00000000" w:rsidR="00000000" w:rsidRPr="00000000">
        <w:rPr>
          <w:rFonts w:ascii="Arial Narrow" w:cs="Arial Narrow" w:eastAsia="Arial Narrow" w:hAnsi="Arial Narrow"/>
          <w:b w:val="1"/>
          <w:bCs w:val="1"/>
          <w:rtl w:val="0"/>
        </w:rPr>
        <w:t xml:space="preserve">Doctor en Ingeniería – Análisis Estructural</w:t>
      </w:r>
      <w:r w:rsidDel="00000000" w:rsidR="00000000" w:rsidRPr="00000000">
        <w:rPr>
          <w:rFonts w:ascii="Arial Narrow" w:cs="Arial Narrow" w:eastAsia="Arial Narrow" w:hAnsi="Arial Narrow"/>
          <w:rtl w:val="0"/>
        </w:rPr>
        <w:t xml:space="preserve"> (UPC, 2017), con estudios previos de </w:t>
      </w:r>
      <w:r w:rsidDel="00000000" w:rsidR="00000000" w:rsidRPr="00000000">
        <w:rPr>
          <w:rFonts w:ascii="Arial Narrow" w:cs="Arial Narrow" w:eastAsia="Arial Narrow" w:hAnsi="Arial Narrow"/>
          <w:b w:val="1"/>
          <w:bCs w:val="1"/>
          <w:rtl w:val="0"/>
        </w:rPr>
        <w:t xml:space="preserve">Maestría e Ingeniería Mecánica</w:t>
      </w:r>
      <w:r w:rsidDel="00000000" w:rsidR="00000000" w:rsidRPr="00000000">
        <w:rPr>
          <w:rFonts w:ascii="Arial Narrow" w:cs="Arial Narrow" w:eastAsia="Arial Narrow" w:hAnsi="Arial Narrow"/>
          <w:rtl w:val="0"/>
        </w:rPr>
        <w:t xml:space="preserve"> en la Universidad Nacional. A lo largo de mi carrera he especializado mis habilidades en la </w:t>
      </w:r>
      <w:r w:rsidDel="00000000" w:rsidR="00000000" w:rsidRPr="00000000">
        <w:rPr>
          <w:rFonts w:ascii="Arial Narrow" w:cs="Arial Narrow" w:eastAsia="Arial Narrow" w:hAnsi="Arial Narrow"/>
          <w:b w:val="1"/>
          <w:bCs w:val="1"/>
          <w:rtl w:val="0"/>
        </w:rPr>
        <w:t xml:space="preserve">modelación numérica de fenómenos físicos no lineales</w:t>
      </w:r>
      <w:r w:rsidDel="00000000" w:rsidR="00000000" w:rsidRPr="00000000">
        <w:rPr>
          <w:rFonts w:ascii="Arial Narrow" w:cs="Arial Narrow" w:eastAsia="Arial Narrow" w:hAnsi="Arial Narrow"/>
          <w:rtl w:val="0"/>
        </w:rPr>
        <w:t xml:space="preserve">, abarcando mecánica de sólidos, mecánica de fluidos e interacción multi-física. En particular, mis líneas de investigación se han orientado hacia el desarrollo y aplicación de métodos computacionales avanzados (elementos finitos estabilizados, modelos de bajo orden, algoritmos de refinamiento adaptativo) para resolver problemas desafiantes en ingeniería civil, tales como la dinámica de fluidos con superficies libres, la interacción fluido-estructura y la respuesta de materiales bajo cargas extremas.</w:t>
      </w:r>
    </w:p>
    <w:p w:rsidR="00000000" w:rsidDel="00000000" w:rsidP="00000000" w:rsidRDefault="00000000" w:rsidRPr="00000000" w14:paraId="00000009">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Durante mi estancia posdoctoral en la sección de </w:t>
      </w:r>
      <w:r w:rsidDel="00000000" w:rsidR="00000000" w:rsidRPr="00000000">
        <w:rPr>
          <w:rFonts w:ascii="Arial Narrow" w:cs="Arial Narrow" w:eastAsia="Arial Narrow" w:hAnsi="Arial Narrow"/>
          <w:i w:val="1"/>
          <w:iCs w:val="1"/>
          <w:rtl w:val="0"/>
        </w:rPr>
        <w:t xml:space="preserve">Estructuras y Construcción</w:t>
      </w:r>
      <w:r w:rsidDel="00000000" w:rsidR="00000000" w:rsidRPr="00000000">
        <w:rPr>
          <w:rFonts w:ascii="Arial Narrow" w:cs="Arial Narrow" w:eastAsia="Arial Narrow" w:hAnsi="Arial Narrow"/>
          <w:rtl w:val="0"/>
        </w:rPr>
        <w:t xml:space="preserve"> del DEPINGCA de la Universidad Nacional, adquirí </w:t>
      </w:r>
      <w:r w:rsidDel="00000000" w:rsidR="00000000" w:rsidRPr="00000000">
        <w:rPr>
          <w:rFonts w:ascii="Arial Narrow" w:cs="Arial Narrow" w:eastAsia="Arial Narrow" w:hAnsi="Arial Narrow"/>
          <w:b w:val="1"/>
          <w:bCs w:val="1"/>
          <w:rtl w:val="0"/>
        </w:rPr>
        <w:t xml:space="preserve">experiencia en modelar fenómenos altamente no lineales en materiales de construcción y estructuras</w:t>
      </w:r>
      <w:r w:rsidDel="00000000" w:rsidR="00000000" w:rsidRPr="00000000">
        <w:rPr>
          <w:rFonts w:ascii="Arial Narrow" w:cs="Arial Narrow" w:eastAsia="Arial Narrow" w:hAnsi="Arial Narrow"/>
          <w:rtl w:val="0"/>
        </w:rPr>
        <w:t xml:space="preserve">. Por ejemplo, en mi formación doctoral trabajé en formulaciones variacionales para flujos compresibles y turbulentos, cuyos principios son aplicables al comportamiento no lineal de materiales (por analogía en la resolución numérica). Ya en la Universidad Nacional, integré el grupo de investigación GIES, contribuyendo a la línea de </w:t>
      </w:r>
      <w:r w:rsidDel="00000000" w:rsidR="00000000" w:rsidRPr="00000000">
        <w:rPr>
          <w:rFonts w:ascii="Arial Narrow" w:cs="Arial Narrow" w:eastAsia="Arial Narrow" w:hAnsi="Arial Narrow"/>
          <w:i w:val="1"/>
          <w:iCs w:val="1"/>
          <w:rtl w:val="0"/>
        </w:rPr>
        <w:t xml:space="preserve">Análisis Estructural</w:t>
      </w:r>
      <w:r w:rsidDel="00000000" w:rsidR="00000000" w:rsidRPr="00000000">
        <w:rPr>
          <w:rFonts w:ascii="Arial Narrow" w:cs="Arial Narrow" w:eastAsia="Arial Narrow" w:hAnsi="Arial Narrow"/>
          <w:rtl w:val="0"/>
        </w:rPr>
        <w:t xml:space="preserve"> mediante simulaciones de </w:t>
      </w:r>
      <w:r w:rsidDel="00000000" w:rsidR="00000000" w:rsidRPr="00000000">
        <w:rPr>
          <w:rFonts w:ascii="Arial Narrow" w:cs="Arial Narrow" w:eastAsia="Arial Narrow" w:hAnsi="Arial Narrow"/>
          <w:b w:val="1"/>
          <w:bCs w:val="1"/>
          <w:rtl w:val="0"/>
        </w:rPr>
        <w:t xml:space="preserve">interacción dinámica fluido-estructura</w:t>
      </w:r>
      <w:r w:rsidDel="00000000" w:rsidR="00000000" w:rsidRPr="00000000">
        <w:rPr>
          <w:rFonts w:ascii="Arial Narrow" w:cs="Arial Narrow" w:eastAsia="Arial Narrow" w:hAnsi="Arial Narrow"/>
          <w:rtl w:val="0"/>
        </w:rPr>
        <w:t xml:space="preserve"> en edificaciones. Esto implicó abordar problemas donde la respuesta estructural (no lineal) se acopla con acciones de fluidos, como el viento u olas, desarrollando código computacional propio para su solución. </w:t>
      </w:r>
    </w:p>
    <w:p w:rsidR="00000000" w:rsidDel="00000000" w:rsidP="00000000" w:rsidRDefault="00000000" w:rsidRPr="00000000" w14:paraId="0000000A">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cuanto a la </w:t>
      </w:r>
      <w:r w:rsidDel="00000000" w:rsidR="00000000" w:rsidRPr="00000000">
        <w:rPr>
          <w:rFonts w:ascii="Arial Narrow" w:cs="Arial Narrow" w:eastAsia="Arial Narrow" w:hAnsi="Arial Narrow"/>
          <w:b w:val="1"/>
          <w:bCs w:val="1"/>
          <w:rtl w:val="0"/>
        </w:rPr>
        <w:t xml:space="preserve">docencia</w:t>
      </w:r>
      <w:r w:rsidDel="00000000" w:rsidR="00000000" w:rsidRPr="00000000">
        <w:rPr>
          <w:rFonts w:ascii="Arial Narrow" w:cs="Arial Narrow" w:eastAsia="Arial Narrow" w:hAnsi="Arial Narrow"/>
          <w:rtl w:val="0"/>
        </w:rPr>
        <w:t xml:space="preserve">, he impartido diversos cursos vinculados a la mecánica. Fui profesor ocasional en el DEPINGCA, donde dicté la asignatura </w:t>
      </w:r>
      <w:r w:rsidDel="00000000" w:rsidR="00000000" w:rsidRPr="00000000">
        <w:rPr>
          <w:rFonts w:ascii="Arial Narrow" w:cs="Arial Narrow" w:eastAsia="Arial Narrow" w:hAnsi="Arial Narrow"/>
          <w:b w:val="1"/>
          <w:bCs w:val="1"/>
          <w:rtl w:val="0"/>
        </w:rPr>
        <w:t xml:space="preserve">Mecánica de Sólidos</w:t>
      </w:r>
      <w:r w:rsidDel="00000000" w:rsidR="00000000" w:rsidRPr="00000000">
        <w:rPr>
          <w:rFonts w:ascii="Arial Narrow" w:cs="Arial Narrow" w:eastAsia="Arial Narrow" w:hAnsi="Arial Narrow"/>
          <w:rtl w:val="0"/>
        </w:rPr>
        <w:t xml:space="preserve"> a estudiantes de Ingeniería Civil y Agrícola. Así mismo, he orientado cursos de posgrado en </w:t>
      </w:r>
      <w:r w:rsidDel="00000000" w:rsidR="00000000" w:rsidRPr="00000000">
        <w:rPr>
          <w:rFonts w:ascii="Arial Narrow" w:cs="Arial Narrow" w:eastAsia="Arial Narrow" w:hAnsi="Arial Narrow"/>
          <w:i w:val="1"/>
          <w:iCs w:val="1"/>
          <w:rtl w:val="0"/>
        </w:rPr>
        <w:t xml:space="preserve">Elementos Finitos</w:t>
      </w:r>
      <w:r w:rsidDel="00000000" w:rsidR="00000000" w:rsidRPr="00000000">
        <w:rPr>
          <w:rFonts w:ascii="Arial Narrow" w:cs="Arial Narrow" w:eastAsia="Arial Narrow" w:hAnsi="Arial Narrow"/>
          <w:rtl w:val="0"/>
        </w:rPr>
        <w:t xml:space="preserve"> y </w:t>
      </w:r>
      <w:r w:rsidDel="00000000" w:rsidR="00000000" w:rsidRPr="00000000">
        <w:rPr>
          <w:rFonts w:ascii="Arial Narrow" w:cs="Arial Narrow" w:eastAsia="Arial Narrow" w:hAnsi="Arial Narrow"/>
          <w:i w:val="1"/>
          <w:iCs w:val="1"/>
          <w:rtl w:val="0"/>
        </w:rPr>
        <w:t xml:space="preserve">Física Computacional</w:t>
      </w:r>
      <w:r w:rsidDel="00000000" w:rsidR="00000000" w:rsidRPr="00000000">
        <w:rPr>
          <w:rFonts w:ascii="Arial Narrow" w:cs="Arial Narrow" w:eastAsia="Arial Narrow" w:hAnsi="Arial Narrow"/>
          <w:rtl w:val="0"/>
        </w:rPr>
        <w:t xml:space="preserve"> en la Pontificia Universidad Javeriana (entre otras universidades), transmitiendo a los estudiantes de ingeniería civil las bases para el análisis numérico de estructuras. Entiendo las necesidades formativas de los futuros ingenieros civiles (en áreas como análisis estructural, métodos numéricos y mecánica de materiales) y, a la vez, he vivido de primera mano el proceso de llevar la teoría a la práctica mediante software y herramientas computacionales de vanguardia.</w:t>
      </w:r>
    </w:p>
    <w:p w:rsidR="00000000" w:rsidDel="00000000" w:rsidP="00000000" w:rsidRDefault="00000000" w:rsidRPr="00000000" w14:paraId="0000000B">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Cabe destacar que mi estancia </w:t>
      </w:r>
      <w:r w:rsidDel="00000000" w:rsidR="00000000" w:rsidRPr="00000000">
        <w:rPr>
          <w:rFonts w:ascii="Arial Narrow" w:cs="Arial Narrow" w:eastAsia="Arial Narrow" w:hAnsi="Arial Narrow"/>
          <w:b w:val="1"/>
          <w:bCs w:val="1"/>
          <w:rtl w:val="0"/>
        </w:rPr>
        <w:t xml:space="preserve">posdoctoral en el DEPINGCA (2019-2020)</w:t>
      </w:r>
      <w:r w:rsidDel="00000000" w:rsidR="00000000" w:rsidRPr="00000000">
        <w:rPr>
          <w:rFonts w:ascii="Arial Narrow" w:cs="Arial Narrow" w:eastAsia="Arial Narrow" w:hAnsi="Arial Narrow"/>
          <w:rtl w:val="0"/>
        </w:rPr>
        <w:t xml:space="preserve">, bajo la mentoría del Prof. Dorian Linero, me sirvió para afianzar todas estas competencias en el contexto específico del departamento. Gracias a ese rol, conocí a fondo los contenidos curriculares de la carrera, la infraestructura de laboratorios (p.ej., Laboratorio de Estructuras) y los proyectos de investigación en marcha en el área de estructuras y materiales. Pude participar en actividades académicas y de investigación del departamento, quedando </w:t>
      </w:r>
      <w:r w:rsidDel="00000000" w:rsidR="00000000" w:rsidRPr="00000000">
        <w:rPr>
          <w:rFonts w:ascii="Arial Narrow" w:cs="Arial Narrow" w:eastAsia="Arial Narrow" w:hAnsi="Arial Narrow"/>
          <w:b w:val="1"/>
          <w:bCs w:val="1"/>
          <w:rtl w:val="0"/>
        </w:rPr>
        <w:t xml:space="preserve">plenamente familiarizado con los retos y objetivos del perfil TC5</w:t>
      </w:r>
      <w:r w:rsidDel="00000000" w:rsidR="00000000" w:rsidRPr="00000000">
        <w:rPr>
          <w:rFonts w:ascii="Arial Narrow" w:cs="Arial Narrow" w:eastAsia="Arial Narrow" w:hAnsi="Arial Narrow"/>
          <w:rtl w:val="0"/>
        </w:rPr>
        <w:t xml:space="preserve">, desde la formación de estudiantes hasta la generación de nuevo conocimiento. En suma, estoy convencido de que mi combinación de </w:t>
      </w:r>
      <w:r w:rsidDel="00000000" w:rsidR="00000000" w:rsidRPr="00000000">
        <w:rPr>
          <w:rFonts w:ascii="Arial Narrow" w:cs="Arial Narrow" w:eastAsia="Arial Narrow" w:hAnsi="Arial Narrow"/>
          <w:b w:val="1"/>
          <w:bCs w:val="1"/>
          <w:rtl w:val="0"/>
        </w:rPr>
        <w:t xml:space="preserve">conocimientos especializados</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bCs w:val="1"/>
          <w:rtl w:val="0"/>
        </w:rPr>
        <w:t xml:space="preserve">experiencia práctica</w:t>
      </w:r>
      <w:r w:rsidDel="00000000" w:rsidR="00000000" w:rsidRPr="00000000">
        <w:rPr>
          <w:rFonts w:ascii="Arial Narrow" w:cs="Arial Narrow" w:eastAsia="Arial Narrow" w:hAnsi="Arial Narrow"/>
          <w:rtl w:val="0"/>
        </w:rPr>
        <w:t xml:space="preserve"> y </w:t>
      </w:r>
      <w:r w:rsidDel="00000000" w:rsidR="00000000" w:rsidRPr="00000000">
        <w:rPr>
          <w:rFonts w:ascii="Arial Narrow" w:cs="Arial Narrow" w:eastAsia="Arial Narrow" w:hAnsi="Arial Narrow"/>
          <w:b w:val="1"/>
          <w:bCs w:val="1"/>
          <w:rtl w:val="0"/>
        </w:rPr>
        <w:t xml:space="preserve">vinculación previa con la UNAL</w:t>
      </w:r>
      <w:r w:rsidDel="00000000" w:rsidR="00000000" w:rsidRPr="00000000">
        <w:rPr>
          <w:rFonts w:ascii="Arial Narrow" w:cs="Arial Narrow" w:eastAsia="Arial Narrow" w:hAnsi="Arial Narrow"/>
          <w:rtl w:val="0"/>
        </w:rPr>
        <w:t xml:space="preserve"> me hacen un candidato altamente calificado para este perfil. Puedo aportar liderazgo en investigación, excelencia en docencia y compromiso institucional, en concordancia con la visión del departamento de formar profesionales técnicamente sólidos, con capacidad de investigación y con una mirada amplia de los contextos sociales y tecnológicos.</w:t>
      </w:r>
    </w:p>
    <w:p w:rsidR="00000000" w:rsidDel="00000000" w:rsidP="00000000" w:rsidRDefault="00000000" w:rsidRPr="00000000" w14:paraId="0000000C">
      <w:pPr>
        <w:pStyle w:val="Heading3"/>
        <w:keepNext w:val="0"/>
        <w:keepLines w:val="0"/>
        <w:spacing w:before="280" w:lineRule="auto"/>
        <w:jc w:val="both"/>
        <w:rPr>
          <w:rFonts w:ascii="Arial Narrow" w:cs="Arial Narrow" w:eastAsia="Arial Narrow" w:hAnsi="Arial Narrow"/>
          <w:b w:val="1"/>
          <w:bCs w:val="1"/>
          <w:color w:val="000000"/>
          <w:sz w:val="22"/>
          <w:szCs w:val="22"/>
        </w:rPr>
      </w:pPr>
      <w:bookmarkStart w:colFirst="0" w:colLast="0" w:name="_heading=h.b4ej9vc9b6yn" w:id="0"/>
      <w:bookmarkEnd w:id="0"/>
      <w:r w:rsidDel="00000000" w:rsidR="00000000" w:rsidRPr="00000000">
        <w:rPr>
          <w:rFonts w:ascii="Arial Narrow" w:cs="Arial Narrow" w:eastAsia="Arial Narrow" w:hAnsi="Arial Narrow"/>
          <w:b w:val="1"/>
          <w:bCs w:val="1"/>
          <w:color w:val="000000"/>
          <w:sz w:val="22"/>
          <w:szCs w:val="22"/>
          <w:rtl w:val="0"/>
        </w:rPr>
        <w:t xml:space="preserve">Intereses académicos y profesionales</w:t>
      </w:r>
    </w:p>
    <w:p w:rsidR="00000000" w:rsidDel="00000000" w:rsidP="00000000" w:rsidRDefault="00000000" w:rsidRPr="00000000" w14:paraId="0000000D">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Mis </w:t>
      </w:r>
      <w:r w:rsidDel="00000000" w:rsidR="00000000" w:rsidRPr="00000000">
        <w:rPr>
          <w:rFonts w:ascii="Arial Narrow" w:cs="Arial Narrow" w:eastAsia="Arial Narrow" w:hAnsi="Arial Narrow"/>
          <w:b w:val="1"/>
          <w:bCs w:val="1"/>
          <w:rtl w:val="0"/>
        </w:rPr>
        <w:t xml:space="preserve">intereses académicos</w:t>
      </w:r>
      <w:r w:rsidDel="00000000" w:rsidR="00000000" w:rsidRPr="00000000">
        <w:rPr>
          <w:rFonts w:ascii="Arial Narrow" w:cs="Arial Narrow" w:eastAsia="Arial Narrow" w:hAnsi="Arial Narrow"/>
          <w:rtl w:val="0"/>
        </w:rPr>
        <w:t xml:space="preserve"> principales se sitúan en el ámbito de la </w:t>
      </w:r>
      <w:r w:rsidDel="00000000" w:rsidR="00000000" w:rsidRPr="00000000">
        <w:rPr>
          <w:rFonts w:ascii="Arial Narrow" w:cs="Arial Narrow" w:eastAsia="Arial Narrow" w:hAnsi="Arial Narrow"/>
          <w:b w:val="1"/>
          <w:bCs w:val="1"/>
          <w:rtl w:val="0"/>
        </w:rPr>
        <w:t xml:space="preserve">mecánica computacional aplicada a la ingeniería civil</w:t>
      </w:r>
      <w:r w:rsidDel="00000000" w:rsidR="00000000" w:rsidRPr="00000000">
        <w:rPr>
          <w:rFonts w:ascii="Arial Narrow" w:cs="Arial Narrow" w:eastAsia="Arial Narrow" w:hAnsi="Arial Narrow"/>
          <w:rtl w:val="0"/>
        </w:rPr>
        <w:t xml:space="preserve">, con énfasis en problemas altamente acoplados y complejos. Disfruto abordando desafíos donde confluyen múltiples factores: por ejemplo, materiales con comportamiento no lineal (plasticidad, fractura, viscoelasticidad), cargas dinámicas extremas (sísmicas, impacto, viento u oleaje fuerte) con interacciones multi-físicas. Este interés se deriva de mi formación doctoral, en la que aprendí a combinar teorías de la mecánica clásica con algoritmos numéricos robustos y computación de alto rendimiento para resolver ecuaciones gobernantes difíciles. Me interesa tanto el aspecto teórico (desarrollo de nuevos métodos o modelos matemáticos) como su implementación práctica en software y herramientas útiles para la ingeniería.</w:t>
      </w:r>
    </w:p>
    <w:p w:rsidR="00000000" w:rsidDel="00000000" w:rsidP="00000000" w:rsidRDefault="00000000" w:rsidRPr="00000000" w14:paraId="0000000E">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Dentro de este marco general, destaco algunos focos específicos de interés profesional:</w:t>
      </w:r>
    </w:p>
    <w:p w:rsidR="00000000" w:rsidDel="00000000" w:rsidP="00000000" w:rsidRDefault="00000000" w:rsidRPr="00000000" w14:paraId="0000000F">
      <w:pPr>
        <w:numPr>
          <w:ilvl w:val="0"/>
          <w:numId w:val="4"/>
        </w:numPr>
        <w:spacing w:after="0" w:afterAutospacing="0" w:before="24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Fenómenos no lineales en materiales de construcción</w:t>
      </w:r>
      <w:r w:rsidDel="00000000" w:rsidR="00000000" w:rsidRPr="00000000">
        <w:rPr>
          <w:rFonts w:ascii="Arial Narrow" w:cs="Arial Narrow" w:eastAsia="Arial Narrow" w:hAnsi="Arial Narrow"/>
          <w:rtl w:val="0"/>
        </w:rPr>
        <w:t xml:space="preserve">: Estoy profundamente interesado en entender y predecir el comportamiento de materiales acoplados bajo condiciones donde las relaciones esfuerzo-deformación son no lineales. Mi motivación es contribuir a modelos numéricos que capten mejor estos efectos (p. ej., usando técnicas de daño continuo, modelos constitutivos avanzados y métodos multiescala). El objetivo final es mejorar las herramientas disponibles para el diseño y evaluación de estructuras, haciendo que sean más seguras y eficientes.</w:t>
        <w:br w:type="textWrapping"/>
      </w:r>
    </w:p>
    <w:p w:rsidR="00000000" w:rsidDel="00000000" w:rsidP="00000000" w:rsidRDefault="00000000" w:rsidRPr="00000000" w14:paraId="00000010">
      <w:pPr>
        <w:numPr>
          <w:ilvl w:val="0"/>
          <w:numId w:val="4"/>
        </w:numPr>
        <w:spacing w:after="0" w:afterAutospacing="0" w:before="0" w:beforeAutospacing="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Interacción suelo-estructura y fluido-estructura:</w:t>
      </w:r>
      <w:r w:rsidDel="00000000" w:rsidR="00000000" w:rsidRPr="00000000">
        <w:rPr>
          <w:rFonts w:ascii="Arial Narrow" w:cs="Arial Narrow" w:eastAsia="Arial Narrow" w:hAnsi="Arial Narrow"/>
          <w:rtl w:val="0"/>
        </w:rPr>
        <w:t xml:space="preserve"> Como ingeniero experto en la modelación computacional, me atraen los problemas donde las estructuras interaccionan con otros medios físicos. La </w:t>
      </w:r>
      <w:r w:rsidDel="00000000" w:rsidR="00000000" w:rsidRPr="00000000">
        <w:rPr>
          <w:rFonts w:ascii="Arial Narrow" w:cs="Arial Narrow" w:eastAsia="Arial Narrow" w:hAnsi="Arial Narrow"/>
          <w:i w:val="1"/>
          <w:iCs w:val="1"/>
          <w:rtl w:val="0"/>
        </w:rPr>
        <w:t xml:space="preserve">interacción suelo-estructura</w:t>
      </w:r>
      <w:r w:rsidDel="00000000" w:rsidR="00000000" w:rsidRPr="00000000">
        <w:rPr>
          <w:rFonts w:ascii="Arial Narrow" w:cs="Arial Narrow" w:eastAsia="Arial Narrow" w:hAnsi="Arial Narrow"/>
          <w:rtl w:val="0"/>
        </w:rPr>
        <w:t xml:space="preserve"> (ISS) es crucial en el diseño sismorresistente y de cimentaciones; sin embargo, debido a la complejidad del comportamiento del suelo (no lineal, húmedo y dependiente del tiempo), a menudo se simplifica en exceso. Me interesa desarrollar o aplicar modelos numéricos de ISS que incluyan el comportamiento no lineal del suelo (plasticidad, licuación) y su efecto en la respuesta estructural. Igualmente, la </w:t>
      </w:r>
      <w:r w:rsidDel="00000000" w:rsidR="00000000" w:rsidRPr="00000000">
        <w:rPr>
          <w:rFonts w:ascii="Arial Narrow" w:cs="Arial Narrow" w:eastAsia="Arial Narrow" w:hAnsi="Arial Narrow"/>
          <w:i w:val="1"/>
          <w:iCs w:val="1"/>
          <w:rtl w:val="0"/>
        </w:rPr>
        <w:t xml:space="preserve">interacción fluido-estructura</w:t>
      </w:r>
      <w:r w:rsidDel="00000000" w:rsidR="00000000" w:rsidRPr="00000000">
        <w:rPr>
          <w:rFonts w:ascii="Arial Narrow" w:cs="Arial Narrow" w:eastAsia="Arial Narrow" w:hAnsi="Arial Narrow"/>
          <w:rtl w:val="0"/>
        </w:rPr>
        <w:t xml:space="preserve"> (IFE) me apasiona, ya que involucra acoplar la mecánica de fluidos con la de sólidos deformables. Ejemplos de IFE en construcción son la acción del viento sobre edificios y puentes, o el impacto de oleaje en estructuras marítimas. Mi experiencia previa en formulaciones estabilizadas para fluidos compresibles y estructuras me brinda una base para incursionar en simulaciones de IFE aplicadas (por ejemplo, simulación de un edificio alto sometido a ráfagas de viento turbulento u oleajes extremos).</w:t>
        <w:br w:type="textWrapping"/>
      </w:r>
    </w:p>
    <w:p w:rsidR="00000000" w:rsidDel="00000000" w:rsidP="00000000" w:rsidRDefault="00000000" w:rsidRPr="00000000" w14:paraId="00000011">
      <w:pPr>
        <w:numPr>
          <w:ilvl w:val="0"/>
          <w:numId w:val="4"/>
        </w:numPr>
        <w:spacing w:after="240" w:before="0" w:beforeAutospacing="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Computación científica y herramientas para ingeniería estructural</w:t>
      </w:r>
      <w:r w:rsidDel="00000000" w:rsidR="00000000" w:rsidRPr="00000000">
        <w:rPr>
          <w:rFonts w:ascii="Arial Narrow" w:cs="Arial Narrow" w:eastAsia="Arial Narrow" w:hAnsi="Arial Narrow"/>
          <w:rtl w:val="0"/>
        </w:rPr>
        <w:t xml:space="preserve">: Mantengo un gran interés en el desarrollo de </w:t>
      </w:r>
      <w:r w:rsidDel="00000000" w:rsidR="00000000" w:rsidRPr="00000000">
        <w:rPr>
          <w:rFonts w:ascii="Arial Narrow" w:cs="Arial Narrow" w:eastAsia="Arial Narrow" w:hAnsi="Arial Narrow"/>
          <w:b w:val="1"/>
          <w:bCs w:val="1"/>
          <w:rtl w:val="0"/>
        </w:rPr>
        <w:t xml:space="preserve">software científico</w:t>
      </w:r>
      <w:r w:rsidDel="00000000" w:rsidR="00000000" w:rsidRPr="00000000">
        <w:rPr>
          <w:rFonts w:ascii="Arial Narrow" w:cs="Arial Narrow" w:eastAsia="Arial Narrow" w:hAnsi="Arial Narrow"/>
          <w:rtl w:val="0"/>
        </w:rPr>
        <w:t xml:space="preserve">. Pienso que la disponibilidad de herramientas computacionales abiertas y especializadas puede revolucionar la forma en que se diseñan y analizan las estructuras. En un proyecto anterior colaboré en la creación de </w:t>
      </w:r>
      <w:r w:rsidDel="00000000" w:rsidR="00000000" w:rsidRPr="00000000">
        <w:rPr>
          <w:rFonts w:ascii="Arial Narrow" w:cs="Arial Narrow" w:eastAsia="Arial Narrow" w:hAnsi="Arial Narrow"/>
          <w:i w:val="1"/>
          <w:iCs w:val="1"/>
          <w:rtl w:val="0"/>
        </w:rPr>
        <w:t xml:space="preserve">Refficientlib</w:t>
      </w:r>
      <w:r w:rsidDel="00000000" w:rsidR="00000000" w:rsidRPr="00000000">
        <w:rPr>
          <w:rFonts w:ascii="Arial Narrow" w:cs="Arial Narrow" w:eastAsia="Arial Narrow" w:hAnsi="Arial Narrow"/>
          <w:rtl w:val="0"/>
        </w:rPr>
        <w:t xml:space="preserve">, una biblioteca eficiente para refinamiento de mallas adaptativo en simulaciones de física computacional. De manera análoga, me interesa impulsar el desarrollo de </w:t>
      </w:r>
      <w:r w:rsidDel="00000000" w:rsidR="00000000" w:rsidRPr="00000000">
        <w:rPr>
          <w:rFonts w:ascii="Arial Narrow" w:cs="Arial Narrow" w:eastAsia="Arial Narrow" w:hAnsi="Arial Narrow"/>
          <w:b w:val="1"/>
          <w:bCs w:val="1"/>
          <w:rtl w:val="0"/>
        </w:rPr>
        <w:t xml:space="preserve">librerías o códigos enfocados en la simulación estructural</w:t>
      </w:r>
      <w:r w:rsidDel="00000000" w:rsidR="00000000" w:rsidRPr="00000000">
        <w:rPr>
          <w:rFonts w:ascii="Arial Narrow" w:cs="Arial Narrow" w:eastAsia="Arial Narrow" w:hAnsi="Arial Narrow"/>
          <w:rtl w:val="0"/>
        </w:rPr>
        <w:t xml:space="preserve">, que podrían incluir rutinas para análisis no lineal de pórticos, optimización topológica de elementos estructurales, o evaluación probabilista del desempeño estructural (integrando incertidumbre en materiales y cargas). </w:t>
      </w:r>
    </w:p>
    <w:p w:rsidR="00000000" w:rsidDel="00000000" w:rsidP="00000000" w:rsidRDefault="00000000" w:rsidRPr="00000000" w14:paraId="00000012">
      <w:pPr>
        <w:pStyle w:val="Heading3"/>
        <w:keepNext w:val="0"/>
        <w:keepLines w:val="0"/>
        <w:spacing w:before="280" w:lineRule="auto"/>
        <w:jc w:val="both"/>
        <w:rPr>
          <w:rFonts w:ascii="Arial Narrow" w:cs="Arial Narrow" w:eastAsia="Arial Narrow" w:hAnsi="Arial Narrow"/>
          <w:b w:val="1"/>
          <w:bCs w:val="1"/>
          <w:color w:val="000000"/>
          <w:sz w:val="22"/>
          <w:szCs w:val="22"/>
        </w:rPr>
      </w:pPr>
      <w:bookmarkStart w:colFirst="0" w:colLast="0" w:name="_heading=h.oc1djere4e3r" w:id="1"/>
      <w:bookmarkEnd w:id="1"/>
      <w:r w:rsidDel="00000000" w:rsidR="00000000" w:rsidRPr="00000000">
        <w:rPr>
          <w:rFonts w:ascii="Arial Narrow" w:cs="Arial Narrow" w:eastAsia="Arial Narrow" w:hAnsi="Arial Narrow"/>
          <w:b w:val="1"/>
          <w:bCs w:val="1"/>
          <w:color w:val="000000"/>
          <w:sz w:val="22"/>
          <w:szCs w:val="22"/>
          <w:rtl w:val="0"/>
        </w:rPr>
        <w:t xml:space="preserve">Propuestas de docencia</w:t>
      </w:r>
    </w:p>
    <w:p w:rsidR="00000000" w:rsidDel="00000000" w:rsidP="00000000" w:rsidRDefault="00000000" w:rsidRPr="00000000" w14:paraId="00000013">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Como profesor mi objetivo será </w:t>
      </w:r>
      <w:r w:rsidDel="00000000" w:rsidR="00000000" w:rsidRPr="00000000">
        <w:rPr>
          <w:rFonts w:ascii="Arial Narrow" w:cs="Arial Narrow" w:eastAsia="Arial Narrow" w:hAnsi="Arial Narrow"/>
          <w:b w:val="1"/>
          <w:bCs w:val="1"/>
          <w:rtl w:val="0"/>
        </w:rPr>
        <w:t xml:space="preserve">fortalecer la enseñanza de la ingeniería civil</w:t>
      </w:r>
      <w:r w:rsidDel="00000000" w:rsidR="00000000" w:rsidRPr="00000000">
        <w:rPr>
          <w:rFonts w:ascii="Arial Narrow" w:cs="Arial Narrow" w:eastAsia="Arial Narrow" w:hAnsi="Arial Narrow"/>
          <w:rtl w:val="0"/>
        </w:rPr>
        <w:t xml:space="preserve"> en sus fundamentos de mecánica y, a la vez, incorporar contenidos modernos de análisis numérico y materiales innovadores. Presento a continuación mis propuestas docentes clave:</w:t>
      </w:r>
    </w:p>
    <w:p w:rsidR="00000000" w:rsidDel="00000000" w:rsidP="00000000" w:rsidRDefault="00000000" w:rsidRPr="00000000" w14:paraId="00000014">
      <w:pPr>
        <w:numPr>
          <w:ilvl w:val="0"/>
          <w:numId w:val="2"/>
        </w:numPr>
        <w:spacing w:after="0" w:afterAutospacing="0" w:before="24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Refuerzo de asignaturas básicas de mecánica y estructuras:</w:t>
      </w:r>
      <w:r w:rsidDel="00000000" w:rsidR="00000000" w:rsidRPr="00000000">
        <w:rPr>
          <w:rFonts w:ascii="Arial Narrow" w:cs="Arial Narrow" w:eastAsia="Arial Narrow" w:hAnsi="Arial Narrow"/>
          <w:rtl w:val="0"/>
        </w:rPr>
        <w:t xml:space="preserve"> Estoy en capacidad de dictar, y mejorar continuamente, cursos troncales del plan de estudios como </w:t>
      </w:r>
      <w:r w:rsidDel="00000000" w:rsidR="00000000" w:rsidRPr="00000000">
        <w:rPr>
          <w:rFonts w:ascii="Arial Narrow" w:cs="Arial Narrow" w:eastAsia="Arial Narrow" w:hAnsi="Arial Narrow"/>
          <w:i w:val="1"/>
          <w:iCs w:val="1"/>
          <w:rtl w:val="0"/>
        </w:rPr>
        <w:t xml:space="preserve">Estática</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i w:val="1"/>
          <w:iCs w:val="1"/>
          <w:rtl w:val="0"/>
        </w:rPr>
        <w:t xml:space="preserve">Dinámica,</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i w:val="1"/>
          <w:iCs w:val="1"/>
          <w:rtl w:val="0"/>
        </w:rPr>
        <w:t xml:space="preserve">Mecánica de Sólidos (Resistencia de Materiales)</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i w:val="1"/>
          <w:iCs w:val="1"/>
          <w:rtl w:val="0"/>
        </w:rPr>
        <w:t xml:space="preserve">Análisis Estructural</w:t>
      </w:r>
      <w:r w:rsidDel="00000000" w:rsidR="00000000" w:rsidRPr="00000000">
        <w:rPr>
          <w:rFonts w:ascii="Arial Narrow" w:cs="Arial Narrow" w:eastAsia="Arial Narrow" w:hAnsi="Arial Narrow"/>
          <w:rtl w:val="0"/>
        </w:rPr>
        <w:t xml:space="preserve"> y </w:t>
      </w:r>
      <w:r w:rsidDel="00000000" w:rsidR="00000000" w:rsidRPr="00000000">
        <w:rPr>
          <w:rFonts w:ascii="Arial Narrow" w:cs="Arial Narrow" w:eastAsia="Arial Narrow" w:hAnsi="Arial Narrow"/>
          <w:i w:val="1"/>
          <w:iCs w:val="1"/>
          <w:rtl w:val="0"/>
        </w:rPr>
        <w:t xml:space="preserve">Dinámica Estructural</w:t>
      </w:r>
      <w:r w:rsidDel="00000000" w:rsidR="00000000" w:rsidRPr="00000000">
        <w:rPr>
          <w:rFonts w:ascii="Arial Narrow" w:cs="Arial Narrow" w:eastAsia="Arial Narrow" w:hAnsi="Arial Narrow"/>
          <w:rtl w:val="0"/>
        </w:rPr>
        <w:t xml:space="preserve">. En particular, ya </w:t>
      </w:r>
      <w:r w:rsidDel="00000000" w:rsidR="00000000" w:rsidRPr="00000000">
        <w:rPr>
          <w:rFonts w:ascii="Arial Narrow" w:cs="Arial Narrow" w:eastAsia="Arial Narrow" w:hAnsi="Arial Narrow"/>
          <w:b w:val="1"/>
          <w:bCs w:val="1"/>
          <w:rtl w:val="0"/>
        </w:rPr>
        <w:t xml:space="preserve">enseñé Mecánica de Sólidos (Resistencia de Materiales)</w:t>
      </w:r>
      <w:r w:rsidDel="00000000" w:rsidR="00000000" w:rsidRPr="00000000">
        <w:rPr>
          <w:rFonts w:ascii="Arial Narrow" w:cs="Arial Narrow" w:eastAsia="Arial Narrow" w:hAnsi="Arial Narrow"/>
          <w:rtl w:val="0"/>
        </w:rPr>
        <w:t xml:space="preserve"> en el DEPINGCA con excelentes resultados, experiencia que replicaría ahora de forma permanente. Mi enfoque en estas asignaturas será conectar los conceptos teóricos con demostraciones experimentales (aprovechando las Guías de Laboratorio de Mecánica de Sólidos que co-autoré) y con simulaciones computacionales sencillas que permitan a los estudiantes visualizar el comportamiento estructural.</w:t>
        <w:br w:type="textWrapping"/>
      </w:r>
    </w:p>
    <w:p w:rsidR="00000000" w:rsidDel="00000000" w:rsidP="00000000" w:rsidRDefault="00000000" w:rsidRPr="00000000" w14:paraId="00000015">
      <w:pPr>
        <w:numPr>
          <w:ilvl w:val="0"/>
          <w:numId w:val="2"/>
        </w:numPr>
        <w:spacing w:after="0" w:afterAutospacing="0" w:before="0" w:beforeAutospacing="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Ampliación curricular en métodos numéricos aplicados:</w:t>
      </w:r>
      <w:r w:rsidDel="00000000" w:rsidR="00000000" w:rsidRPr="00000000">
        <w:rPr>
          <w:rFonts w:ascii="Arial Narrow" w:cs="Arial Narrow" w:eastAsia="Arial Narrow" w:hAnsi="Arial Narrow"/>
          <w:rtl w:val="0"/>
        </w:rPr>
        <w:t xml:space="preserve"> Propongo continuar los esfuerzos en el componente numérico para la ingeniería civil. Por ejemplo, bajo la creación del curso electivo de </w:t>
      </w:r>
      <w:r w:rsidDel="00000000" w:rsidR="00000000" w:rsidRPr="00000000">
        <w:rPr>
          <w:rFonts w:ascii="Arial Narrow" w:cs="Arial Narrow" w:eastAsia="Arial Narrow" w:hAnsi="Arial Narrow"/>
          <w:b w:val="1"/>
          <w:bCs w:val="1"/>
          <w:rtl w:val="0"/>
        </w:rPr>
        <w:t xml:space="preserve">“Modelación numérica con software abierto”</w:t>
      </w:r>
      <w:r w:rsidDel="00000000" w:rsidR="00000000" w:rsidRPr="00000000">
        <w:rPr>
          <w:rFonts w:ascii="Arial Narrow" w:cs="Arial Narrow" w:eastAsia="Arial Narrow" w:hAnsi="Arial Narrow"/>
          <w:rtl w:val="0"/>
        </w:rPr>
        <w:t xml:space="preserve">. Este curso integraría conceptos de métodos numéricos (interpolación, solución de ecuaciones no lineales, integración temporal) desplegados en software abierto (Python, Fenics, Colaboratory, GMSH, Paraview) con aplicaciones directas en problemas estructurales (p. ej., análisis de vigas no lineales, simulación de pandeo, etc.). Considero que este contenido fortalecerá el perfil de los estudiantes, preparándolos para posgrados o para emplear software de manera directa en sus carreras profesionales sin depender del pago de costosas licencias comerciales (Ansys, Abaqus, SAP2000, Inventor).</w:t>
        <w:br w:type="textWrapping"/>
      </w:r>
    </w:p>
    <w:p w:rsidR="00000000" w:rsidDel="00000000" w:rsidP="00000000" w:rsidRDefault="00000000" w:rsidRPr="00000000" w14:paraId="00000016">
      <w:pPr>
        <w:numPr>
          <w:ilvl w:val="0"/>
          <w:numId w:val="2"/>
        </w:numPr>
        <w:spacing w:after="0" w:afterAutospacing="0" w:before="0" w:beforeAutospacing="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Mentoría y formación investigativa:</w:t>
      </w:r>
      <w:r w:rsidDel="00000000" w:rsidR="00000000" w:rsidRPr="00000000">
        <w:rPr>
          <w:rFonts w:ascii="Arial Narrow" w:cs="Arial Narrow" w:eastAsia="Arial Narrow" w:hAnsi="Arial Narrow"/>
          <w:rtl w:val="0"/>
        </w:rPr>
        <w:t xml:space="preserve"> Me comprometo a continuar </w:t>
      </w:r>
      <w:r w:rsidDel="00000000" w:rsidR="00000000" w:rsidRPr="00000000">
        <w:rPr>
          <w:rFonts w:ascii="Arial Narrow" w:cs="Arial Narrow" w:eastAsia="Arial Narrow" w:hAnsi="Arial Narrow"/>
          <w:b w:val="1"/>
          <w:bCs w:val="1"/>
          <w:rtl w:val="0"/>
        </w:rPr>
        <w:t xml:space="preserve">dirigiendo trabajos de grado y tesis</w:t>
      </w:r>
      <w:r w:rsidDel="00000000" w:rsidR="00000000" w:rsidRPr="00000000">
        <w:rPr>
          <w:rFonts w:ascii="Arial Narrow" w:cs="Arial Narrow" w:eastAsia="Arial Narrow" w:hAnsi="Arial Narrow"/>
          <w:rtl w:val="0"/>
        </w:rPr>
        <w:t xml:space="preserve"> en las áreas del perfil. A la fecha he asesorado más de una decena de tesis de maestría y  doctorado, además de múltiples trabajos de pregrado, en universidades de Colombia y del exterior. En la UNAL, pondré especial atención en atraer estudiantes a proyectos de investigación en métodos computacionales para materiales y estructuras, integrándolos en semilleros o vinculación como jóvenes investigadores. Pienso continuar mi vinculación al </w:t>
      </w:r>
      <w:r w:rsidDel="00000000" w:rsidR="00000000" w:rsidRPr="00000000">
        <w:rPr>
          <w:rFonts w:ascii="Arial Narrow" w:cs="Arial Narrow" w:eastAsia="Arial Narrow" w:hAnsi="Arial Narrow"/>
          <w:i w:val="1"/>
          <w:iCs w:val="1"/>
          <w:rtl w:val="0"/>
        </w:rPr>
        <w:t xml:space="preserve">Semillero de investigación en modelación numérica SIMON </w:t>
      </w:r>
      <w:r w:rsidDel="00000000" w:rsidR="00000000" w:rsidRPr="00000000">
        <w:rPr>
          <w:rFonts w:ascii="Arial Narrow" w:cs="Arial Narrow" w:eastAsia="Arial Narrow" w:hAnsi="Arial Narrow"/>
          <w:rtl w:val="0"/>
        </w:rPr>
        <w:t xml:space="preserve">liderado por el profesor Martín Estrada</w:t>
      </w:r>
      <w:r w:rsidDel="00000000" w:rsidR="00000000" w:rsidRPr="00000000">
        <w:rPr>
          <w:rFonts w:ascii="Arial Narrow" w:cs="Arial Narrow" w:eastAsia="Arial Narrow" w:hAnsi="Arial Narrow"/>
          <w:rtl w:val="0"/>
        </w:rPr>
        <w:t xml:space="preserve">, donde estudiantes interesados desarrollen pequeñas investigaciones sobre temas como simulación de componentes estructurales o sistemas enteros de estructuras (patrimoniales).</w:t>
        <w:br w:type="textWrapping"/>
      </w:r>
    </w:p>
    <w:p w:rsidR="00000000" w:rsidDel="00000000" w:rsidP="00000000" w:rsidRDefault="00000000" w:rsidRPr="00000000" w14:paraId="00000017">
      <w:pPr>
        <w:numPr>
          <w:ilvl w:val="0"/>
          <w:numId w:val="2"/>
        </w:numPr>
        <w:spacing w:after="240" w:before="0" w:beforeAutospacing="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Uso de TICs y educación flexible:</w:t>
      </w:r>
      <w:r w:rsidDel="00000000" w:rsidR="00000000" w:rsidRPr="00000000">
        <w:rPr>
          <w:rFonts w:ascii="Arial Narrow" w:cs="Arial Narrow" w:eastAsia="Arial Narrow" w:hAnsi="Arial Narrow"/>
          <w:rtl w:val="0"/>
        </w:rPr>
        <w:t xml:space="preserve"> Continuaré empleando herramientas tecnológicas para potenciar el proceso de enseñanza-aprendizaje. Desde ya, he implementado exitosamente </w:t>
      </w:r>
      <w:r w:rsidDel="00000000" w:rsidR="00000000" w:rsidRPr="00000000">
        <w:rPr>
          <w:rFonts w:ascii="Arial Narrow" w:cs="Arial Narrow" w:eastAsia="Arial Narrow" w:hAnsi="Arial Narrow"/>
          <w:b w:val="1"/>
          <w:bCs w:val="1"/>
          <w:rtl w:val="0"/>
        </w:rPr>
        <w:t xml:space="preserve">metodologías de aula invertida y ABP</w:t>
      </w:r>
      <w:r w:rsidDel="00000000" w:rsidR="00000000" w:rsidRPr="00000000">
        <w:rPr>
          <w:rFonts w:ascii="Arial Narrow" w:cs="Arial Narrow" w:eastAsia="Arial Narrow" w:hAnsi="Arial Narrow"/>
          <w:rtl w:val="0"/>
        </w:rPr>
        <w:t xml:space="preserve"> apoyadas en contenidos digitales. Ahora, apoyo mi impartición en el uso de Inteligencia Artificial generativa para la producción de los códigos computacionales. En el contexto de cursos como Mecánica de Materiales o Elementos Finitos, proveeré a los estudiantes con vídeos explicativos de conceptos difíciles (por ejemplo, demostraciones de criterios de falla, videos cortos sobre métodos numéricos), de forma que el tiempo presencial se dedique a resolver casos aplicados y aclarar dudas de mayor profundidad. Igualmente, fomentaré la </w:t>
      </w:r>
      <w:r w:rsidDel="00000000" w:rsidR="00000000" w:rsidRPr="00000000">
        <w:rPr>
          <w:rFonts w:ascii="Arial Narrow" w:cs="Arial Narrow" w:eastAsia="Arial Narrow" w:hAnsi="Arial Narrow"/>
          <w:b w:val="1"/>
          <w:bCs w:val="1"/>
          <w:rtl w:val="0"/>
        </w:rPr>
        <w:t xml:space="preserve">utilización de plataformas virtuales como Google Colaboratory</w:t>
      </w:r>
      <w:r w:rsidDel="00000000" w:rsidR="00000000" w:rsidRPr="00000000">
        <w:rPr>
          <w:rFonts w:ascii="Arial Narrow" w:cs="Arial Narrow" w:eastAsia="Arial Narrow" w:hAnsi="Arial Narrow"/>
          <w:rtl w:val="0"/>
        </w:rPr>
        <w:t xml:space="preserve"> para programación en vivo en la nube, bibliotecas de modelos de simulación, y entrega de trabajos, lo que enriquece la experiencia educativa y la hace más accesible.</w:t>
      </w:r>
    </w:p>
    <w:p w:rsidR="00000000" w:rsidDel="00000000" w:rsidP="00000000" w:rsidRDefault="00000000" w:rsidRPr="00000000" w14:paraId="00000018">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De esta forma, los egresados estarán mejor preparados para afrontar problemas complejos en su vida profesional, alineándose con la visión de la Facultad de Ingeniería de promover procesos de enseñanza colaborativos, críticos y creativos hacia el 2035. </w:t>
      </w:r>
    </w:p>
    <w:p w:rsidR="00000000" w:rsidDel="00000000" w:rsidP="00000000" w:rsidRDefault="00000000" w:rsidRPr="00000000" w14:paraId="00000019">
      <w:pPr>
        <w:pStyle w:val="Heading3"/>
        <w:keepNext w:val="0"/>
        <w:keepLines w:val="0"/>
        <w:spacing w:before="280" w:lineRule="auto"/>
        <w:jc w:val="both"/>
        <w:rPr>
          <w:rFonts w:ascii="Arial Narrow" w:cs="Arial Narrow" w:eastAsia="Arial Narrow" w:hAnsi="Arial Narrow"/>
          <w:b w:val="1"/>
          <w:bCs w:val="1"/>
          <w:color w:val="000000"/>
          <w:sz w:val="22"/>
          <w:szCs w:val="22"/>
        </w:rPr>
      </w:pPr>
      <w:bookmarkStart w:colFirst="0" w:colLast="0" w:name="_heading=h.9sfliayif3p0" w:id="2"/>
      <w:bookmarkEnd w:id="2"/>
      <w:r w:rsidDel="00000000" w:rsidR="00000000" w:rsidRPr="00000000">
        <w:rPr>
          <w:rFonts w:ascii="Arial Narrow" w:cs="Arial Narrow" w:eastAsia="Arial Narrow" w:hAnsi="Arial Narrow"/>
          <w:b w:val="1"/>
          <w:bCs w:val="1"/>
          <w:color w:val="000000"/>
          <w:sz w:val="22"/>
          <w:szCs w:val="22"/>
          <w:rtl w:val="0"/>
        </w:rPr>
        <w:t xml:space="preserve">Propuestas de investigación</w:t>
      </w:r>
    </w:p>
    <w:p w:rsidR="00000000" w:rsidDel="00000000" w:rsidP="00000000" w:rsidRDefault="00000000" w:rsidRPr="00000000" w14:paraId="0000001A">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investigación, mi plan se enfoca en </w:t>
      </w:r>
      <w:r w:rsidDel="00000000" w:rsidR="00000000" w:rsidRPr="00000000">
        <w:rPr>
          <w:rFonts w:ascii="Arial Narrow" w:cs="Arial Narrow" w:eastAsia="Arial Narrow" w:hAnsi="Arial Narrow"/>
          <w:b w:val="1"/>
          <w:bCs w:val="1"/>
          <w:rtl w:val="0"/>
        </w:rPr>
        <w:t xml:space="preserve">consolidar un frente de trabajo potente en simulación numérica de materiales y estructuras</w:t>
      </w:r>
      <w:r w:rsidDel="00000000" w:rsidR="00000000" w:rsidRPr="00000000">
        <w:rPr>
          <w:rFonts w:ascii="Arial Narrow" w:cs="Arial Narrow" w:eastAsia="Arial Narrow" w:hAnsi="Arial Narrow"/>
          <w:rtl w:val="0"/>
        </w:rPr>
        <w:t xml:space="preserve">, aportando tanto al conocimiento fundamental como a soluciones concretas para la ingeniería civil. A continuación, detallo las propuestas de investigación que pondré en marcha:</w:t>
      </w:r>
    </w:p>
    <w:p w:rsidR="00000000" w:rsidDel="00000000" w:rsidP="00000000" w:rsidRDefault="00000000" w:rsidRPr="00000000" w14:paraId="0000001B">
      <w:pPr>
        <w:numPr>
          <w:ilvl w:val="0"/>
          <w:numId w:val="1"/>
        </w:numPr>
        <w:spacing w:after="0" w:afterAutospacing="0" w:before="24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Proyecto 1: Modelado numérico de materiales de construcción sostenibles</w:t>
      </w:r>
      <w:r w:rsidDel="00000000" w:rsidR="00000000" w:rsidRPr="00000000">
        <w:rPr>
          <w:rFonts w:ascii="Arial Narrow" w:cs="Arial Narrow" w:eastAsia="Arial Narrow" w:hAnsi="Arial Narrow"/>
          <w:rtl w:val="0"/>
        </w:rPr>
        <w:t xml:space="preserve"> – Dada la necesidad de fomentar materiales alternativos (más sostenibles y económicos), propongo investigar el comportamiento de </w:t>
      </w:r>
      <w:r w:rsidDel="00000000" w:rsidR="00000000" w:rsidRPr="00000000">
        <w:rPr>
          <w:rFonts w:ascii="Arial Narrow" w:cs="Arial Narrow" w:eastAsia="Arial Narrow" w:hAnsi="Arial Narrow"/>
          <w:b w:val="1"/>
          <w:bCs w:val="1"/>
          <w:rtl w:val="0"/>
        </w:rPr>
        <w:t xml:space="preserve">materiales compuestos (fibras y matrices biológicas)</w:t>
      </w:r>
      <w:r w:rsidDel="00000000" w:rsidR="00000000" w:rsidRPr="00000000">
        <w:rPr>
          <w:rFonts w:ascii="Arial Narrow" w:cs="Arial Narrow" w:eastAsia="Arial Narrow" w:hAnsi="Arial Narrow"/>
          <w:rtl w:val="0"/>
        </w:rPr>
        <w:t xml:space="preserve"> y otros compuestos naturales usados en construcción. En colaboración con los profesores Dorian Linero y Martín Estrada – expertos en este tópico –, planteo desarrollar </w:t>
      </w:r>
      <w:r w:rsidDel="00000000" w:rsidR="00000000" w:rsidRPr="00000000">
        <w:rPr>
          <w:rFonts w:ascii="Arial Narrow" w:cs="Arial Narrow" w:eastAsia="Arial Narrow" w:hAnsi="Arial Narrow"/>
          <w:b w:val="1"/>
          <w:bCs w:val="1"/>
          <w:rtl w:val="0"/>
        </w:rPr>
        <w:t xml:space="preserve">modelos constitutivos numéricos</w:t>
      </w:r>
      <w:r w:rsidDel="00000000" w:rsidR="00000000" w:rsidRPr="00000000">
        <w:rPr>
          <w:rFonts w:ascii="Arial Narrow" w:cs="Arial Narrow" w:eastAsia="Arial Narrow" w:hAnsi="Arial Narrow"/>
          <w:rtl w:val="0"/>
        </w:rPr>
        <w:t xml:space="preserve"> que reproduzcan la no linealidad de estos materiales (por ejemplo, modelos de daño para la fibra de bambú, simulación del pull-out de fibras en ensayos de adherencia, etc.).</w:t>
        <w:br w:type="textWrapping"/>
      </w:r>
    </w:p>
    <w:p w:rsidR="00000000" w:rsidDel="00000000" w:rsidP="00000000" w:rsidRDefault="00000000" w:rsidRPr="00000000" w14:paraId="0000001C">
      <w:pPr>
        <w:numPr>
          <w:ilvl w:val="0"/>
          <w:numId w:val="1"/>
        </w:numPr>
        <w:spacing w:after="0" w:afterAutospacing="0" w:before="0" w:beforeAutospacing="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Proyecto 2: Interacción suelo-estructura avanzada para diseño sismorresistente</w:t>
      </w:r>
      <w:r w:rsidDel="00000000" w:rsidR="00000000" w:rsidRPr="00000000">
        <w:rPr>
          <w:rFonts w:ascii="Arial Narrow" w:cs="Arial Narrow" w:eastAsia="Arial Narrow" w:hAnsi="Arial Narrow"/>
          <w:rtl w:val="0"/>
        </w:rPr>
        <w:t xml:space="preserve"> – Colombia es un país con amenaza sísmica significativa, por lo que optimizar el diseño de estructuras teniendo en cuenta la interacción con el suelo es de gran relevancia. Propongo una línea de investigación donde se desarrollen </w:t>
      </w:r>
      <w:r w:rsidDel="00000000" w:rsidR="00000000" w:rsidRPr="00000000">
        <w:rPr>
          <w:rFonts w:ascii="Arial Narrow" w:cs="Arial Narrow" w:eastAsia="Arial Narrow" w:hAnsi="Arial Narrow"/>
          <w:b w:val="1"/>
          <w:bCs w:val="1"/>
          <w:rtl w:val="0"/>
        </w:rPr>
        <w:t xml:space="preserve">modelos numéricos 3D acoplados de suelo y estructura</w:t>
      </w:r>
      <w:r w:rsidDel="00000000" w:rsidR="00000000" w:rsidRPr="00000000">
        <w:rPr>
          <w:rFonts w:ascii="Arial Narrow" w:cs="Arial Narrow" w:eastAsia="Arial Narrow" w:hAnsi="Arial Narrow"/>
          <w:rtl w:val="0"/>
        </w:rPr>
        <w:t xml:space="preserve"> para estudiar casos como edificaciones en terrenos blandos o fundaciones profundas sometidas a sismo. Emplearía técnicas de elementos finitos combinadas con modelos constitutivos del suelo (como el modelo Hardening Soil u otros geotécnicos de medio poroso de Biot) para simular cómo la no linealidad del suelo (acuíferos) amortigua o amplifica la respuesta estructural.</w:t>
        <w:br w:type="textWrapping"/>
      </w:r>
    </w:p>
    <w:p w:rsidR="00000000" w:rsidDel="00000000" w:rsidP="00000000" w:rsidRDefault="00000000" w:rsidRPr="00000000" w14:paraId="0000001D">
      <w:pPr>
        <w:numPr>
          <w:ilvl w:val="0"/>
          <w:numId w:val="1"/>
        </w:numPr>
        <w:spacing w:after="240" w:before="0" w:beforeAutospacing="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Proyecto 3: Continuación de la línea de interacción fluido-estructura (IFE)</w:t>
      </w:r>
      <w:r w:rsidDel="00000000" w:rsidR="00000000" w:rsidRPr="00000000">
        <w:rPr>
          <w:rFonts w:ascii="Arial Narrow" w:cs="Arial Narrow" w:eastAsia="Arial Narrow" w:hAnsi="Arial Narrow"/>
          <w:rtl w:val="0"/>
        </w:rPr>
        <w:t xml:space="preserve"> – Edificando sobre mi experiencia posdoctoral en el DEPINGCA, continuaré investigando problemas de </w:t>
      </w:r>
      <w:r w:rsidDel="00000000" w:rsidR="00000000" w:rsidRPr="00000000">
        <w:rPr>
          <w:rFonts w:ascii="Arial Narrow" w:cs="Arial Narrow" w:eastAsia="Arial Narrow" w:hAnsi="Arial Narrow"/>
          <w:b w:val="1"/>
          <w:bCs w:val="1"/>
          <w:rtl w:val="0"/>
        </w:rPr>
        <w:t xml:space="preserve">fluido-estructura</w:t>
      </w:r>
      <w:r w:rsidDel="00000000" w:rsidR="00000000" w:rsidRPr="00000000">
        <w:rPr>
          <w:rFonts w:ascii="Arial Narrow" w:cs="Arial Narrow" w:eastAsia="Arial Narrow" w:hAnsi="Arial Narrow"/>
          <w:rtl w:val="0"/>
        </w:rPr>
        <w:t xml:space="preserve"> aplicados a la ingeniería civil y agrícola. En particular, me interesa simular la </w:t>
      </w:r>
      <w:r w:rsidDel="00000000" w:rsidR="00000000" w:rsidRPr="00000000">
        <w:rPr>
          <w:rFonts w:ascii="Arial Narrow" w:cs="Arial Narrow" w:eastAsia="Arial Narrow" w:hAnsi="Arial Narrow"/>
          <w:b w:val="1"/>
          <w:bCs w:val="1"/>
          <w:rtl w:val="0"/>
        </w:rPr>
        <w:t xml:space="preserve">falla de presas en embalses hidroeléctricos. </w:t>
      </w:r>
      <w:r w:rsidDel="00000000" w:rsidR="00000000" w:rsidRPr="00000000">
        <w:rPr>
          <w:rFonts w:ascii="Arial Narrow" w:cs="Arial Narrow" w:eastAsia="Arial Narrow" w:hAnsi="Arial Narrow"/>
          <w:rtl w:val="0"/>
        </w:rPr>
        <w:t xml:space="preserve">Utilizaré formulaciones estabilizadas para fluidos incompresibles y mallados no conformes que ya he explorado, acoplándolas con modelos de elementos finitos de las estructuras. El resultado serían </w:t>
      </w:r>
      <w:r w:rsidDel="00000000" w:rsidR="00000000" w:rsidRPr="00000000">
        <w:rPr>
          <w:rFonts w:ascii="Arial Narrow" w:cs="Arial Narrow" w:eastAsia="Arial Narrow" w:hAnsi="Arial Narrow"/>
          <w:b w:val="1"/>
          <w:bCs w:val="1"/>
          <w:rtl w:val="0"/>
        </w:rPr>
        <w:t xml:space="preserve">herramientas de simulación específicas</w:t>
      </w:r>
      <w:r w:rsidDel="00000000" w:rsidR="00000000" w:rsidRPr="00000000">
        <w:rPr>
          <w:rFonts w:ascii="Arial Narrow" w:cs="Arial Narrow" w:eastAsia="Arial Narrow" w:hAnsi="Arial Narrow"/>
          <w:rtl w:val="0"/>
        </w:rPr>
        <w:t xml:space="preserve"> que permitan predecir deformaciones o fallas en esas estructuras ante distintos escenarios de oleaje. Además, los hallazgos se podrían traducir en recomendaciones de diseño (p.ej., reforzar ciertos elementos estructurales) aumentando la resiliencia de esas construcciones. La línea de IFE también puede extenderse a estudiar efectos de </w:t>
      </w:r>
      <w:r w:rsidDel="00000000" w:rsidR="00000000" w:rsidRPr="00000000">
        <w:rPr>
          <w:rFonts w:ascii="Arial Narrow" w:cs="Arial Narrow" w:eastAsia="Arial Narrow" w:hAnsi="Arial Narrow"/>
          <w:b w:val="1"/>
          <w:bCs w:val="1"/>
          <w:rtl w:val="0"/>
        </w:rPr>
        <w:t xml:space="preserve">inundaciones o corrientes de agua sobre poblaciones aguas abajo de las presas</w:t>
      </w:r>
      <w:r w:rsidDel="00000000" w:rsidR="00000000" w:rsidRPr="00000000">
        <w:rPr>
          <w:rFonts w:ascii="Arial Narrow" w:cs="Arial Narrow" w:eastAsia="Arial Narrow" w:hAnsi="Arial Narrow"/>
          <w:rtl w:val="0"/>
        </w:rPr>
        <w:t xml:space="preserve"> (un problema relevante en Colombia), siempre desde la aproximación numérica. Mi intención es mantener al departamento </w:t>
      </w:r>
      <w:r w:rsidDel="00000000" w:rsidR="00000000" w:rsidRPr="00000000">
        <w:rPr>
          <w:rFonts w:ascii="Arial Narrow" w:cs="Arial Narrow" w:eastAsia="Arial Narrow" w:hAnsi="Arial Narrow"/>
          <w:b w:val="1"/>
          <w:bCs w:val="1"/>
          <w:rtl w:val="0"/>
        </w:rPr>
        <w:t xml:space="preserve">a la vanguardia de la simulación computacional</w:t>
      </w:r>
      <w:r w:rsidDel="00000000" w:rsidR="00000000" w:rsidRPr="00000000">
        <w:rPr>
          <w:rFonts w:ascii="Arial Narrow" w:cs="Arial Narrow" w:eastAsia="Arial Narrow" w:hAnsi="Arial Narrow"/>
          <w:rtl w:val="0"/>
        </w:rPr>
        <w:t xml:space="preserve"> aplicada a estos fenómenos, colaborando con otros grupos (como hidráulica) en un enfoque multidisciplinar.</w:t>
      </w:r>
    </w:p>
    <w:p w:rsidR="00000000" w:rsidDel="00000000" w:rsidP="00000000" w:rsidRDefault="00000000" w:rsidRPr="00000000" w14:paraId="0000001E">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Esto enlaza la investigación con la extensión tecnológica, abordando problemas locales de alta relevancia (materiales sostenibles, sismo-resistencia, impactos climáticos en estructuras) con metodologías de frontera, lo que permitirá al departamento aumentar su visibilidad y contribuir a soluciones de ingeniería de impacto nacional. Todo ello en armonía con la misión de la Universidad de </w:t>
      </w:r>
      <w:r w:rsidDel="00000000" w:rsidR="00000000" w:rsidRPr="00000000">
        <w:rPr>
          <w:rFonts w:ascii="Arial Narrow" w:cs="Arial Narrow" w:eastAsia="Arial Narrow" w:hAnsi="Arial Narrow"/>
          <w:i w:val="1"/>
          <w:iCs w:val="1"/>
          <w:rtl w:val="0"/>
        </w:rPr>
        <w:t xml:space="preserve">“generar conocimiento innovador con impacto tecnológico, social y económico”</w:t>
      </w:r>
      <w:r w:rsidDel="00000000" w:rsidR="00000000" w:rsidRPr="00000000">
        <w:rPr>
          <w:rFonts w:ascii="Arial Narrow" w:cs="Arial Narrow" w:eastAsia="Arial Narrow" w:hAnsi="Arial Narrow"/>
          <w:rtl w:val="0"/>
        </w:rPr>
        <w:t xml:space="preserve">.</w:t>
      </w:r>
    </w:p>
    <w:p w:rsidR="00000000" w:rsidDel="00000000" w:rsidP="00000000" w:rsidRDefault="00000000" w:rsidRPr="00000000" w14:paraId="0000001F">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todas estas propuestas, un factor común será mi dedicación natural a </w:t>
      </w:r>
      <w:r w:rsidDel="00000000" w:rsidR="00000000" w:rsidRPr="00000000">
        <w:rPr>
          <w:rFonts w:ascii="Arial Narrow" w:cs="Arial Narrow" w:eastAsia="Arial Narrow" w:hAnsi="Arial Narrow"/>
          <w:b w:val="1"/>
          <w:bCs w:val="1"/>
          <w:rtl w:val="0"/>
        </w:rPr>
        <w:t xml:space="preserve">publicar resultados en revistas científicas de alto impacto</w:t>
      </w:r>
      <w:r w:rsidDel="00000000" w:rsidR="00000000" w:rsidRPr="00000000">
        <w:rPr>
          <w:rFonts w:ascii="Arial Narrow" w:cs="Arial Narrow" w:eastAsia="Arial Narrow" w:hAnsi="Arial Narrow"/>
          <w:rtl w:val="0"/>
        </w:rPr>
        <w:t xml:space="preserve"> y </w:t>
      </w:r>
      <w:r w:rsidDel="00000000" w:rsidR="00000000" w:rsidRPr="00000000">
        <w:rPr>
          <w:rFonts w:ascii="Arial Narrow" w:cs="Arial Narrow" w:eastAsia="Arial Narrow" w:hAnsi="Arial Narrow"/>
          <w:b w:val="1"/>
          <w:bCs w:val="1"/>
          <w:rtl w:val="0"/>
        </w:rPr>
        <w:t xml:space="preserve">formar jóvenes investigadores</w:t>
      </w:r>
      <w:r w:rsidDel="00000000" w:rsidR="00000000" w:rsidRPr="00000000">
        <w:rPr>
          <w:rFonts w:ascii="Arial Narrow" w:cs="Arial Narrow" w:eastAsia="Arial Narrow" w:hAnsi="Arial Narrow"/>
          <w:rtl w:val="0"/>
        </w:rPr>
        <w:t xml:space="preserve"> en el proceso. Aspiro a que, mediante estos proyectos, podamos sumar estudiantes de maestría y doctorado motivados, asegurando así la continuidad y sostenibilidad de las líneas. Cabe resaltar que ya cuento con más de 20 artículos publicados en temas afines, incluyendo contribuciones en </w:t>
      </w:r>
      <w:r w:rsidDel="00000000" w:rsidR="00000000" w:rsidRPr="00000000">
        <w:rPr>
          <w:rFonts w:ascii="Arial Narrow" w:cs="Arial Narrow" w:eastAsia="Arial Narrow" w:hAnsi="Arial Narrow"/>
          <w:i w:val="1"/>
          <w:iCs w:val="1"/>
          <w:rtl w:val="0"/>
        </w:rPr>
        <w:t xml:space="preserve">Computer Methods in Applied Mechanics and Engineering</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i w:val="1"/>
          <w:iCs w:val="1"/>
          <w:rtl w:val="0"/>
        </w:rPr>
        <w:t xml:space="preserve">International Journal for Numerical Methods in Fluids</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i w:val="1"/>
          <w:iCs w:val="1"/>
          <w:rtl w:val="0"/>
        </w:rPr>
        <w:t xml:space="preserve">Physica Scripta</w:t>
      </w:r>
      <w:r w:rsidDel="00000000" w:rsidR="00000000" w:rsidRPr="00000000">
        <w:rPr>
          <w:rFonts w:ascii="Arial Narrow" w:cs="Arial Narrow" w:eastAsia="Arial Narrow" w:hAnsi="Arial Narrow"/>
          <w:rtl w:val="0"/>
        </w:rPr>
        <w:t xml:space="preserve">, entre otras, lo cual avala mi capacidad de llevar a buen término las investigaciones propuestas. Incluso, uno de mis artículos sobre formulación variacional multiescala fue reconocido con el </w:t>
      </w:r>
      <w:r w:rsidDel="00000000" w:rsidR="00000000" w:rsidRPr="00000000">
        <w:rPr>
          <w:rFonts w:ascii="Arial Narrow" w:cs="Arial Narrow" w:eastAsia="Arial Narrow" w:hAnsi="Arial Narrow"/>
          <w:b w:val="1"/>
          <w:bCs w:val="1"/>
          <w:rtl w:val="0"/>
        </w:rPr>
        <w:t xml:space="preserve">Emerald Literati Award al mejor artículo (2017)</w:t>
      </w:r>
      <w:r w:rsidDel="00000000" w:rsidR="00000000" w:rsidRPr="00000000">
        <w:rPr>
          <w:rFonts w:ascii="Arial Narrow" w:cs="Arial Narrow" w:eastAsia="Arial Narrow" w:hAnsi="Arial Narrow"/>
          <w:rtl w:val="0"/>
        </w:rPr>
        <w:t xml:space="preserve">, lo que demuestra el nivel e impacto de mis aportes.</w:t>
      </w:r>
    </w:p>
    <w:p w:rsidR="00000000" w:rsidDel="00000000" w:rsidP="00000000" w:rsidRDefault="00000000" w:rsidRPr="00000000" w14:paraId="00000020">
      <w:pPr>
        <w:pStyle w:val="Heading3"/>
        <w:keepNext w:val="0"/>
        <w:keepLines w:val="0"/>
        <w:spacing w:before="280" w:lineRule="auto"/>
        <w:jc w:val="both"/>
        <w:rPr>
          <w:rFonts w:ascii="Arial Narrow" w:cs="Arial Narrow" w:eastAsia="Arial Narrow" w:hAnsi="Arial Narrow"/>
          <w:b w:val="1"/>
          <w:bCs w:val="1"/>
          <w:color w:val="000000"/>
          <w:sz w:val="22"/>
          <w:szCs w:val="22"/>
        </w:rPr>
      </w:pPr>
      <w:bookmarkStart w:colFirst="0" w:colLast="0" w:name="_heading=h.mw9yu4i86vub" w:id="3"/>
      <w:bookmarkEnd w:id="3"/>
      <w:r w:rsidDel="00000000" w:rsidR="00000000" w:rsidRPr="00000000">
        <w:rPr>
          <w:rFonts w:ascii="Arial Narrow" w:cs="Arial Narrow" w:eastAsia="Arial Narrow" w:hAnsi="Arial Narrow"/>
          <w:b w:val="1"/>
          <w:bCs w:val="1"/>
          <w:color w:val="000000"/>
          <w:sz w:val="22"/>
          <w:szCs w:val="22"/>
          <w:rtl w:val="0"/>
        </w:rPr>
        <w:t xml:space="preserve">Extensión e involucramiento institucional</w:t>
      </w:r>
    </w:p>
    <w:p w:rsidR="00000000" w:rsidDel="00000000" w:rsidP="00000000" w:rsidRDefault="00000000" w:rsidRPr="00000000" w14:paraId="00000021">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Consciente de la responsabilidad social de la universidad, presento mis propuestas para la </w:t>
      </w:r>
      <w:r w:rsidDel="00000000" w:rsidR="00000000" w:rsidRPr="00000000">
        <w:rPr>
          <w:rFonts w:ascii="Arial Narrow" w:cs="Arial Narrow" w:eastAsia="Arial Narrow" w:hAnsi="Arial Narrow"/>
          <w:b w:val="1"/>
          <w:bCs w:val="1"/>
          <w:rtl w:val="0"/>
        </w:rPr>
        <w:t xml:space="preserve">extensión</w:t>
      </w:r>
      <w:r w:rsidDel="00000000" w:rsidR="00000000" w:rsidRPr="00000000">
        <w:rPr>
          <w:rFonts w:ascii="Arial Narrow" w:cs="Arial Narrow" w:eastAsia="Arial Narrow" w:hAnsi="Arial Narrow"/>
          <w:rtl w:val="0"/>
        </w:rPr>
        <w:t xml:space="preserve"> universitaria y mi participación en labores institucionales, orientadas a maximizar el impacto del perfil TC5 en la sociedad y al interior de la UNAL:</w:t>
      </w:r>
    </w:p>
    <w:p w:rsidR="00000000" w:rsidDel="00000000" w:rsidP="00000000" w:rsidRDefault="00000000" w:rsidRPr="00000000" w14:paraId="00000022">
      <w:pPr>
        <w:numPr>
          <w:ilvl w:val="0"/>
          <w:numId w:val="5"/>
        </w:numPr>
        <w:spacing w:after="0" w:afterAutospacing="0" w:before="24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Vinculación con la industria de la construcción:</w:t>
      </w:r>
      <w:r w:rsidDel="00000000" w:rsidR="00000000" w:rsidRPr="00000000">
        <w:rPr>
          <w:rFonts w:ascii="Arial Narrow" w:cs="Arial Narrow" w:eastAsia="Arial Narrow" w:hAnsi="Arial Narrow"/>
          <w:rtl w:val="0"/>
        </w:rPr>
        <w:t xml:space="preserve"> Como ha sido mi actuar docente universitario, planeo estrechar lazos entre el departamento y el sector productivo. Una forma concreta es a través de </w:t>
      </w:r>
      <w:r w:rsidDel="00000000" w:rsidR="00000000" w:rsidRPr="00000000">
        <w:rPr>
          <w:rFonts w:ascii="Arial Narrow" w:cs="Arial Narrow" w:eastAsia="Arial Narrow" w:hAnsi="Arial Narrow"/>
          <w:b w:val="1"/>
          <w:bCs w:val="1"/>
          <w:rtl w:val="0"/>
        </w:rPr>
        <w:t xml:space="preserve">proyectos de consultoría y asesoramiento técnico</w:t>
      </w:r>
      <w:r w:rsidDel="00000000" w:rsidR="00000000" w:rsidRPr="00000000">
        <w:rPr>
          <w:rFonts w:ascii="Arial Narrow" w:cs="Arial Narrow" w:eastAsia="Arial Narrow" w:hAnsi="Arial Narrow"/>
          <w:rtl w:val="0"/>
        </w:rPr>
        <w:t xml:space="preserve"> donde, por ejemplo, brindemos soluciones de simulación avanzadas a empresas de ingeniería. Puedo liderar iniciativas en análisis numérico de </w:t>
      </w:r>
      <w:r w:rsidDel="00000000" w:rsidR="00000000" w:rsidRPr="00000000">
        <w:rPr>
          <w:rFonts w:ascii="Arial Narrow" w:cs="Arial Narrow" w:eastAsia="Arial Narrow" w:hAnsi="Arial Narrow"/>
          <w:b w:val="1"/>
          <w:bCs w:val="1"/>
          <w:rtl w:val="0"/>
        </w:rPr>
        <w:t xml:space="preserve">diseños estructurales y edificación en distintos tipos de suelos</w:t>
      </w:r>
      <w:r w:rsidDel="00000000" w:rsidR="00000000" w:rsidRPr="00000000">
        <w:rPr>
          <w:rFonts w:ascii="Arial Narrow" w:cs="Arial Narrow" w:eastAsia="Arial Narrow" w:hAnsi="Arial Narrow"/>
          <w:rtl w:val="0"/>
        </w:rPr>
        <w:t xml:space="preserve">: usar las capacidades de modelación para ayudar a diagnosticar y proponer refuerzos en estructuras existentes (puentes, edificaciones patrimoniales, etc.). Estas actividades de extensión aportarán al sector construcción nuevas tecnologías y métodos validados científicamente, posicionando a la UNAL como referente técnico.</w:t>
        <w:br w:type="textWrapping"/>
      </w:r>
    </w:p>
    <w:p w:rsidR="00000000" w:rsidDel="00000000" w:rsidP="00000000" w:rsidRDefault="00000000" w:rsidRPr="00000000" w14:paraId="00000023">
      <w:pPr>
        <w:numPr>
          <w:ilvl w:val="0"/>
          <w:numId w:val="5"/>
        </w:numPr>
        <w:spacing w:after="0" w:afterAutospacing="0" w:before="0" w:beforeAutospacing="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Educación continua y divulgación:</w:t>
      </w:r>
      <w:r w:rsidDel="00000000" w:rsidR="00000000" w:rsidRPr="00000000">
        <w:rPr>
          <w:rFonts w:ascii="Arial Narrow" w:cs="Arial Narrow" w:eastAsia="Arial Narrow" w:hAnsi="Arial Narrow"/>
          <w:rtl w:val="0"/>
        </w:rPr>
        <w:t xml:space="preserve"> Propondré </w:t>
      </w:r>
      <w:r w:rsidDel="00000000" w:rsidR="00000000" w:rsidRPr="00000000">
        <w:rPr>
          <w:rFonts w:ascii="Arial Narrow" w:cs="Arial Narrow" w:eastAsia="Arial Narrow" w:hAnsi="Arial Narrow"/>
          <w:b w:val="1"/>
          <w:bCs w:val="1"/>
          <w:rtl w:val="0"/>
        </w:rPr>
        <w:t xml:space="preserve">cursos de extensión</w:t>
      </w:r>
      <w:r w:rsidDel="00000000" w:rsidR="00000000" w:rsidRPr="00000000">
        <w:rPr>
          <w:rFonts w:ascii="Arial Narrow" w:cs="Arial Narrow" w:eastAsia="Arial Narrow" w:hAnsi="Arial Narrow"/>
          <w:rtl w:val="0"/>
        </w:rPr>
        <w:t xml:space="preserve"> orientados ahora al público profesional de la construcción. Por ejemplo, cursos cortos de </w:t>
      </w:r>
      <w:r w:rsidDel="00000000" w:rsidR="00000000" w:rsidRPr="00000000">
        <w:rPr>
          <w:rFonts w:ascii="Arial Narrow" w:cs="Arial Narrow" w:eastAsia="Arial Narrow" w:hAnsi="Arial Narrow"/>
          <w:i w:val="1"/>
          <w:iCs w:val="1"/>
          <w:rtl w:val="0"/>
        </w:rPr>
        <w:t xml:space="preserve">“Análisis estructural no lineal con software abierto de elementos finitos”</w:t>
      </w:r>
      <w:r w:rsidDel="00000000" w:rsidR="00000000" w:rsidRPr="00000000">
        <w:rPr>
          <w:rFonts w:ascii="Arial Narrow" w:cs="Arial Narrow" w:eastAsia="Arial Narrow" w:hAnsi="Arial Narrow"/>
          <w:rtl w:val="0"/>
        </w:rPr>
        <w:t xml:space="preserve"> o</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i w:val="1"/>
          <w:iCs w:val="1"/>
          <w:rtl w:val="0"/>
        </w:rPr>
        <w:t xml:space="preserve">“Introducción a la mecánica computacional para ingenieros civiles”</w:t>
      </w:r>
      <w:r w:rsidDel="00000000" w:rsidR="00000000" w:rsidRPr="00000000">
        <w:rPr>
          <w:rFonts w:ascii="Arial Narrow" w:cs="Arial Narrow" w:eastAsia="Arial Narrow" w:hAnsi="Arial Narrow"/>
          <w:rtl w:val="0"/>
        </w:rPr>
        <w:t xml:space="preserve">.</w:t>
      </w:r>
      <w:r w:rsidDel="00000000" w:rsidR="00000000" w:rsidRPr="00000000">
        <w:rPr>
          <w:rFonts w:ascii="Arial Narrow" w:cs="Arial Narrow" w:eastAsia="Arial Narrow" w:hAnsi="Arial Narrow"/>
          <w:rtl w:val="0"/>
        </w:rPr>
        <w:t xml:space="preserve"> Estos cursos, ofertados a ingenieros ya graduados, servirían para actualizar al gremio con las últimas herramientas, a la vez que visibilizan la capacidad técnica de la Universidad. Como profesor de la </w:t>
      </w:r>
      <w:r w:rsidDel="00000000" w:rsidR="00000000" w:rsidRPr="00000000">
        <w:rPr>
          <w:rFonts w:ascii="Arial Narrow" w:cs="Arial Narrow" w:eastAsia="Arial Narrow" w:hAnsi="Arial Narrow"/>
          <w:b w:val="1"/>
          <w:bCs w:val="1"/>
          <w:i w:val="1"/>
          <w:iCs w:val="1"/>
          <w:rtl w:val="0"/>
        </w:rPr>
        <w:t xml:space="preserve">XVII Cátedra Internacional de Ingeniería </w:t>
      </w:r>
      <w:r w:rsidDel="00000000" w:rsidR="00000000" w:rsidRPr="00000000">
        <w:rPr>
          <w:rFonts w:ascii="Arial Narrow" w:cs="Arial Narrow" w:eastAsia="Arial Narrow" w:hAnsi="Arial Narrow"/>
          <w:rtl w:val="0"/>
        </w:rPr>
        <w:t xml:space="preserve">pude estructurar cursos en estas temáticas que son relevantes para la comunidad UN y externa, transfiriendo temáticas recientemente desarrolladas hacia la práctica de la ingeniería.</w:t>
      </w:r>
      <w:r w:rsidDel="00000000" w:rsidR="00000000" w:rsidRPr="00000000">
        <w:rPr>
          <w:rFonts w:ascii="Arial Narrow" w:cs="Arial Narrow" w:eastAsia="Arial Narrow" w:hAnsi="Arial Narrow"/>
          <w:rtl w:val="0"/>
        </w:rPr>
        <w:t xml:space="preserve"> Por ello, planeo realizar </w:t>
      </w:r>
      <w:r w:rsidDel="00000000" w:rsidR="00000000" w:rsidRPr="00000000">
        <w:rPr>
          <w:rFonts w:ascii="Arial Narrow" w:cs="Arial Narrow" w:eastAsia="Arial Narrow" w:hAnsi="Arial Narrow"/>
          <w:b w:val="1"/>
          <w:bCs w:val="1"/>
          <w:rtl w:val="0"/>
        </w:rPr>
        <w:t xml:space="preserve">eventos académicos</w:t>
      </w:r>
      <w:r w:rsidDel="00000000" w:rsidR="00000000" w:rsidRPr="00000000">
        <w:rPr>
          <w:rFonts w:ascii="Arial Narrow" w:cs="Arial Narrow" w:eastAsia="Arial Narrow" w:hAnsi="Arial Narrow"/>
          <w:rtl w:val="0"/>
        </w:rPr>
        <w:t xml:space="preserve"> (Cátedras internacionales, seminarios, workshops) invitando a expertos nacionales e internacionales en mecánica computacional y materiales, de modo que la UNAL continúe siendo el punto de encuentro de la comunidad técnica, lo que redunda en prestigio y oportunidades de cooperación.</w:t>
        <w:br w:type="textWrapping"/>
      </w:r>
    </w:p>
    <w:p w:rsidR="00000000" w:rsidDel="00000000" w:rsidP="00000000" w:rsidRDefault="00000000" w:rsidRPr="00000000" w14:paraId="00000024">
      <w:pPr>
        <w:numPr>
          <w:ilvl w:val="0"/>
          <w:numId w:val="5"/>
        </w:numPr>
        <w:spacing w:after="0" w:afterAutospacing="0" w:before="0" w:beforeAutospacing="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Contribuciones a la administración académica:</w:t>
      </w:r>
      <w:r w:rsidDel="00000000" w:rsidR="00000000" w:rsidRPr="00000000">
        <w:rPr>
          <w:rFonts w:ascii="Arial Narrow" w:cs="Arial Narrow" w:eastAsia="Arial Narrow" w:hAnsi="Arial Narrow"/>
          <w:rtl w:val="0"/>
        </w:rPr>
        <w:t xml:space="preserve"> Estoy dispuesto a asumir responsabilidades en la </w:t>
      </w:r>
      <w:r w:rsidDel="00000000" w:rsidR="00000000" w:rsidRPr="00000000">
        <w:rPr>
          <w:rFonts w:ascii="Arial Narrow" w:cs="Arial Narrow" w:eastAsia="Arial Narrow" w:hAnsi="Arial Narrow"/>
          <w:b w:val="1"/>
          <w:bCs w:val="1"/>
          <w:rtl w:val="0"/>
        </w:rPr>
        <w:t xml:space="preserve">gestión académica</w:t>
      </w:r>
      <w:r w:rsidDel="00000000" w:rsidR="00000000" w:rsidRPr="00000000">
        <w:rPr>
          <w:rFonts w:ascii="Arial Narrow" w:cs="Arial Narrow" w:eastAsia="Arial Narrow" w:hAnsi="Arial Narrow"/>
          <w:rtl w:val="0"/>
        </w:rPr>
        <w:t xml:space="preserve"> del departamento y la Facultad. Gracias a mi experiencia previa como profesor de planta en otras instituciones, he coordinado grupos de investigación y participado en la gestión de programas académicos, lo cual me da herramientas para, por ejemplo, coordinar un programa de posgrado. Puedo contribuir en la </w:t>
      </w:r>
      <w:r w:rsidDel="00000000" w:rsidR="00000000" w:rsidRPr="00000000">
        <w:rPr>
          <w:rFonts w:ascii="Arial Narrow" w:cs="Arial Narrow" w:eastAsia="Arial Narrow" w:hAnsi="Arial Narrow"/>
          <w:b w:val="1"/>
          <w:bCs w:val="1"/>
          <w:rtl w:val="0"/>
        </w:rPr>
        <w:t xml:space="preserve">acreditación de programas</w:t>
      </w:r>
      <w:r w:rsidDel="00000000" w:rsidR="00000000" w:rsidRPr="00000000">
        <w:rPr>
          <w:rFonts w:ascii="Arial Narrow" w:cs="Arial Narrow" w:eastAsia="Arial Narrow" w:hAnsi="Arial Narrow"/>
          <w:rtl w:val="0"/>
        </w:rPr>
        <w:t xml:space="preserve">, aportando en la elaboración de informes de autoevaluación, dado que conozco los procesos de aseguramiento de calidad nacionales. También me ofrezco para impulsar la creación de </w:t>
      </w:r>
      <w:r w:rsidDel="00000000" w:rsidR="00000000" w:rsidRPr="00000000">
        <w:rPr>
          <w:rFonts w:ascii="Arial Narrow" w:cs="Arial Narrow" w:eastAsia="Arial Narrow" w:hAnsi="Arial Narrow"/>
          <w:b w:val="1"/>
          <w:bCs w:val="1"/>
          <w:rtl w:val="0"/>
        </w:rPr>
        <w:t xml:space="preserve">nuevos programas de Maestría o Doctorado en Ingeniería con énfasis en Herramientas Computacionales</w:t>
      </w:r>
      <w:r w:rsidDel="00000000" w:rsidR="00000000" w:rsidRPr="00000000">
        <w:rPr>
          <w:rFonts w:ascii="Arial Narrow" w:cs="Arial Narrow" w:eastAsia="Arial Narrow" w:hAnsi="Arial Narrow"/>
          <w:rtl w:val="0"/>
        </w:rPr>
        <w:t xml:space="preserve">, aprovechando la tendencia mundial hacia la digitalización en ingeniería. Incluso, con la mira en la internacionalización, trabajaría en convenios de doble titulación o intercambios que beneficien a nuestros estudiantes y docentes.</w:t>
        <w:br w:type="textWrapping"/>
      </w:r>
    </w:p>
    <w:p w:rsidR="00000000" w:rsidDel="00000000" w:rsidP="00000000" w:rsidRDefault="00000000" w:rsidRPr="00000000" w14:paraId="00000025">
      <w:pPr>
        <w:numPr>
          <w:ilvl w:val="0"/>
          <w:numId w:val="5"/>
        </w:numPr>
        <w:spacing w:after="240" w:before="0" w:beforeAutospacing="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Uso y mejora de laboratorios e infraestructura:</w:t>
      </w:r>
      <w:r w:rsidDel="00000000" w:rsidR="00000000" w:rsidRPr="00000000">
        <w:rPr>
          <w:rFonts w:ascii="Arial Narrow" w:cs="Arial Narrow" w:eastAsia="Arial Narrow" w:hAnsi="Arial Narrow"/>
          <w:rtl w:val="0"/>
        </w:rPr>
        <w:t xml:space="preserve"> Siendo co-autor del libro de </w:t>
      </w:r>
      <w:r w:rsidDel="00000000" w:rsidR="00000000" w:rsidRPr="00000000">
        <w:rPr>
          <w:rFonts w:ascii="Arial Narrow" w:cs="Arial Narrow" w:eastAsia="Arial Narrow" w:hAnsi="Arial Narrow"/>
          <w:i w:val="1"/>
          <w:iCs w:val="1"/>
          <w:rtl w:val="0"/>
        </w:rPr>
        <w:t xml:space="preserve">Guías de laboratorio de Mecánica de Sólidos</w:t>
      </w:r>
      <w:r w:rsidDel="00000000" w:rsidR="00000000" w:rsidRPr="00000000">
        <w:rPr>
          <w:rFonts w:ascii="Arial Narrow" w:cs="Arial Narrow" w:eastAsia="Arial Narrow" w:hAnsi="Arial Narrow"/>
          <w:rtl w:val="0"/>
        </w:rPr>
        <w:t xml:space="preserve"> publicado por la UNAL en 2022, tengo un gran interés en mantener y mejorar los </w:t>
      </w:r>
      <w:r w:rsidDel="00000000" w:rsidR="00000000" w:rsidRPr="00000000">
        <w:rPr>
          <w:rFonts w:ascii="Arial Narrow" w:cs="Arial Narrow" w:eastAsia="Arial Narrow" w:hAnsi="Arial Narrow"/>
          <w:b w:val="1"/>
          <w:bCs w:val="1"/>
          <w:rtl w:val="0"/>
        </w:rPr>
        <w:t xml:space="preserve">laboratorios docentes y de extensión</w:t>
      </w:r>
      <w:r w:rsidDel="00000000" w:rsidR="00000000" w:rsidRPr="00000000">
        <w:rPr>
          <w:rFonts w:ascii="Arial Narrow" w:cs="Arial Narrow" w:eastAsia="Arial Narrow" w:hAnsi="Arial Narrow"/>
          <w:rtl w:val="0"/>
        </w:rPr>
        <w:t xml:space="preserve">. Participaré activamente en la actualización de las guías de prácticas de estructuras, incorporando nuevas experiencias (p. ej., ensayo de materiales compuestos, demostraciones de vibraciones estructurales). Además, gestionaré proyectos para dotar al laboratorio con sistemas modernos (como plataformas de adquisición de datos digitales, sensores inalámbricos), que enriquezcan la formación experimental de los estudiantes. Un laboratorio fortalecido también presta servicio a externos, pudiendo ofrecer ensayos especializados a la industria como parte de la extensión (ej.: ensayos de materiales novedosos), lo cual genera ingresos y relacionamiento.</w:t>
      </w:r>
    </w:p>
    <w:p w:rsidR="00000000" w:rsidDel="00000000" w:rsidP="00000000" w:rsidRDefault="00000000" w:rsidRPr="00000000" w14:paraId="00000026">
      <w:pPr>
        <w:pStyle w:val="Heading3"/>
        <w:keepNext w:val="0"/>
        <w:keepLines w:val="0"/>
        <w:spacing w:before="280" w:lineRule="auto"/>
        <w:jc w:val="both"/>
        <w:rPr>
          <w:rFonts w:ascii="Arial Narrow" w:cs="Arial Narrow" w:eastAsia="Arial Narrow" w:hAnsi="Arial Narrow"/>
          <w:sz w:val="24"/>
          <w:szCs w:val="24"/>
        </w:rPr>
      </w:pPr>
      <w:bookmarkStart w:colFirst="0" w:colLast="0" w:name="_heading=h.db1lqjdtgbh3" w:id="4"/>
      <w:bookmarkEnd w:id="4"/>
      <w:r w:rsidDel="00000000" w:rsidR="00000000" w:rsidRPr="00000000">
        <w:rPr>
          <w:rFonts w:ascii="Arial Narrow" w:cs="Arial Narrow" w:eastAsia="Arial Narrow" w:hAnsi="Arial Narrow"/>
          <w:b w:val="1"/>
          <w:bCs w:val="1"/>
          <w:color w:val="000000"/>
          <w:sz w:val="22"/>
          <w:szCs w:val="22"/>
          <w:rtl w:val="0"/>
        </w:rPr>
        <w:t xml:space="preserve">Objetivos</w:t>
      </w:r>
      <w:r w:rsidDel="00000000" w:rsidR="00000000" w:rsidRPr="00000000">
        <w:rPr>
          <w:rtl w:val="0"/>
        </w:rPr>
      </w:r>
    </w:p>
    <w:p w:rsidR="00000000" w:rsidDel="00000000" w:rsidP="00000000" w:rsidRDefault="00000000" w:rsidRPr="00000000" w14:paraId="00000027">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Todas estas acciones reflejan mi convicción de que un profesor universitario debe </w:t>
      </w:r>
      <w:r w:rsidDel="00000000" w:rsidR="00000000" w:rsidRPr="00000000">
        <w:rPr>
          <w:rFonts w:ascii="Arial Narrow" w:cs="Arial Narrow" w:eastAsia="Arial Narrow" w:hAnsi="Arial Narrow"/>
          <w:b w:val="1"/>
          <w:bCs w:val="1"/>
          <w:rtl w:val="0"/>
        </w:rPr>
        <w:t xml:space="preserve">trascender el aula</w:t>
      </w:r>
      <w:r w:rsidDel="00000000" w:rsidR="00000000" w:rsidRPr="00000000">
        <w:rPr>
          <w:rFonts w:ascii="Arial Narrow" w:cs="Arial Narrow" w:eastAsia="Arial Narrow" w:hAnsi="Arial Narrow"/>
          <w:rtl w:val="0"/>
        </w:rPr>
        <w:t xml:space="preserve"> y ser agente de cambio en su entorno. Espero aportar a que el Departamento de Ingeniería Civil y Agrícola consolide su reputación de excelencia no solo en lo académico, sino también en su </w:t>
      </w:r>
      <w:r w:rsidDel="00000000" w:rsidR="00000000" w:rsidRPr="00000000">
        <w:rPr>
          <w:rFonts w:ascii="Arial Narrow" w:cs="Arial Narrow" w:eastAsia="Arial Narrow" w:hAnsi="Arial Narrow"/>
          <w:b w:val="1"/>
          <w:bCs w:val="1"/>
          <w:rtl w:val="0"/>
        </w:rPr>
        <w:t xml:space="preserve">vínculo con la sociedad y el sector productivo</w:t>
      </w:r>
      <w:r w:rsidDel="00000000" w:rsidR="00000000" w:rsidRPr="00000000">
        <w:rPr>
          <w:rFonts w:ascii="Arial Narrow" w:cs="Arial Narrow" w:eastAsia="Arial Narrow" w:hAnsi="Arial Narrow"/>
          <w:rtl w:val="0"/>
        </w:rPr>
        <w:t xml:space="preserve">, cumpliendo así el ideal de la Universidad Nacional como “</w:t>
      </w:r>
      <w:r w:rsidDel="00000000" w:rsidR="00000000" w:rsidRPr="00000000">
        <w:rPr>
          <w:rFonts w:ascii="Arial Narrow" w:cs="Arial Narrow" w:eastAsia="Arial Narrow" w:hAnsi="Arial Narrow"/>
          <w:b w:val="1"/>
          <w:bCs w:val="1"/>
          <w:i w:val="1"/>
          <w:iCs w:val="1"/>
          <w:rtl w:val="0"/>
        </w:rPr>
        <w:t xml:space="preserve">columna vertebral del desarrollo científico y tecnológico del país</w:t>
      </w:r>
      <w:r w:rsidDel="00000000" w:rsidR="00000000" w:rsidRPr="00000000">
        <w:rPr>
          <w:rFonts w:ascii="Arial Narrow" w:cs="Arial Narrow" w:eastAsia="Arial Narrow" w:hAnsi="Arial Narrow"/>
          <w:rtl w:val="0"/>
        </w:rPr>
        <w:t xml:space="preserve">”.</w:t>
      </w:r>
    </w:p>
    <w:p w:rsidR="00000000" w:rsidDel="00000000" w:rsidP="00000000" w:rsidRDefault="00000000" w:rsidRPr="00000000" w14:paraId="00000028">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Ofrezco mi experiencia, entusiasmo y visión para contribuir integralmente – en docencia, investigación y extensión. Creo firmemente que mi ingreso como profesor de tiempo completo en la Facultad de Ingeniería sería una </w:t>
      </w:r>
      <w:r w:rsidDel="00000000" w:rsidR="00000000" w:rsidRPr="00000000">
        <w:rPr>
          <w:rFonts w:ascii="Arial Narrow" w:cs="Arial Narrow" w:eastAsia="Arial Narrow" w:hAnsi="Arial Narrow"/>
          <w:b w:val="1"/>
          <w:bCs w:val="1"/>
          <w:rtl w:val="0"/>
        </w:rPr>
        <w:t xml:space="preserve">alianza beneficiosa</w:t>
      </w:r>
      <w:r w:rsidDel="00000000" w:rsidR="00000000" w:rsidRPr="00000000">
        <w:rPr>
          <w:rFonts w:ascii="Arial Narrow" w:cs="Arial Narrow" w:eastAsia="Arial Narrow" w:hAnsi="Arial Narrow"/>
          <w:rtl w:val="0"/>
        </w:rPr>
        <w:t xml:space="preserve">, donde yo podría realizar mi vocación de educador e investigador al máximo, mientras que la Universidad se enriquece con los resultados de mi trabajo y mi compromiso institucional. Ser parte de la planta docente de la UNAL, mi alma mater, es para mí un honor y una responsabilidad que estoy listo para asumir como </w:t>
      </w:r>
      <w:r w:rsidDel="00000000" w:rsidR="00000000" w:rsidRPr="00000000">
        <w:rPr>
          <w:rFonts w:ascii="Arial Narrow" w:cs="Arial Narrow" w:eastAsia="Arial Narrow" w:hAnsi="Arial Narrow"/>
          <w:b w:val="1"/>
          <w:bCs w:val="1"/>
          <w:rtl w:val="0"/>
        </w:rPr>
        <w:t xml:space="preserve">plan de vida</w:t>
      </w:r>
      <w:r w:rsidDel="00000000" w:rsidR="00000000" w:rsidRPr="00000000">
        <w:rPr>
          <w:rFonts w:ascii="Arial Narrow" w:cs="Arial Narrow" w:eastAsia="Arial Narrow" w:hAnsi="Arial Narrow"/>
          <w:rtl w:val="0"/>
        </w:rPr>
        <w:t xml:space="preserve">. Aspiro a </w:t>
      </w:r>
      <w:r w:rsidDel="00000000" w:rsidR="00000000" w:rsidRPr="00000000">
        <w:rPr>
          <w:rFonts w:ascii="Arial Narrow" w:cs="Arial Narrow" w:eastAsia="Arial Narrow" w:hAnsi="Arial Narrow"/>
          <w:b w:val="1"/>
          <w:bCs w:val="1"/>
          <w:rtl w:val="0"/>
        </w:rPr>
        <w:t xml:space="preserve">“retribuir todo lo que la Universidad me ha dado, convirtiéndola en la plataforma que me impulse a investigar, innovar, formar y servir a la sociedad”</w:t>
      </w:r>
      <w:r w:rsidDel="00000000" w:rsidR="00000000" w:rsidRPr="00000000">
        <w:rPr>
          <w:rFonts w:ascii="Arial Narrow" w:cs="Arial Narrow" w:eastAsia="Arial Narrow" w:hAnsi="Arial Narrow"/>
          <w:rtl w:val="0"/>
        </w:rPr>
        <w:t xml:space="preserve">, tal como ha sido el sueño que me ha motivado desde mis años de formación en la Universidad Nacional de Colombia.</w:t>
      </w:r>
    </w:p>
    <w:p w:rsidR="00000000" w:rsidDel="00000000" w:rsidP="00000000" w:rsidRDefault="00000000" w:rsidRPr="00000000" w14:paraId="00000029">
      <w:pPr>
        <w:spacing w:after="240" w:before="240" w:lineRule="auto"/>
        <w:jc w:val="both"/>
        <w:rPr>
          <w:rFonts w:ascii="Arial Narrow" w:cs="Arial Narrow" w:eastAsia="Arial Narrow" w:hAnsi="Arial Narrow"/>
        </w:rPr>
      </w:pPr>
      <w:r w:rsidDel="00000000" w:rsidR="00000000" w:rsidRPr="00000000">
        <w:rPr>
          <w:rFonts w:ascii="Arial Narrow" w:cs="Arial Narrow" w:eastAsia="Arial Narrow" w:hAnsi="Arial Narrow"/>
          <w:i w:val="1"/>
          <w:iCs w:val="1"/>
          <w:rtl w:val="0"/>
        </w:rPr>
        <w:t xml:space="preserve">Agradezco sinceramente su atención y quedo atento a cualquier requerimiento adicional en este proceso.</w:t>
      </w:r>
      <w:r w:rsidDel="00000000" w:rsidR="00000000" w:rsidRPr="00000000">
        <w:rPr>
          <w:rtl w:val="0"/>
        </w:rPr>
      </w:r>
    </w:p>
    <w:p w:rsidR="00000000" w:rsidDel="00000000" w:rsidP="00000000" w:rsidRDefault="00000000" w:rsidRPr="00000000" w14:paraId="0000002A">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B">
      <w:pPr>
        <w:pageBreakBefore w:val="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Cordialmente,</w:t>
      </w:r>
    </w:p>
    <w:p w:rsidR="00000000" w:rsidDel="00000000" w:rsidP="00000000" w:rsidRDefault="00000000" w:rsidRPr="00000000" w14:paraId="0000002C">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D">
      <w:pPr>
        <w:pageBreakBefore w:val="0"/>
        <w:jc w:val="both"/>
        <w:rPr>
          <w:rFonts w:ascii="Arial Narrow" w:cs="Arial Narrow" w:eastAsia="Arial Narrow" w:hAnsi="Arial Narrow"/>
        </w:rPr>
      </w:pPr>
      <w:r w:rsidDel="00000000" w:rsidR="00000000" w:rsidRPr="00000000">
        <w:rPr>
          <w:rFonts w:ascii="Arial Narrow" w:cs="Arial Narrow" w:eastAsia="Arial Narrow" w:hAnsi="Arial Narrow"/>
        </w:rPr>
        <w:drawing>
          <wp:inline distB="114300" distT="114300" distL="114300" distR="114300">
            <wp:extent cx="2157413" cy="562647"/>
            <wp:effectExtent b="0" l="0" r="0" t="0"/>
            <wp:docPr id="3" name="image1.jpg"/>
            <a:graphic>
              <a:graphicData uri="http://schemas.openxmlformats.org/drawingml/2006/picture">
                <pic:pic>
                  <pic:nvPicPr>
                    <pic:cNvPr id="0" name="image1.jpg"/>
                    <pic:cNvPicPr preferRelativeResize="0"/>
                  </pic:nvPicPr>
                  <pic:blipFill>
                    <a:blip r:embed="rId7"/>
                    <a:srcRect b="30845" l="0" r="0" t="34507"/>
                    <a:stretch>
                      <a:fillRect/>
                    </a:stretch>
                  </pic:blipFill>
                  <pic:spPr>
                    <a:xfrm>
                      <a:off x="0" y="0"/>
                      <a:ext cx="2157413" cy="562647"/>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pageBreakBefore w:val="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Camilo Bayona-Roa, Ph.D</w:t>
      </w:r>
    </w:p>
    <w:p w:rsidR="00000000" w:rsidDel="00000000" w:rsidP="00000000" w:rsidRDefault="00000000" w:rsidRPr="00000000" w14:paraId="0000002F">
      <w:pPr>
        <w:pageBreakBefore w:val="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C.C. 1018412451</w:t>
      </w:r>
    </w:p>
    <w:p w:rsidR="00000000" w:rsidDel="00000000" w:rsidP="00000000" w:rsidRDefault="00000000" w:rsidRPr="00000000" w14:paraId="00000030">
      <w:pPr>
        <w:pageBreakBefore w:val="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Bogotá, Colombia</w:t>
      </w:r>
    </w:p>
    <w:p w:rsidR="00000000" w:rsidDel="00000000" w:rsidP="00000000" w:rsidRDefault="00000000" w:rsidRPr="00000000" w14:paraId="00000031">
      <w:pPr>
        <w:pageBreakBefore w:val="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23 de Enero de 2026</w:t>
      </w:r>
    </w:p>
    <w:p w:rsidR="00000000" w:rsidDel="00000000" w:rsidP="00000000" w:rsidRDefault="00000000" w:rsidRPr="00000000" w14:paraId="00000032">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3">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4">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5">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6">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7">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8">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9">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A">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B">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C">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D">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E">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F">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0">
      <w:pPr>
        <w:pageBreakBefore w:val="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1">
      <w:pPr>
        <w:spacing w:after="240" w:lineRule="auto"/>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Bibliografía</w:t>
      </w:r>
      <w:r w:rsidDel="00000000" w:rsidR="00000000" w:rsidRPr="00000000">
        <w:rPr>
          <w:rtl w:val="0"/>
        </w:rPr>
      </w:r>
    </w:p>
    <w:p w:rsidR="00000000" w:rsidDel="00000000" w:rsidP="00000000" w:rsidRDefault="00000000" w:rsidRPr="00000000" w14:paraId="00000042">
      <w:pPr>
        <w:spacing w:after="240" w:lineRule="auto"/>
        <w:jc w:val="both"/>
        <w:rPr>
          <w:rFonts w:ascii="Arial Narrow" w:cs="Arial Narrow" w:eastAsia="Arial Narrow" w:hAnsi="Arial Narrow"/>
          <w:i w:val="1"/>
          <w:iCs w:val="1"/>
        </w:rPr>
      </w:pPr>
      <w:r w:rsidDel="00000000" w:rsidR="00000000" w:rsidRPr="00000000">
        <w:rPr>
          <w:rFonts w:ascii="Arial Narrow" w:cs="Arial Narrow" w:eastAsia="Arial Narrow" w:hAnsi="Arial Narrow"/>
          <w:i w:val="1"/>
          <w:iCs w:val="1"/>
          <w:rtl w:val="0"/>
        </w:rPr>
        <w:t xml:space="preserve">A continuación, listo algunas de mis publicaciones más relevantes en Modelación y Simulación de Procesos Agroindustriales:</w:t>
      </w:r>
    </w:p>
    <w:p w:rsidR="00000000" w:rsidDel="00000000" w:rsidP="00000000" w:rsidRDefault="00000000" w:rsidRPr="00000000" w14:paraId="00000043">
      <w:pPr>
        <w:numPr>
          <w:ilvl w:val="0"/>
          <w:numId w:val="3"/>
        </w:numPr>
        <w:spacing w:after="24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Bayona-Roa, C.A.; </w:t>
      </w:r>
      <w:r w:rsidDel="00000000" w:rsidR="00000000" w:rsidRPr="00000000">
        <w:rPr>
          <w:rFonts w:ascii="Arial Narrow" w:cs="Arial Narrow" w:eastAsia="Arial Narrow" w:hAnsi="Arial Narrow"/>
          <w:rtl w:val="0"/>
        </w:rPr>
        <w:t xml:space="preserve">Baiges, J.; Codina, R. (2016). </w:t>
      </w:r>
      <w:r w:rsidDel="00000000" w:rsidR="00000000" w:rsidRPr="00000000">
        <w:rPr>
          <w:rFonts w:ascii="Arial Narrow" w:cs="Arial Narrow" w:eastAsia="Arial Narrow" w:hAnsi="Arial Narrow"/>
          <w:i w:val="1"/>
          <w:iCs w:val="1"/>
          <w:rtl w:val="0"/>
        </w:rPr>
        <w:t xml:space="preserve">Variational multi-scale finite element approximation of the compressible Navier–Stokes equations</w:t>
      </w:r>
      <w:r w:rsidDel="00000000" w:rsidR="00000000" w:rsidRPr="00000000">
        <w:rPr>
          <w:rFonts w:ascii="Arial Narrow" w:cs="Arial Narrow" w:eastAsia="Arial Narrow" w:hAnsi="Arial Narrow"/>
          <w:rtl w:val="0"/>
        </w:rPr>
        <w:t xml:space="preserve">. International Journal of Numerical Methods for Heat &amp; Fluid Flow, 26(3‑4), 1240–1271.</w:t>
      </w:r>
    </w:p>
    <w:p w:rsidR="00000000" w:rsidDel="00000000" w:rsidP="00000000" w:rsidRDefault="00000000" w:rsidRPr="00000000" w14:paraId="00000044">
      <w:pPr>
        <w:numPr>
          <w:ilvl w:val="0"/>
          <w:numId w:val="3"/>
        </w:numPr>
        <w:spacing w:after="24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Baiges, J.; </w:t>
      </w:r>
      <w:r w:rsidDel="00000000" w:rsidR="00000000" w:rsidRPr="00000000">
        <w:rPr>
          <w:rFonts w:ascii="Arial Narrow" w:cs="Arial Narrow" w:eastAsia="Arial Narrow" w:hAnsi="Arial Narrow"/>
          <w:b w:val="1"/>
          <w:bCs w:val="1"/>
          <w:rtl w:val="0"/>
        </w:rPr>
        <w:t xml:space="preserve">Bayona-Roa, C.A.</w:t>
      </w:r>
      <w:r w:rsidDel="00000000" w:rsidR="00000000" w:rsidRPr="00000000">
        <w:rPr>
          <w:rFonts w:ascii="Arial Narrow" w:cs="Arial Narrow" w:eastAsia="Arial Narrow" w:hAnsi="Arial Narrow"/>
          <w:rtl w:val="0"/>
        </w:rPr>
        <w:t xml:space="preserve"> (2017). </w:t>
      </w:r>
      <w:r w:rsidDel="00000000" w:rsidR="00000000" w:rsidRPr="00000000">
        <w:rPr>
          <w:rFonts w:ascii="Arial Narrow" w:cs="Arial Narrow" w:eastAsia="Arial Narrow" w:hAnsi="Arial Narrow"/>
          <w:i w:val="1"/>
          <w:iCs w:val="1"/>
          <w:rtl w:val="0"/>
        </w:rPr>
        <w:t xml:space="preserve">RefficientLib: An efficient load-rebalanced adaptive mesh refinement algorithm for high-performance computational physics meshes</w:t>
      </w:r>
      <w:r w:rsidDel="00000000" w:rsidR="00000000" w:rsidRPr="00000000">
        <w:rPr>
          <w:rFonts w:ascii="Arial Narrow" w:cs="Arial Narrow" w:eastAsia="Arial Narrow" w:hAnsi="Arial Narrow"/>
          <w:rtl w:val="0"/>
        </w:rPr>
        <w:t xml:space="preserve">. SIAM Journal on Scientific Computing, 39(2), C65–C95.</w:t>
      </w:r>
    </w:p>
    <w:p w:rsidR="00000000" w:rsidDel="00000000" w:rsidP="00000000" w:rsidRDefault="00000000" w:rsidRPr="00000000" w14:paraId="00000045">
      <w:pPr>
        <w:numPr>
          <w:ilvl w:val="0"/>
          <w:numId w:val="3"/>
        </w:numPr>
        <w:spacing w:after="24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Bayona-Roa, C.A. </w:t>
      </w:r>
      <w:r w:rsidDel="00000000" w:rsidR="00000000" w:rsidRPr="00000000">
        <w:rPr>
          <w:rFonts w:ascii="Arial Narrow" w:cs="Arial Narrow" w:eastAsia="Arial Narrow" w:hAnsi="Arial Narrow"/>
          <w:rtl w:val="0"/>
        </w:rPr>
        <w:t xml:space="preserve">(2017)</w:t>
      </w:r>
      <w:r w:rsidDel="00000000" w:rsidR="00000000" w:rsidRPr="00000000">
        <w:rPr>
          <w:rFonts w:ascii="Arial Narrow" w:cs="Arial Narrow" w:eastAsia="Arial Narrow" w:hAnsi="Arial Narrow"/>
          <w:b w:val="1"/>
          <w:bCs w:val="1"/>
          <w:rtl w:val="0"/>
        </w:rPr>
        <w:t xml:space="preserve">.</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i w:val="1"/>
          <w:iCs w:val="1"/>
          <w:rtl w:val="0"/>
        </w:rPr>
        <w:t xml:space="preserve">Adaptive mesh simulations of compressible flows using stabilized formulations</w:t>
      </w:r>
      <w:r w:rsidDel="00000000" w:rsidR="00000000" w:rsidRPr="00000000">
        <w:rPr>
          <w:rFonts w:ascii="Arial Narrow" w:cs="Arial Narrow" w:eastAsia="Arial Narrow" w:hAnsi="Arial Narrow"/>
          <w:rtl w:val="0"/>
        </w:rPr>
        <w:t xml:space="preserve"> (Tesis doctoral). Universitat Politècnica de Catalunya, Barcelona.</w:t>
      </w:r>
    </w:p>
    <w:p w:rsidR="00000000" w:rsidDel="00000000" w:rsidP="00000000" w:rsidRDefault="00000000" w:rsidRPr="00000000" w14:paraId="00000046">
      <w:pPr>
        <w:numPr>
          <w:ilvl w:val="0"/>
          <w:numId w:val="3"/>
        </w:numPr>
        <w:spacing w:after="24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Bayona-Roa, C.A.</w:t>
      </w:r>
      <w:r w:rsidDel="00000000" w:rsidR="00000000" w:rsidRPr="00000000">
        <w:rPr>
          <w:rFonts w:ascii="Arial Narrow" w:cs="Arial Narrow" w:eastAsia="Arial Narrow" w:hAnsi="Arial Narrow"/>
          <w:rtl w:val="0"/>
        </w:rPr>
        <w:t xml:space="preserve">; Baiges, J.; Codina, R. (2018)</w:t>
      </w:r>
      <w:r w:rsidDel="00000000" w:rsidR="00000000" w:rsidRPr="00000000">
        <w:rPr>
          <w:rFonts w:ascii="Arial Narrow" w:cs="Arial Narrow" w:eastAsia="Arial Narrow" w:hAnsi="Arial Narrow"/>
          <w:b w:val="1"/>
          <w:bCs w:val="1"/>
          <w:rtl w:val="0"/>
        </w:rPr>
        <w:t xml:space="preserve">.</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i w:val="1"/>
          <w:iCs w:val="1"/>
          <w:rtl w:val="0"/>
        </w:rPr>
        <w:t xml:space="preserve">Variational multiscale approximation of the one-dimensional forced Burgers equation: The role of orthogonal subgrid scales in turbulence modeling</w:t>
      </w:r>
      <w:r w:rsidDel="00000000" w:rsidR="00000000" w:rsidRPr="00000000">
        <w:rPr>
          <w:rFonts w:ascii="Arial Narrow" w:cs="Arial Narrow" w:eastAsia="Arial Narrow" w:hAnsi="Arial Narrow"/>
          <w:rtl w:val="0"/>
        </w:rPr>
        <w:t xml:space="preserve">. International Journal for Numerical Methods in Fluids, 86(5), 313–328.</w:t>
      </w:r>
    </w:p>
    <w:p w:rsidR="00000000" w:rsidDel="00000000" w:rsidP="00000000" w:rsidRDefault="00000000" w:rsidRPr="00000000" w14:paraId="00000047">
      <w:pPr>
        <w:numPr>
          <w:ilvl w:val="0"/>
          <w:numId w:val="3"/>
        </w:numPr>
        <w:spacing w:after="24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Bayona-Roa, C.A.</w:t>
      </w:r>
      <w:r w:rsidDel="00000000" w:rsidR="00000000" w:rsidRPr="00000000">
        <w:rPr>
          <w:rFonts w:ascii="Arial Narrow" w:cs="Arial Narrow" w:eastAsia="Arial Narrow" w:hAnsi="Arial Narrow"/>
          <w:rtl w:val="0"/>
        </w:rPr>
        <w:t xml:space="preserve">; Codina, R.; Baiges, J. (2018)</w:t>
      </w:r>
      <w:r w:rsidDel="00000000" w:rsidR="00000000" w:rsidRPr="00000000">
        <w:rPr>
          <w:rFonts w:ascii="Arial Narrow" w:cs="Arial Narrow" w:eastAsia="Arial Narrow" w:hAnsi="Arial Narrow"/>
          <w:b w:val="1"/>
          <w:bCs w:val="1"/>
          <w:rtl w:val="0"/>
        </w:rPr>
        <w:t xml:space="preserve">.</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i w:val="1"/>
          <w:iCs w:val="1"/>
          <w:rtl w:val="0"/>
        </w:rPr>
        <w:t xml:space="preserve">Variational multiscale error estimators for the adaptive mesh refinement of compressible flow simulations</w:t>
      </w:r>
      <w:r w:rsidDel="00000000" w:rsidR="00000000" w:rsidRPr="00000000">
        <w:rPr>
          <w:rFonts w:ascii="Arial Narrow" w:cs="Arial Narrow" w:eastAsia="Arial Narrow" w:hAnsi="Arial Narrow"/>
          <w:rtl w:val="0"/>
        </w:rPr>
        <w:t xml:space="preserve">. Computer Methods in Applied Mechanics and Engineering,</w:t>
      </w:r>
      <w:r w:rsidDel="00000000" w:rsidR="00000000" w:rsidRPr="00000000">
        <w:rPr>
          <w:rFonts w:ascii="Arial Narrow" w:cs="Arial Narrow" w:eastAsia="Arial Narrow" w:hAnsi="Arial Narrow"/>
          <w:b w:val="1"/>
          <w:bCs w:val="1"/>
          <w:rtl w:val="0"/>
        </w:rPr>
        <w:t xml:space="preserve"> </w:t>
      </w:r>
      <w:r w:rsidDel="00000000" w:rsidR="00000000" w:rsidRPr="00000000">
        <w:rPr>
          <w:rFonts w:ascii="Arial Narrow" w:cs="Arial Narrow" w:eastAsia="Arial Narrow" w:hAnsi="Arial Narrow"/>
          <w:rtl w:val="0"/>
        </w:rPr>
        <w:t xml:space="preserve">337, 501–526.</w:t>
      </w:r>
    </w:p>
    <w:p w:rsidR="00000000" w:rsidDel="00000000" w:rsidP="00000000" w:rsidRDefault="00000000" w:rsidRPr="00000000" w14:paraId="00000048">
      <w:pPr>
        <w:numPr>
          <w:ilvl w:val="0"/>
          <w:numId w:val="3"/>
        </w:numPr>
        <w:spacing w:after="24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Reyes, R.; Ruz, O.;</w:t>
      </w:r>
      <w:r w:rsidDel="00000000" w:rsidR="00000000" w:rsidRPr="00000000">
        <w:rPr>
          <w:rFonts w:ascii="Arial Narrow" w:cs="Arial Narrow" w:eastAsia="Arial Narrow" w:hAnsi="Arial Narrow"/>
          <w:b w:val="1"/>
          <w:bCs w:val="1"/>
          <w:rtl w:val="0"/>
        </w:rPr>
        <w:t xml:space="preserve"> Bayona-Roa, C.A.;</w:t>
      </w:r>
      <w:r w:rsidDel="00000000" w:rsidR="00000000" w:rsidRPr="00000000">
        <w:rPr>
          <w:rFonts w:ascii="Arial Narrow" w:cs="Arial Narrow" w:eastAsia="Arial Narrow" w:hAnsi="Arial Narrow"/>
          <w:rtl w:val="0"/>
        </w:rPr>
        <w:t xml:space="preserve"> Castillo, E.; Tello, A. (2023)</w:t>
      </w:r>
      <w:r w:rsidDel="00000000" w:rsidR="00000000" w:rsidRPr="00000000">
        <w:rPr>
          <w:rFonts w:ascii="Arial Narrow" w:cs="Arial Narrow" w:eastAsia="Arial Narrow" w:hAnsi="Arial Narrow"/>
          <w:b w:val="1"/>
          <w:bCs w:val="1"/>
          <w:rtl w:val="0"/>
        </w:rPr>
        <w:t xml:space="preserve">.</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i w:val="1"/>
          <w:iCs w:val="1"/>
          <w:rtl w:val="0"/>
        </w:rPr>
        <w:t xml:space="preserve">Reduced order modeling for parametrized generalized Newtonian fluid flows</w:t>
      </w:r>
      <w:r w:rsidDel="00000000" w:rsidR="00000000" w:rsidRPr="00000000">
        <w:rPr>
          <w:rFonts w:ascii="Arial Narrow" w:cs="Arial Narrow" w:eastAsia="Arial Narrow" w:hAnsi="Arial Narrow"/>
          <w:rtl w:val="0"/>
        </w:rPr>
        <w:t xml:space="preserve">. Journal of Computational Physics, 484, 112086.</w:t>
      </w:r>
    </w:p>
    <w:p w:rsidR="00000000" w:rsidDel="00000000" w:rsidP="00000000" w:rsidRDefault="00000000" w:rsidRPr="00000000" w14:paraId="00000049">
      <w:pPr>
        <w:numPr>
          <w:ilvl w:val="0"/>
          <w:numId w:val="3"/>
        </w:numPr>
        <w:spacing w:after="240" w:lineRule="auto"/>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Espinoza-Contreras, N.;</w:t>
      </w:r>
      <w:r w:rsidDel="00000000" w:rsidR="00000000" w:rsidRPr="00000000">
        <w:rPr>
          <w:rFonts w:ascii="Arial Narrow" w:cs="Arial Narrow" w:eastAsia="Arial Narrow" w:hAnsi="Arial Narrow"/>
          <w:b w:val="1"/>
          <w:bCs w:val="1"/>
          <w:rtl w:val="0"/>
        </w:rPr>
        <w:t xml:space="preserve"> Bayona-Roa, C.A.</w:t>
      </w:r>
      <w:r w:rsidDel="00000000" w:rsidR="00000000" w:rsidRPr="00000000">
        <w:rPr>
          <w:rFonts w:ascii="Arial Narrow" w:cs="Arial Narrow" w:eastAsia="Arial Narrow" w:hAnsi="Arial Narrow"/>
          <w:rtl w:val="0"/>
        </w:rPr>
        <w:t xml:space="preserve">; Castillo, E.; Gándara, T.; Moraga, N.O. (2024). </w:t>
      </w:r>
      <w:r w:rsidDel="00000000" w:rsidR="00000000" w:rsidRPr="00000000">
        <w:rPr>
          <w:rFonts w:ascii="Arial Narrow" w:cs="Arial Narrow" w:eastAsia="Arial Narrow" w:hAnsi="Arial Narrow"/>
          <w:i w:val="1"/>
          <w:iCs w:val="1"/>
          <w:rtl w:val="0"/>
        </w:rPr>
        <w:t xml:space="preserve">Hyperreduced-order modeling of thermally coupled flows</w:t>
      </w:r>
      <w:r w:rsidDel="00000000" w:rsidR="00000000" w:rsidRPr="00000000">
        <w:rPr>
          <w:rFonts w:ascii="Arial Narrow" w:cs="Arial Narrow" w:eastAsia="Arial Narrow" w:hAnsi="Arial Narrow"/>
          <w:rtl w:val="0"/>
        </w:rPr>
        <w:t xml:space="preserve">. Applied Mathematical Modelling, 125(Part A), 59–81.</w:t>
      </w:r>
    </w:p>
    <w:p w:rsidR="00000000" w:rsidDel="00000000" w:rsidP="00000000" w:rsidRDefault="00000000" w:rsidRPr="00000000" w14:paraId="0000004A">
      <w:pPr>
        <w:numPr>
          <w:ilvl w:val="0"/>
          <w:numId w:val="3"/>
        </w:numPr>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Linero, D. L.; Parra, R. L.; </w:t>
      </w:r>
      <w:r w:rsidDel="00000000" w:rsidR="00000000" w:rsidRPr="00000000">
        <w:rPr>
          <w:rFonts w:ascii="Arial Narrow" w:cs="Arial Narrow" w:eastAsia="Arial Narrow" w:hAnsi="Arial Narrow"/>
          <w:b w:val="1"/>
          <w:bCs w:val="1"/>
          <w:rtl w:val="0"/>
        </w:rPr>
        <w:t xml:space="preserve">Bayona-Roa, C. A.</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i w:val="1"/>
          <w:iCs w:val="1"/>
          <w:rtl w:val="0"/>
        </w:rPr>
        <w:t xml:space="preserve">et al.</w:t>
      </w:r>
      <w:r w:rsidDel="00000000" w:rsidR="00000000" w:rsidRPr="00000000">
        <w:rPr>
          <w:rFonts w:ascii="Arial Narrow" w:cs="Arial Narrow" w:eastAsia="Arial Narrow" w:hAnsi="Arial Narrow"/>
          <w:rtl w:val="0"/>
        </w:rPr>
        <w:t xml:space="preserve"> (2022). </w:t>
      </w:r>
      <w:r w:rsidDel="00000000" w:rsidR="00000000" w:rsidRPr="00000000">
        <w:rPr>
          <w:rFonts w:ascii="Arial Narrow" w:cs="Arial Narrow" w:eastAsia="Arial Narrow" w:hAnsi="Arial Narrow"/>
          <w:i w:val="1"/>
          <w:iCs w:val="1"/>
          <w:rtl w:val="0"/>
        </w:rPr>
        <w:t xml:space="preserve">Guías de laboratorio de Mecánica de Sólidos</w:t>
      </w:r>
      <w:r w:rsidDel="00000000" w:rsidR="00000000" w:rsidRPr="00000000">
        <w:rPr>
          <w:rFonts w:ascii="Arial Narrow" w:cs="Arial Narrow" w:eastAsia="Arial Narrow" w:hAnsi="Arial Narrow"/>
          <w:rtl w:val="0"/>
        </w:rPr>
        <w:t xml:space="preserve">. Universidad Nacional de Colombia, 133 pp. (Libro co-autor que compila prácticas de laboratorio para ingeniería civil y agrícola, enfocado en comportamiento de materiales y elementos estructurales).</w:t>
      </w:r>
    </w:p>
    <w:p w:rsidR="00000000" w:rsidDel="00000000" w:rsidP="00000000" w:rsidRDefault="00000000" w:rsidRPr="00000000" w14:paraId="0000004B">
      <w:pPr>
        <w:ind w:left="72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C">
      <w:pPr>
        <w:numPr>
          <w:ilvl w:val="0"/>
          <w:numId w:val="3"/>
        </w:numPr>
        <w:ind w:left="720" w:hanging="360"/>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Gómez-Castillo, J.S (2023). </w:t>
      </w:r>
      <w:r w:rsidDel="00000000" w:rsidR="00000000" w:rsidRPr="00000000">
        <w:rPr>
          <w:rFonts w:ascii="Arial Narrow" w:cs="Arial Narrow" w:eastAsia="Arial Narrow" w:hAnsi="Arial Narrow"/>
          <w:i w:val="1"/>
          <w:iCs w:val="1"/>
          <w:rtl w:val="0"/>
        </w:rPr>
        <w:t xml:space="preserve">Predicción del comportamiento dinámico del suelo en la instalación de pilotes hincados a través de la aplicación de metodologías computacionales</w:t>
      </w:r>
      <w:r w:rsidDel="00000000" w:rsidR="00000000" w:rsidRPr="00000000">
        <w:rPr>
          <w:rFonts w:ascii="Arial Narrow" w:cs="Arial Narrow" w:eastAsia="Arial Narrow" w:hAnsi="Arial Narrow"/>
          <w:rtl w:val="0"/>
        </w:rPr>
        <w:t xml:space="preserve"> (Trabajo de grado)</w:t>
      </w:r>
      <w:r w:rsidDel="00000000" w:rsidR="00000000" w:rsidRPr="00000000">
        <w:rPr>
          <w:rFonts w:ascii="Arial Narrow" w:cs="Arial Narrow" w:eastAsia="Arial Narrow" w:hAnsi="Arial Narrow"/>
          <w:i w:val="1"/>
          <w:iCs w:val="1"/>
          <w:rtl w:val="0"/>
        </w:rPr>
        <w:t xml:space="preserve">. </w:t>
      </w:r>
      <w:r w:rsidDel="00000000" w:rsidR="00000000" w:rsidRPr="00000000">
        <w:rPr>
          <w:rFonts w:ascii="Arial Narrow" w:cs="Arial Narrow" w:eastAsia="Arial Narrow" w:hAnsi="Arial Narrow"/>
          <w:rtl w:val="0"/>
        </w:rPr>
        <w:t xml:space="preserve">Universidad Nacional de Colombia, Bogotá. (Trabajo de grado dirigido por Estrada-Mejía, M. y  </w:t>
      </w:r>
      <w:r w:rsidDel="00000000" w:rsidR="00000000" w:rsidRPr="00000000">
        <w:rPr>
          <w:rFonts w:ascii="Arial Narrow" w:cs="Arial Narrow" w:eastAsia="Arial Narrow" w:hAnsi="Arial Narrow"/>
          <w:b w:val="1"/>
          <w:bCs w:val="1"/>
          <w:rtl w:val="0"/>
        </w:rPr>
        <w:t xml:space="preserve">Bayona-Roa, C.A</w:t>
      </w:r>
      <w:r w:rsidDel="00000000" w:rsidR="00000000" w:rsidRPr="00000000">
        <w:rPr>
          <w:rFonts w:ascii="Arial Narrow" w:cs="Arial Narrow" w:eastAsia="Arial Narrow" w:hAnsi="Arial Narrow"/>
          <w:rtl w:val="0"/>
        </w:rPr>
        <w:t xml:space="preserve">).</w:t>
      </w:r>
    </w:p>
    <w:sectPr>
      <w:headerReference r:id="rId8" w:type="default"/>
      <w:foot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rPr/>
    </w:pPr>
    <w:r w:rsidDel="00000000" w:rsidR="00000000" w:rsidRPr="00000000">
      <w:rPr/>
      <w:fldChar w:fldCharType="begin"/>
      <w:instrText xml:space="preserve">PAGE</w:instrText>
      <w:fldChar w:fldCharType="separate"/>
      <w:fldChar w:fldCharType="end"/>
    </w:r>
    <w:r w:rsidDel="00000000" w:rsidR="00000000" w:rsidRPr="00000000">
      <w:rPr>
        <w:rtl w:val="0"/>
      </w:rPr>
      <w:t xml:space="preserve">/6</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rPr>
        <w:rFonts w:ascii="Arial Narrow" w:cs="Arial Narrow" w:eastAsia="Arial Narrow" w:hAnsi="Arial Narrow"/>
      </w:rPr>
    </w:pPr>
    <w:r w:rsidDel="00000000" w:rsidR="00000000" w:rsidRPr="00000000">
      <w:rPr>
        <w:rFonts w:ascii="Arial Narrow" w:cs="Arial Narrow" w:eastAsia="Arial Narrow" w:hAnsi="Arial Narrow"/>
        <w:b w:val="1"/>
        <w:bCs w:val="1"/>
        <w:sz w:val="21"/>
        <w:szCs w:val="21"/>
        <w:rtl w:val="0"/>
      </w:rPr>
      <w:t xml:space="preserve">Camilo Bayona Roa, Ph.D.</w:t>
    </w:r>
    <w:r w:rsidDel="00000000" w:rsidR="00000000" w:rsidRPr="00000000">
      <w:rPr>
        <w:rFonts w:ascii="Arial Narrow" w:cs="Arial Narrow" w:eastAsia="Arial Narrow" w:hAnsi="Arial Narrow"/>
        <w:sz w:val="17"/>
        <w:szCs w:val="17"/>
        <w:rtl w:val="0"/>
      </w:rPr>
      <w:tab/>
      <w:tab/>
      <w:t xml:space="preserve">    C.C. 1018412451      </w:t>
      <w:tab/>
      <w:tab/>
      <w:t xml:space="preserve"> +57 3194272711 </w:t>
      <w:tab/>
      <w:t xml:space="preserve">    </w:t>
    </w:r>
    <w:hyperlink r:id="rId1">
      <w:r w:rsidDel="00000000" w:rsidR="00000000" w:rsidRPr="00000000">
        <w:rPr>
          <w:rFonts w:ascii="Arial Narrow" w:cs="Arial Narrow" w:eastAsia="Arial Narrow" w:hAnsi="Arial Narrow"/>
          <w:color w:val="1155cc"/>
          <w:sz w:val="17"/>
          <w:szCs w:val="17"/>
          <w:u w:val="single"/>
          <w:rtl w:val="0"/>
        </w:rPr>
        <w:t xml:space="preserve">cabayonar@unal.edu.co</w:t>
      </w:r>
    </w:hyperlink>
    <w:r w:rsidDel="00000000" w:rsidR="00000000" w:rsidRPr="00000000">
      <w:rPr>
        <w:rtl w:val="0"/>
      </w:rPr>
    </w:r>
  </w:p>
  <w:p w:rsidR="00000000" w:rsidDel="00000000" w:rsidP="00000000" w:rsidRDefault="00000000" w:rsidRPr="00000000" w14:paraId="0000004E">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4F">
    <w:pPr>
      <w:rPr>
        <w:rFonts w:ascii="Arial Narrow" w:cs="Arial Narrow" w:eastAsia="Arial Narrow" w:hAnsi="Arial Narrow"/>
      </w:rPr>
    </w:pPr>
    <w:r w:rsidDel="00000000" w:rsidR="00000000" w:rsidRPr="00000000">
      <w:pict>
        <v:rect style="width:0.0pt;height:1.5pt" o:hr="t" o:hrstd="t" o:hralign="center" fillcolor="#A0A0A0" stroked="f"/>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hyperlink" Target="mailto:cabayonar@unal.edu.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cFvmIqE83OVyFjnAlGQYTwWlFA==">CgMxLjAyDmguYjRlajl2YzliNnluMg5oLm9jMWRqZXJlNGUzcjIOaC45c2ZsaWF5aWYzcDAyDmgubXc5eXU0aTg2dnViMg5oLmRiMWxxamR0Z2JoMzgAciExbF9iZVNwMnlZYk9WSlg0THlaS1B0b1VHNGRDbE43WG4=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