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B3BE2" w14:textId="20503746" w:rsidR="00FB503C" w:rsidRDefault="00FB503C" w:rsidP="00FB503C">
      <w:pPr>
        <w:spacing w:line="276" w:lineRule="auto"/>
        <w:jc w:val="right"/>
        <w:rPr>
          <w:rFonts w:ascii="Arial Narrow" w:hAnsi="Arial Narrow"/>
          <w:lang w:val="es-ES"/>
        </w:rPr>
      </w:pPr>
      <w:r>
        <w:rPr>
          <w:rFonts w:ascii="Arial Narrow" w:hAnsi="Arial Narrow"/>
          <w:lang w:val="es-ES"/>
        </w:rPr>
        <w:t>“Ninguno puede ser tan grande en una profesión sin amarla, amad la vuestra y hacedla amar de vuestros conciudadanos por una conducta noble, dulce y virtuosa” Francisco José de Caldas.</w:t>
      </w:r>
    </w:p>
    <w:p w14:paraId="5DEB6A3A" w14:textId="77777777" w:rsidR="00FB503C" w:rsidRDefault="00FB503C" w:rsidP="00820362">
      <w:pPr>
        <w:spacing w:line="276" w:lineRule="auto"/>
        <w:jc w:val="both"/>
        <w:rPr>
          <w:rFonts w:ascii="Arial Narrow" w:hAnsi="Arial Narrow"/>
          <w:lang w:val="es-ES"/>
        </w:rPr>
      </w:pPr>
    </w:p>
    <w:p w14:paraId="550F908B" w14:textId="33A50CDE" w:rsidR="00524687" w:rsidRDefault="00524687" w:rsidP="00820362">
      <w:pPr>
        <w:spacing w:line="276" w:lineRule="auto"/>
        <w:jc w:val="both"/>
        <w:rPr>
          <w:rFonts w:ascii="Arial Narrow" w:hAnsi="Arial Narrow"/>
          <w:lang w:val="es-ES"/>
        </w:rPr>
      </w:pPr>
      <w:r w:rsidRPr="00820362">
        <w:rPr>
          <w:rFonts w:ascii="Arial Narrow" w:hAnsi="Arial Narrow"/>
          <w:lang w:val="es-ES"/>
        </w:rPr>
        <w:t xml:space="preserve">La universidad nacional de Colombia es una de las mejores universidades del país reconocida por su </w:t>
      </w:r>
      <w:r w:rsidR="005D2CDE" w:rsidRPr="00820362">
        <w:rPr>
          <w:rFonts w:ascii="Arial Narrow" w:hAnsi="Arial Narrow"/>
          <w:lang w:val="es-ES"/>
        </w:rPr>
        <w:t xml:space="preserve">alta calidad, excelencia y sentido de pertenencia de su comunidad académica. En este sentido la universidad busca conocer de sus aspirantes a docente, </w:t>
      </w:r>
      <w:r w:rsidR="006D661D" w:rsidRPr="00820362">
        <w:rPr>
          <w:rFonts w:ascii="Arial Narrow" w:hAnsi="Arial Narrow"/>
          <w:lang w:val="es-ES"/>
        </w:rPr>
        <w:t>las propuestas de aporte en los tres ejes misionales de la universidad; la docencia, la investigación y la extensión. Por esta razón, el presente documento esta divido en</w:t>
      </w:r>
      <w:r w:rsidR="00FB503C">
        <w:rPr>
          <w:rFonts w:ascii="Arial Narrow" w:hAnsi="Arial Narrow"/>
          <w:lang w:val="es-ES"/>
        </w:rPr>
        <w:t>: o</w:t>
      </w:r>
      <w:r w:rsidR="006D661D" w:rsidRPr="00820362">
        <w:rPr>
          <w:rFonts w:ascii="Arial Narrow" w:hAnsi="Arial Narrow"/>
          <w:lang w:val="es-ES"/>
        </w:rPr>
        <w:t xml:space="preserve">bjetivos, la propuesta en el componente de docencia, propuesta en el componente de investigación, propuesta en el componente de extensión y conclusiones. </w:t>
      </w:r>
    </w:p>
    <w:p w14:paraId="7A59C364" w14:textId="77777777" w:rsidR="00820362" w:rsidRPr="00820362" w:rsidRDefault="00820362" w:rsidP="00820362">
      <w:pPr>
        <w:spacing w:line="276" w:lineRule="auto"/>
        <w:jc w:val="both"/>
        <w:rPr>
          <w:rFonts w:ascii="Arial Narrow" w:hAnsi="Arial Narrow"/>
          <w:lang w:val="es-ES"/>
        </w:rPr>
      </w:pPr>
    </w:p>
    <w:p w14:paraId="175DEA67" w14:textId="001D08F6" w:rsidR="005D2CDE" w:rsidRPr="00FB503C" w:rsidRDefault="005D2CDE" w:rsidP="00820362">
      <w:pPr>
        <w:spacing w:line="276" w:lineRule="auto"/>
        <w:rPr>
          <w:rFonts w:ascii="Arial Narrow" w:hAnsi="Arial Narrow"/>
          <w:b/>
          <w:lang w:val="es-ES"/>
        </w:rPr>
      </w:pPr>
      <w:r w:rsidRPr="00FB503C">
        <w:rPr>
          <w:rFonts w:ascii="Arial Narrow" w:hAnsi="Arial Narrow"/>
          <w:b/>
          <w:lang w:val="es-ES"/>
        </w:rPr>
        <w:t xml:space="preserve">Objetivos </w:t>
      </w:r>
    </w:p>
    <w:p w14:paraId="2442F97C" w14:textId="228332F9" w:rsidR="007F166D" w:rsidRPr="00820362" w:rsidRDefault="007F166D" w:rsidP="00820362">
      <w:pPr>
        <w:spacing w:line="276" w:lineRule="auto"/>
        <w:rPr>
          <w:rFonts w:ascii="Arial Narrow" w:hAnsi="Arial Narrow"/>
          <w:lang w:val="es-ES"/>
        </w:rPr>
      </w:pPr>
      <w:r w:rsidRPr="00820362">
        <w:rPr>
          <w:rFonts w:ascii="Arial Narrow" w:hAnsi="Arial Narrow"/>
          <w:lang w:val="es-ES"/>
        </w:rPr>
        <w:t xml:space="preserve">Evidenciar el aporte en los ejes misionales de la universidad nacional de Colombia </w:t>
      </w:r>
    </w:p>
    <w:p w14:paraId="7144E8B5" w14:textId="694A412E" w:rsidR="005D2CDE" w:rsidRPr="00FB503C" w:rsidRDefault="005D2CDE" w:rsidP="00820362">
      <w:pPr>
        <w:spacing w:line="276" w:lineRule="auto"/>
        <w:rPr>
          <w:rFonts w:ascii="Arial Narrow" w:hAnsi="Arial Narrow"/>
          <w:b/>
          <w:lang w:val="es-ES"/>
        </w:rPr>
      </w:pPr>
      <w:r w:rsidRPr="00FB503C">
        <w:rPr>
          <w:rFonts w:ascii="Arial Narrow" w:hAnsi="Arial Narrow"/>
          <w:b/>
          <w:lang w:val="es-ES"/>
        </w:rPr>
        <w:t xml:space="preserve">Específicos </w:t>
      </w:r>
    </w:p>
    <w:p w14:paraId="60B36DFB" w14:textId="2A0B188E" w:rsidR="005D2CDE" w:rsidRPr="00820362" w:rsidRDefault="007F166D" w:rsidP="00820362">
      <w:pPr>
        <w:spacing w:line="276" w:lineRule="auto"/>
        <w:rPr>
          <w:rFonts w:ascii="Arial Narrow" w:hAnsi="Arial Narrow"/>
          <w:lang w:val="es-ES"/>
        </w:rPr>
      </w:pPr>
      <w:r w:rsidRPr="00820362">
        <w:rPr>
          <w:rFonts w:ascii="Arial Narrow" w:hAnsi="Arial Narrow"/>
          <w:lang w:val="es-ES"/>
        </w:rPr>
        <w:t>Presentar la propuesta en el componente de docencia.</w:t>
      </w:r>
    </w:p>
    <w:p w14:paraId="1E5694BA" w14:textId="29BDB37F" w:rsidR="007F166D" w:rsidRPr="00820362" w:rsidRDefault="007F166D" w:rsidP="00820362">
      <w:pPr>
        <w:spacing w:line="276" w:lineRule="auto"/>
        <w:rPr>
          <w:rFonts w:ascii="Arial Narrow" w:hAnsi="Arial Narrow"/>
          <w:lang w:val="es-ES"/>
        </w:rPr>
      </w:pPr>
      <w:r w:rsidRPr="00820362">
        <w:rPr>
          <w:rFonts w:ascii="Arial Narrow" w:hAnsi="Arial Narrow"/>
          <w:lang w:val="es-ES"/>
        </w:rPr>
        <w:t>Presentar la propuesta en el componente de investigación</w:t>
      </w:r>
    </w:p>
    <w:p w14:paraId="7A94735E" w14:textId="14D9742E" w:rsidR="007F166D" w:rsidRDefault="007F166D" w:rsidP="00820362">
      <w:pPr>
        <w:spacing w:line="276" w:lineRule="auto"/>
        <w:rPr>
          <w:rFonts w:ascii="Arial Narrow" w:hAnsi="Arial Narrow"/>
          <w:lang w:val="es-ES"/>
        </w:rPr>
      </w:pPr>
      <w:r w:rsidRPr="00820362">
        <w:rPr>
          <w:rFonts w:ascii="Arial Narrow" w:hAnsi="Arial Narrow"/>
          <w:lang w:val="es-ES"/>
        </w:rPr>
        <w:t>Presentar la propuesta en el componente de extensión.</w:t>
      </w:r>
    </w:p>
    <w:p w14:paraId="754AB37E" w14:textId="77777777" w:rsidR="00820362" w:rsidRPr="00820362" w:rsidRDefault="00820362" w:rsidP="00820362">
      <w:pPr>
        <w:spacing w:line="276" w:lineRule="auto"/>
        <w:rPr>
          <w:rFonts w:ascii="Arial Narrow" w:hAnsi="Arial Narrow"/>
          <w:lang w:val="es-ES"/>
        </w:rPr>
      </w:pPr>
    </w:p>
    <w:p w14:paraId="62531639" w14:textId="466E7A99" w:rsidR="008E6B50" w:rsidRPr="00FB503C" w:rsidRDefault="00FB503C" w:rsidP="00820362">
      <w:pPr>
        <w:spacing w:line="276" w:lineRule="auto"/>
        <w:rPr>
          <w:rFonts w:ascii="Arial Narrow" w:hAnsi="Arial Narrow"/>
          <w:b/>
          <w:lang w:val="es-ES"/>
        </w:rPr>
      </w:pPr>
      <w:r w:rsidRPr="00FB503C">
        <w:rPr>
          <w:rFonts w:ascii="Arial Narrow" w:hAnsi="Arial Narrow"/>
          <w:b/>
          <w:lang w:val="es-ES"/>
        </w:rPr>
        <w:t>P</w:t>
      </w:r>
      <w:r w:rsidRPr="00FB503C">
        <w:rPr>
          <w:rFonts w:ascii="Arial Narrow" w:hAnsi="Arial Narrow"/>
          <w:b/>
          <w:lang w:val="es-ES"/>
        </w:rPr>
        <w:t xml:space="preserve">ropuesta en el componente de </w:t>
      </w:r>
      <w:r w:rsidR="00333F08" w:rsidRPr="00FB503C">
        <w:rPr>
          <w:rFonts w:ascii="Arial Narrow" w:hAnsi="Arial Narrow"/>
          <w:b/>
          <w:lang w:val="es-ES"/>
        </w:rPr>
        <w:t>Docencia</w:t>
      </w:r>
    </w:p>
    <w:p w14:paraId="16CB7D69" w14:textId="71815F67" w:rsidR="00333F08" w:rsidRPr="00820362" w:rsidRDefault="00333F08" w:rsidP="00820362">
      <w:pPr>
        <w:spacing w:line="276" w:lineRule="auto"/>
        <w:jc w:val="both"/>
        <w:rPr>
          <w:rFonts w:ascii="Arial Narrow" w:hAnsi="Arial Narrow"/>
          <w:lang w:val="es-ES"/>
        </w:rPr>
      </w:pPr>
      <w:r w:rsidRPr="00820362">
        <w:rPr>
          <w:rFonts w:ascii="Arial Narrow" w:hAnsi="Arial Narrow"/>
          <w:lang w:val="es-ES"/>
        </w:rPr>
        <w:t xml:space="preserve">La propuesta en el componente docente </w:t>
      </w:r>
      <w:r w:rsidR="00EB2343" w:rsidRPr="00820362">
        <w:rPr>
          <w:rFonts w:ascii="Arial Narrow" w:hAnsi="Arial Narrow"/>
          <w:lang w:val="es-ES"/>
        </w:rPr>
        <w:t>tendrá</w:t>
      </w:r>
      <w:r w:rsidRPr="00820362">
        <w:rPr>
          <w:rFonts w:ascii="Arial Narrow" w:hAnsi="Arial Narrow"/>
          <w:lang w:val="es-ES"/>
        </w:rPr>
        <w:t xml:space="preserve"> un enfoque en problemas reales y la aplicación de la ingeniería en los mismos, generando impacto positivo en la</w:t>
      </w:r>
      <w:r w:rsidR="00F544BD" w:rsidRPr="00820362">
        <w:rPr>
          <w:rFonts w:ascii="Arial Narrow" w:hAnsi="Arial Narrow"/>
          <w:lang w:val="es-ES"/>
        </w:rPr>
        <w:t xml:space="preserve"> comunidad de alcance</w:t>
      </w:r>
      <w:r w:rsidR="001534D7">
        <w:rPr>
          <w:rFonts w:ascii="Arial Narrow" w:hAnsi="Arial Narrow"/>
          <w:lang w:val="es-ES"/>
        </w:rPr>
        <w:t xml:space="preserve"> y la resolución de problemas</w:t>
      </w:r>
      <w:r w:rsidR="00F544BD" w:rsidRPr="00820362">
        <w:rPr>
          <w:rFonts w:ascii="Arial Narrow" w:hAnsi="Arial Narrow"/>
          <w:lang w:val="es-ES"/>
        </w:rPr>
        <w:t xml:space="preserve">. </w:t>
      </w:r>
    </w:p>
    <w:p w14:paraId="2321B8E9" w14:textId="5D7832DB" w:rsidR="007F166D" w:rsidRPr="00820362" w:rsidRDefault="007F166D" w:rsidP="00820362">
      <w:pPr>
        <w:spacing w:line="276" w:lineRule="auto"/>
        <w:jc w:val="both"/>
        <w:rPr>
          <w:rFonts w:ascii="Arial Narrow" w:hAnsi="Arial Narrow"/>
          <w:lang w:val="es-ES"/>
        </w:rPr>
      </w:pPr>
      <w:r w:rsidRPr="00820362">
        <w:rPr>
          <w:rFonts w:ascii="Arial Narrow" w:hAnsi="Arial Narrow"/>
          <w:lang w:val="es-ES"/>
        </w:rPr>
        <w:t xml:space="preserve">El aporte como docente puede enfocarse en la integración de la geología y la geotecnia, </w:t>
      </w:r>
      <w:r w:rsidR="00F31306">
        <w:rPr>
          <w:rFonts w:ascii="Arial Narrow" w:hAnsi="Arial Narrow"/>
          <w:lang w:val="es-ES"/>
        </w:rPr>
        <w:t>q</w:t>
      </w:r>
      <w:r w:rsidRPr="00820362">
        <w:rPr>
          <w:rFonts w:ascii="Arial Narrow" w:hAnsi="Arial Narrow"/>
          <w:lang w:val="es-ES"/>
        </w:rPr>
        <w:t xml:space="preserve">ue mediante su estudio y trabajo permiten tener una visión integral de los problemas o necesidades. Así miso es importante refinar la interpretación sobre el comportamiento geo mecánico de los materiales, comprender la cartografía y las modelaciones que puedan resultar con el fin de representar dicho problema. </w:t>
      </w:r>
    </w:p>
    <w:p w14:paraId="7035C326" w14:textId="025DD9B0" w:rsidR="007F166D" w:rsidRPr="00820362" w:rsidRDefault="007F166D" w:rsidP="00820362">
      <w:pPr>
        <w:spacing w:line="276" w:lineRule="auto"/>
        <w:jc w:val="both"/>
        <w:rPr>
          <w:rFonts w:ascii="Arial Narrow" w:hAnsi="Arial Narrow"/>
          <w:lang w:val="es-ES"/>
        </w:rPr>
      </w:pPr>
      <w:r w:rsidRPr="00820362">
        <w:rPr>
          <w:rFonts w:ascii="Arial Narrow" w:hAnsi="Arial Narrow"/>
          <w:lang w:val="es-ES"/>
        </w:rPr>
        <w:t>Para dar alcance a los objetivos de</w:t>
      </w:r>
      <w:r w:rsidR="00B305A8" w:rsidRPr="00820362">
        <w:rPr>
          <w:rFonts w:ascii="Arial Narrow" w:hAnsi="Arial Narrow"/>
          <w:lang w:val="es-ES"/>
        </w:rPr>
        <w:t xml:space="preserve">l curso se presenta la propuesta de hacer salidas de campo, donde se permita identificar la geología y bases para el análisis geotécnico, para la toma de decisiones resaltando la importancia de desarrollar métodos observacionales en el área. También se propone estudio de caso en proyectos reales, proyectos en los cuales se tiene actualmente participación, a </w:t>
      </w:r>
      <w:r w:rsidR="00820362" w:rsidRPr="00820362">
        <w:rPr>
          <w:rFonts w:ascii="Arial Narrow" w:hAnsi="Arial Narrow"/>
          <w:lang w:val="es-ES"/>
        </w:rPr>
        <w:t>través</w:t>
      </w:r>
      <w:r w:rsidR="00B305A8" w:rsidRPr="00820362">
        <w:rPr>
          <w:rFonts w:ascii="Arial Narrow" w:hAnsi="Arial Narrow"/>
          <w:lang w:val="es-ES"/>
        </w:rPr>
        <w:t xml:space="preserve"> de la experiencia docente, es posible conocer proyectos reales desde el punto de vista </w:t>
      </w:r>
      <w:r w:rsidR="00820362" w:rsidRPr="00820362">
        <w:rPr>
          <w:rFonts w:ascii="Arial Narrow" w:hAnsi="Arial Narrow"/>
          <w:lang w:val="es-ES"/>
        </w:rPr>
        <w:t>geológico</w:t>
      </w:r>
      <w:r w:rsidR="00B305A8" w:rsidRPr="00820362">
        <w:rPr>
          <w:rFonts w:ascii="Arial Narrow" w:hAnsi="Arial Narrow"/>
          <w:lang w:val="es-ES"/>
        </w:rPr>
        <w:t xml:space="preserve"> y geotécnico. </w:t>
      </w:r>
    </w:p>
    <w:p w14:paraId="119D3C7F" w14:textId="17620F3C" w:rsidR="006D1B20" w:rsidRDefault="006D1B20" w:rsidP="00820362">
      <w:pPr>
        <w:spacing w:line="276" w:lineRule="auto"/>
        <w:jc w:val="both"/>
        <w:rPr>
          <w:rFonts w:ascii="Arial Narrow" w:hAnsi="Arial Narrow"/>
          <w:lang w:val="es-ES"/>
        </w:rPr>
      </w:pPr>
      <w:r w:rsidRPr="00820362">
        <w:rPr>
          <w:rFonts w:ascii="Arial Narrow" w:hAnsi="Arial Narrow"/>
          <w:lang w:val="es-ES"/>
        </w:rPr>
        <w:t>El aula de clase debe ser un lugar seguro, agradable y lleno de libertades que per</w:t>
      </w:r>
      <w:r w:rsidR="00F31306">
        <w:rPr>
          <w:rFonts w:ascii="Arial Narrow" w:hAnsi="Arial Narrow"/>
          <w:lang w:val="es-ES"/>
        </w:rPr>
        <w:t>m</w:t>
      </w:r>
      <w:r w:rsidRPr="00820362">
        <w:rPr>
          <w:rFonts w:ascii="Arial Narrow" w:hAnsi="Arial Narrow"/>
          <w:lang w:val="es-ES"/>
        </w:rPr>
        <w:t xml:space="preserve">itan el crecimiento individual y colectivo de los actores académicos en general. </w:t>
      </w:r>
    </w:p>
    <w:p w14:paraId="27EF277F" w14:textId="65AE4C91" w:rsidR="00FB503C" w:rsidRPr="00820362" w:rsidRDefault="00FB503C" w:rsidP="00820362">
      <w:pPr>
        <w:spacing w:line="276" w:lineRule="auto"/>
        <w:jc w:val="both"/>
        <w:rPr>
          <w:rFonts w:ascii="Arial Narrow" w:hAnsi="Arial Narrow"/>
          <w:lang w:val="es-ES"/>
        </w:rPr>
      </w:pPr>
      <w:r>
        <w:rPr>
          <w:rFonts w:ascii="Arial Narrow" w:hAnsi="Arial Narrow"/>
          <w:lang w:val="es-ES"/>
        </w:rPr>
        <w:t>Pilares en la propuesta de aporte:</w:t>
      </w:r>
    </w:p>
    <w:p w14:paraId="0E9F2670" w14:textId="7C4FBCEB" w:rsidR="002060BA" w:rsidRPr="00FB503C" w:rsidRDefault="002060BA" w:rsidP="00FB503C">
      <w:pPr>
        <w:pStyle w:val="Prrafodelista"/>
        <w:numPr>
          <w:ilvl w:val="0"/>
          <w:numId w:val="1"/>
        </w:numPr>
        <w:spacing w:line="276" w:lineRule="auto"/>
        <w:jc w:val="both"/>
        <w:rPr>
          <w:rFonts w:ascii="Arial Narrow" w:hAnsi="Arial Narrow"/>
          <w:lang w:val="es-ES"/>
        </w:rPr>
      </w:pPr>
      <w:r w:rsidRPr="00FB503C">
        <w:rPr>
          <w:rFonts w:ascii="Arial Narrow" w:hAnsi="Arial Narrow"/>
          <w:lang w:val="es-ES"/>
        </w:rPr>
        <w:t xml:space="preserve">Transferencia de conocimiento </w:t>
      </w:r>
    </w:p>
    <w:p w14:paraId="1A0F7A0F" w14:textId="325A90DE" w:rsidR="002060BA" w:rsidRPr="00FB503C" w:rsidRDefault="002060BA" w:rsidP="00FB503C">
      <w:pPr>
        <w:pStyle w:val="Prrafodelista"/>
        <w:numPr>
          <w:ilvl w:val="0"/>
          <w:numId w:val="1"/>
        </w:numPr>
        <w:spacing w:line="276" w:lineRule="auto"/>
        <w:jc w:val="both"/>
        <w:rPr>
          <w:rFonts w:ascii="Arial Narrow" w:hAnsi="Arial Narrow"/>
          <w:lang w:val="es-ES"/>
        </w:rPr>
      </w:pPr>
      <w:r w:rsidRPr="00FB503C">
        <w:rPr>
          <w:rFonts w:ascii="Arial Narrow" w:hAnsi="Arial Narrow"/>
          <w:lang w:val="es-ES"/>
        </w:rPr>
        <w:t xml:space="preserve">Imparcialidad </w:t>
      </w:r>
    </w:p>
    <w:p w14:paraId="57745AB5" w14:textId="64E271F9" w:rsidR="002060BA" w:rsidRPr="00FB503C" w:rsidRDefault="002060BA" w:rsidP="00FB503C">
      <w:pPr>
        <w:pStyle w:val="Prrafodelista"/>
        <w:numPr>
          <w:ilvl w:val="0"/>
          <w:numId w:val="1"/>
        </w:numPr>
        <w:spacing w:line="276" w:lineRule="auto"/>
        <w:jc w:val="both"/>
        <w:rPr>
          <w:rFonts w:ascii="Arial Narrow" w:hAnsi="Arial Narrow"/>
          <w:lang w:val="es-ES"/>
        </w:rPr>
      </w:pPr>
      <w:r w:rsidRPr="00FB503C">
        <w:rPr>
          <w:rFonts w:ascii="Arial Narrow" w:hAnsi="Arial Narrow"/>
          <w:lang w:val="es-ES"/>
        </w:rPr>
        <w:t>Criterio</w:t>
      </w:r>
    </w:p>
    <w:p w14:paraId="564F680E" w14:textId="2D41A127" w:rsidR="00FB503C" w:rsidRPr="00FB503C" w:rsidRDefault="00FB503C" w:rsidP="00FB503C">
      <w:pPr>
        <w:pStyle w:val="Prrafodelista"/>
        <w:numPr>
          <w:ilvl w:val="0"/>
          <w:numId w:val="1"/>
        </w:numPr>
        <w:spacing w:line="276" w:lineRule="auto"/>
        <w:jc w:val="both"/>
        <w:rPr>
          <w:rFonts w:ascii="Arial Narrow" w:hAnsi="Arial Narrow"/>
          <w:lang w:val="es-ES"/>
        </w:rPr>
      </w:pPr>
      <w:r w:rsidRPr="00FB503C">
        <w:rPr>
          <w:rFonts w:ascii="Arial Narrow" w:hAnsi="Arial Narrow"/>
          <w:lang w:val="es-ES"/>
        </w:rPr>
        <w:lastRenderedPageBreak/>
        <w:t xml:space="preserve">Libertad </w:t>
      </w:r>
    </w:p>
    <w:p w14:paraId="49D030F4" w14:textId="7EFB5799" w:rsidR="00FB503C" w:rsidRPr="00FB503C" w:rsidRDefault="00FB503C" w:rsidP="00FB503C">
      <w:pPr>
        <w:pStyle w:val="Prrafodelista"/>
        <w:numPr>
          <w:ilvl w:val="0"/>
          <w:numId w:val="1"/>
        </w:numPr>
        <w:spacing w:line="276" w:lineRule="auto"/>
        <w:jc w:val="both"/>
        <w:rPr>
          <w:rFonts w:ascii="Arial Narrow" w:hAnsi="Arial Narrow"/>
          <w:lang w:val="es-ES"/>
        </w:rPr>
      </w:pPr>
      <w:r w:rsidRPr="00FB503C">
        <w:rPr>
          <w:rFonts w:ascii="Arial Narrow" w:hAnsi="Arial Narrow"/>
          <w:lang w:val="es-ES"/>
        </w:rPr>
        <w:t xml:space="preserve">Motivación </w:t>
      </w:r>
    </w:p>
    <w:p w14:paraId="0B5C754E" w14:textId="7385BAAB" w:rsidR="00FB503C" w:rsidRPr="00FB503C" w:rsidRDefault="00FB503C" w:rsidP="00FB503C">
      <w:pPr>
        <w:pStyle w:val="Prrafodelista"/>
        <w:numPr>
          <w:ilvl w:val="0"/>
          <w:numId w:val="1"/>
        </w:numPr>
        <w:spacing w:line="276" w:lineRule="auto"/>
        <w:jc w:val="both"/>
        <w:rPr>
          <w:rFonts w:ascii="Arial Narrow" w:hAnsi="Arial Narrow"/>
          <w:lang w:val="es-ES"/>
        </w:rPr>
      </w:pPr>
      <w:r w:rsidRPr="00FB503C">
        <w:rPr>
          <w:rFonts w:ascii="Arial Narrow" w:hAnsi="Arial Narrow"/>
          <w:lang w:val="es-ES"/>
        </w:rPr>
        <w:t xml:space="preserve">Liderazgo </w:t>
      </w:r>
    </w:p>
    <w:p w14:paraId="1F5D2FF1" w14:textId="6374E9CE" w:rsidR="006D1B20" w:rsidRPr="00820362" w:rsidRDefault="00F31306" w:rsidP="00820362">
      <w:pPr>
        <w:spacing w:line="276" w:lineRule="auto"/>
        <w:jc w:val="both"/>
        <w:rPr>
          <w:rFonts w:ascii="Arial Narrow" w:hAnsi="Arial Narrow"/>
          <w:lang w:val="es-ES"/>
        </w:rPr>
      </w:pPr>
      <w:r w:rsidRPr="00820362">
        <w:rPr>
          <w:rFonts w:ascii="Arial Narrow" w:hAnsi="Arial Narrow"/>
          <w:lang w:val="es-ES"/>
        </w:rPr>
        <w:t xml:space="preserve">La docencia debe permitirle al estudiante que ame lo que estudia eso incentiva la investigación. </w:t>
      </w:r>
    </w:p>
    <w:p w14:paraId="04FB876F" w14:textId="3CE834C9" w:rsidR="006D1B20" w:rsidRPr="00820362" w:rsidRDefault="00FB503C" w:rsidP="00820362">
      <w:pPr>
        <w:spacing w:line="276" w:lineRule="auto"/>
        <w:jc w:val="both"/>
        <w:rPr>
          <w:rFonts w:ascii="Arial Narrow" w:hAnsi="Arial Narrow"/>
          <w:lang w:val="es-ES"/>
        </w:rPr>
      </w:pPr>
      <w:r w:rsidRPr="00FB503C">
        <w:rPr>
          <w:rFonts w:ascii="Arial Narrow" w:hAnsi="Arial Narrow"/>
          <w:b/>
          <w:lang w:val="es-ES"/>
        </w:rPr>
        <w:t xml:space="preserve">Propuesta en el componente de </w:t>
      </w:r>
      <w:r w:rsidR="006D1B20" w:rsidRPr="00FB503C">
        <w:rPr>
          <w:rFonts w:ascii="Arial Narrow" w:hAnsi="Arial Narrow"/>
          <w:b/>
          <w:lang w:val="es-ES"/>
        </w:rPr>
        <w:t>Investigación.</w:t>
      </w:r>
      <w:r w:rsidR="006D1B20" w:rsidRPr="00820362">
        <w:rPr>
          <w:rFonts w:ascii="Arial Narrow" w:hAnsi="Arial Narrow"/>
          <w:lang w:val="es-ES"/>
        </w:rPr>
        <w:t xml:space="preserve"> </w:t>
      </w:r>
    </w:p>
    <w:p w14:paraId="3827CF8A" w14:textId="34A55FAA" w:rsidR="006D1B20" w:rsidRPr="00820362" w:rsidRDefault="006D1B20" w:rsidP="00820362">
      <w:pPr>
        <w:spacing w:line="276" w:lineRule="auto"/>
        <w:jc w:val="both"/>
        <w:rPr>
          <w:rFonts w:ascii="Arial Narrow" w:hAnsi="Arial Narrow"/>
          <w:lang w:val="es-ES"/>
        </w:rPr>
      </w:pPr>
      <w:r w:rsidRPr="00820362">
        <w:rPr>
          <w:rFonts w:ascii="Arial Narrow" w:hAnsi="Arial Narrow"/>
          <w:lang w:val="es-ES"/>
        </w:rPr>
        <w:t xml:space="preserve">Debido a las condiciones de la vacante y aunque el tiempo parece desfavorable, es posible aportar al eje misional de la universidad mediante la incentivación de los estudiantes a pertenecer no solamente a grupos de investigación sino a que desarrollen la curiosidad que les permita ir tras el vestigio.  Este componente se asocia con la docencia en el sentido de pertenencia y apropiación que un estudiante tiene con su compromiso académico, es decir, en el componente de docencia, se le abre </w:t>
      </w:r>
      <w:r w:rsidR="002060BA" w:rsidRPr="00820362">
        <w:rPr>
          <w:rFonts w:ascii="Arial Narrow" w:hAnsi="Arial Narrow"/>
          <w:lang w:val="es-ES"/>
        </w:rPr>
        <w:t xml:space="preserve">la </w:t>
      </w:r>
      <w:r w:rsidRPr="00820362">
        <w:rPr>
          <w:rFonts w:ascii="Arial Narrow" w:hAnsi="Arial Narrow"/>
          <w:lang w:val="es-ES"/>
        </w:rPr>
        <w:t xml:space="preserve">ventana </w:t>
      </w:r>
      <w:r w:rsidR="002060BA" w:rsidRPr="00820362">
        <w:rPr>
          <w:rFonts w:ascii="Arial Narrow" w:hAnsi="Arial Narrow"/>
          <w:lang w:val="es-ES"/>
        </w:rPr>
        <w:t>de</w:t>
      </w:r>
      <w:r w:rsidRPr="00820362">
        <w:rPr>
          <w:rFonts w:ascii="Arial Narrow" w:hAnsi="Arial Narrow"/>
          <w:lang w:val="es-ES"/>
        </w:rPr>
        <w:t xml:space="preserve"> un nuevo mundo al estudiante, pero en la investigación nace fruto de </w:t>
      </w:r>
      <w:r w:rsidR="00F31306">
        <w:rPr>
          <w:rFonts w:ascii="Arial Narrow" w:hAnsi="Arial Narrow"/>
          <w:lang w:val="es-ES"/>
        </w:rPr>
        <w:t>incentivar al</w:t>
      </w:r>
      <w:r w:rsidR="002060BA" w:rsidRPr="00820362">
        <w:rPr>
          <w:rFonts w:ascii="Arial Narrow" w:hAnsi="Arial Narrow"/>
          <w:lang w:val="es-ES"/>
        </w:rPr>
        <w:t xml:space="preserve"> estudiante durante el curso. Allí es donde se propone plantar las semillas. Así mismo se propone estudiar las diferentes grupos y líneas de investigación en el área y relacionarlas con los contenidos programáticos de las asignaturas. Estas medidas pueden encontrar un balance entre tiempo, dedicación y esfuerzo para desarrollar el curso desde este componente. </w:t>
      </w:r>
    </w:p>
    <w:p w14:paraId="50C18226" w14:textId="2AAAB948" w:rsidR="00B06B54" w:rsidRPr="00820362" w:rsidRDefault="00B06B54" w:rsidP="00820362">
      <w:pPr>
        <w:spacing w:line="276" w:lineRule="auto"/>
        <w:jc w:val="both"/>
        <w:rPr>
          <w:rFonts w:ascii="Arial Narrow" w:hAnsi="Arial Narrow"/>
          <w:lang w:val="es-ES"/>
        </w:rPr>
      </w:pPr>
    </w:p>
    <w:p w14:paraId="7292D1F3" w14:textId="333DD79D" w:rsidR="00B06B54" w:rsidRPr="00820362" w:rsidRDefault="00FB503C" w:rsidP="00820362">
      <w:pPr>
        <w:spacing w:line="276" w:lineRule="auto"/>
        <w:jc w:val="both"/>
        <w:rPr>
          <w:rFonts w:ascii="Arial Narrow" w:hAnsi="Arial Narrow"/>
          <w:lang w:val="es-ES"/>
        </w:rPr>
      </w:pPr>
      <w:r w:rsidRPr="00FB503C">
        <w:rPr>
          <w:rFonts w:ascii="Arial Narrow" w:hAnsi="Arial Narrow"/>
          <w:b/>
          <w:lang w:val="es-ES"/>
        </w:rPr>
        <w:t xml:space="preserve">Propuesta en el componente de </w:t>
      </w:r>
      <w:r w:rsidR="00B06B54" w:rsidRPr="00FB503C">
        <w:rPr>
          <w:rFonts w:ascii="Arial Narrow" w:hAnsi="Arial Narrow"/>
          <w:b/>
          <w:lang w:val="es-ES"/>
        </w:rPr>
        <w:t xml:space="preserve">Extensión </w:t>
      </w:r>
    </w:p>
    <w:p w14:paraId="1796D208" w14:textId="5DF2F095" w:rsidR="00F544BD" w:rsidRPr="00820362" w:rsidRDefault="00820362" w:rsidP="00A7435B">
      <w:pPr>
        <w:spacing w:line="276" w:lineRule="auto"/>
        <w:jc w:val="both"/>
        <w:rPr>
          <w:rFonts w:ascii="Arial Narrow" w:hAnsi="Arial Narrow"/>
          <w:lang w:val="es-ES"/>
        </w:rPr>
      </w:pPr>
      <w:r>
        <w:rPr>
          <w:rFonts w:ascii="Arial Narrow" w:hAnsi="Arial Narrow"/>
          <w:lang w:val="es-ES"/>
        </w:rPr>
        <w:t>La Extensión juega un rol muy import</w:t>
      </w:r>
      <w:r w:rsidR="009238E2">
        <w:rPr>
          <w:rFonts w:ascii="Arial Narrow" w:hAnsi="Arial Narrow"/>
          <w:lang w:val="es-ES"/>
        </w:rPr>
        <w:t>ante no solo para los estudiantes o para la universidad nacional de Colombia, sino para la sociedad, ya que es el engranaje entre la academia y la comunidad, es el sentido en general que debe tener la preparación y la búsqueda de conocimiento, poner a disposición de la comunidad el saber.</w:t>
      </w:r>
      <w:r w:rsidR="00A7435B">
        <w:rPr>
          <w:rFonts w:ascii="Arial Narrow" w:hAnsi="Arial Narrow"/>
          <w:lang w:val="es-ES"/>
        </w:rPr>
        <w:t xml:space="preserve"> Por lo tanto, es necesario que los estudiantes conozcan los mecanismos para hacer funcionar el engranaje del componente de Extensión. De acuerdo con la dedicación horaria propia del concurso, el aporte consiste en acompañar a los estudiantes para que conozcan y participen en el fortalecimiento de estos mecanismos. Así mismo a </w:t>
      </w:r>
      <w:r w:rsidR="001534D7">
        <w:rPr>
          <w:rFonts w:ascii="Arial Narrow" w:hAnsi="Arial Narrow"/>
          <w:lang w:val="es-ES"/>
        </w:rPr>
        <w:t>compartir</w:t>
      </w:r>
      <w:r w:rsidR="00A7435B">
        <w:rPr>
          <w:rFonts w:ascii="Arial Narrow" w:hAnsi="Arial Narrow"/>
          <w:lang w:val="es-ES"/>
        </w:rPr>
        <w:t xml:space="preserve"> la experiencia en proy</w:t>
      </w:r>
      <w:r w:rsidR="001534D7">
        <w:rPr>
          <w:rFonts w:ascii="Arial Narrow" w:hAnsi="Arial Narrow"/>
          <w:lang w:val="es-ES"/>
        </w:rPr>
        <w:t xml:space="preserve">ectos de extensión en diferentes universidades. </w:t>
      </w:r>
      <w:r w:rsidR="009238E2">
        <w:rPr>
          <w:rFonts w:ascii="Arial Narrow" w:hAnsi="Arial Narrow"/>
          <w:lang w:val="es-ES"/>
        </w:rPr>
        <w:t xml:space="preserve"> </w:t>
      </w:r>
    </w:p>
    <w:p w14:paraId="100428D1" w14:textId="77777777" w:rsidR="00F544BD" w:rsidRPr="00820362" w:rsidRDefault="00F544BD" w:rsidP="00820362">
      <w:pPr>
        <w:spacing w:line="276" w:lineRule="auto"/>
        <w:rPr>
          <w:rFonts w:ascii="Arial Narrow" w:hAnsi="Arial Narrow"/>
        </w:rPr>
      </w:pPr>
    </w:p>
    <w:p w14:paraId="354F6114" w14:textId="1C49B136" w:rsidR="00620CA0" w:rsidRDefault="00620CA0" w:rsidP="00FB503C">
      <w:pPr>
        <w:spacing w:line="276" w:lineRule="auto"/>
        <w:jc w:val="both"/>
        <w:rPr>
          <w:rFonts w:ascii="Arial Narrow" w:hAnsi="Arial Narrow"/>
        </w:rPr>
      </w:pPr>
      <w:r>
        <w:rPr>
          <w:rFonts w:ascii="Arial Narrow" w:hAnsi="Arial Narrow"/>
        </w:rPr>
        <w:t xml:space="preserve">Como conclusión es posible resaltar la articulación de los tres ejes misionales de la universidad nacional de Colombia, como aporte principal desde las condiciones de la vacante. Considero que es un aporte significativo que generará impacto en los estudiantes y les permitirá tener una visión más </w:t>
      </w:r>
      <w:r w:rsidR="00FB503C">
        <w:rPr>
          <w:rFonts w:ascii="Arial Narrow" w:hAnsi="Arial Narrow"/>
        </w:rPr>
        <w:t>amplia</w:t>
      </w:r>
      <w:r>
        <w:rPr>
          <w:rFonts w:ascii="Arial Narrow" w:hAnsi="Arial Narrow"/>
        </w:rPr>
        <w:t xml:space="preserve"> no solamente sobre geología y geotecnia, </w:t>
      </w:r>
      <w:r w:rsidR="00FB503C">
        <w:rPr>
          <w:rFonts w:ascii="Arial Narrow" w:hAnsi="Arial Narrow"/>
        </w:rPr>
        <w:t xml:space="preserve">sino del funcionamiento y misión de la universidad. La idea es liderar y acompañar a los estudiantes en un proceso para que comprendan que son ellos el futuro. </w:t>
      </w:r>
    </w:p>
    <w:p w14:paraId="522020A2" w14:textId="3590D3A6" w:rsidR="0011170B" w:rsidRDefault="0011170B" w:rsidP="00FB503C">
      <w:pPr>
        <w:spacing w:line="276" w:lineRule="auto"/>
        <w:jc w:val="both"/>
        <w:rPr>
          <w:rFonts w:ascii="Arial Narrow" w:hAnsi="Arial Narrow"/>
        </w:rPr>
      </w:pPr>
    </w:p>
    <w:p w14:paraId="10145742" w14:textId="77642B2E" w:rsidR="0011170B" w:rsidRDefault="0011170B" w:rsidP="00FB503C">
      <w:pPr>
        <w:spacing w:line="276" w:lineRule="auto"/>
        <w:jc w:val="both"/>
        <w:rPr>
          <w:rFonts w:ascii="Arial Narrow" w:hAnsi="Arial Narrow"/>
        </w:rPr>
      </w:pPr>
    </w:p>
    <w:p w14:paraId="58D98A5B" w14:textId="2C9DAEA2" w:rsidR="0011170B" w:rsidRDefault="0011170B" w:rsidP="00FB503C">
      <w:pPr>
        <w:spacing w:line="276" w:lineRule="auto"/>
        <w:jc w:val="both"/>
        <w:rPr>
          <w:rFonts w:ascii="Arial Narrow" w:hAnsi="Arial Narrow"/>
        </w:rPr>
      </w:pPr>
    </w:p>
    <w:p w14:paraId="38415412" w14:textId="054AE9B9" w:rsidR="0011170B" w:rsidRPr="00820362" w:rsidRDefault="0011170B" w:rsidP="00FB503C">
      <w:pPr>
        <w:spacing w:line="276" w:lineRule="auto"/>
        <w:jc w:val="both"/>
        <w:rPr>
          <w:rFonts w:ascii="Arial Narrow" w:hAnsi="Arial Narrow"/>
        </w:rPr>
      </w:pPr>
      <w:r>
        <w:rPr>
          <w:rFonts w:ascii="Arial Narrow" w:hAnsi="Arial Narrow"/>
        </w:rPr>
        <w:t>DANIEL FRANCISCO PATIÑO SANCHEZ FEBRERO 2026</w:t>
      </w:r>
      <w:bookmarkStart w:id="0" w:name="_GoBack"/>
      <w:bookmarkEnd w:id="0"/>
    </w:p>
    <w:sectPr w:rsidR="0011170B" w:rsidRPr="0082036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4C18E9"/>
    <w:multiLevelType w:val="hybridMultilevel"/>
    <w:tmpl w:val="CC209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F08"/>
    <w:rsid w:val="000C1107"/>
    <w:rsid w:val="0011170B"/>
    <w:rsid w:val="001534D7"/>
    <w:rsid w:val="002060BA"/>
    <w:rsid w:val="00333F08"/>
    <w:rsid w:val="00524687"/>
    <w:rsid w:val="005D2CDE"/>
    <w:rsid w:val="00620CA0"/>
    <w:rsid w:val="0066576E"/>
    <w:rsid w:val="006D1B20"/>
    <w:rsid w:val="006D661D"/>
    <w:rsid w:val="007F166D"/>
    <w:rsid w:val="00820362"/>
    <w:rsid w:val="00883773"/>
    <w:rsid w:val="008E6B50"/>
    <w:rsid w:val="009238E2"/>
    <w:rsid w:val="00A32181"/>
    <w:rsid w:val="00A7435B"/>
    <w:rsid w:val="00B06B54"/>
    <w:rsid w:val="00B305A8"/>
    <w:rsid w:val="00EB2343"/>
    <w:rsid w:val="00F31306"/>
    <w:rsid w:val="00F544BD"/>
    <w:rsid w:val="00FB50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826B7"/>
  <w15:chartTrackingRefBased/>
  <w15:docId w15:val="{A027AA63-766D-4642-9C5A-63D466322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50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DE3A053FEE0142BC5DEB6ED4BE6D51" ma:contentTypeVersion="18" ma:contentTypeDescription="Create a new document." ma:contentTypeScope="" ma:versionID="aed00d3981ad2bbd8f0eac37253b8bc5">
  <xsd:schema xmlns:xsd="http://www.w3.org/2001/XMLSchema" xmlns:xs="http://www.w3.org/2001/XMLSchema" xmlns:p="http://schemas.microsoft.com/office/2006/metadata/properties" xmlns:ns3="5e8a7880-5853-448f-b225-9bf3a4f5b7a9" xmlns:ns4="54bf322c-6cf6-409e-a8d0-23f1cb4cc5bb" targetNamespace="http://schemas.microsoft.com/office/2006/metadata/properties" ma:root="true" ma:fieldsID="7662e0e196a3018a38facc26274951ef" ns3:_="" ns4:_="">
    <xsd:import namespace="5e8a7880-5853-448f-b225-9bf3a4f5b7a9"/>
    <xsd:import namespace="54bf322c-6cf6-409e-a8d0-23f1cb4cc5b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Location" minOccurs="0"/>
                <xsd:element ref="ns4:MediaServiceOCR"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8a7880-5853-448f-b225-9bf3a4f5b7a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bf322c-6cf6-409e-a8d0-23f1cb4cc5b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4bf322c-6cf6-409e-a8d0-23f1cb4cc5bb" xsi:nil="true"/>
  </documentManagement>
</p:properties>
</file>

<file path=customXml/itemProps1.xml><?xml version="1.0" encoding="utf-8"?>
<ds:datastoreItem xmlns:ds="http://schemas.openxmlformats.org/officeDocument/2006/customXml" ds:itemID="{747047D5-E135-4159-A2A8-B848092F4E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8a7880-5853-448f-b225-9bf3a4f5b7a9"/>
    <ds:schemaRef ds:uri="54bf322c-6cf6-409e-a8d0-23f1cb4cc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3A83E1-BC6D-44DA-9DA6-386E5AAA7CFD}">
  <ds:schemaRefs>
    <ds:schemaRef ds:uri="http://schemas.microsoft.com/sharepoint/v3/contenttype/forms"/>
  </ds:schemaRefs>
</ds:datastoreItem>
</file>

<file path=customXml/itemProps3.xml><?xml version="1.0" encoding="utf-8"?>
<ds:datastoreItem xmlns:ds="http://schemas.openxmlformats.org/officeDocument/2006/customXml" ds:itemID="{F5A6DDC9-C8EC-4E3B-A26E-99CC3DA7BFF4}">
  <ds:schemaRefs>
    <ds:schemaRef ds:uri="http://schemas.microsoft.com/office/2006/documentManagement/types"/>
    <ds:schemaRef ds:uri="http://schemas.microsoft.com/office/infopath/2007/PartnerControls"/>
    <ds:schemaRef ds:uri="54bf322c-6cf6-409e-a8d0-23f1cb4cc5bb"/>
    <ds:schemaRef ds:uri="http://purl.org/dc/elements/1.1/"/>
    <ds:schemaRef ds:uri="http://purl.org/dc/terms/"/>
    <ds:schemaRef ds:uri="http://schemas.microsoft.com/office/2006/metadata/properties"/>
    <ds:schemaRef ds:uri="5e8a7880-5853-448f-b225-9bf3a4f5b7a9"/>
    <ds:schemaRef ds:uri="http://www.w3.org/XML/1998/namespace"/>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Pages>
  <Words>756</Words>
  <Characters>4162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FRANCISCO PATINO SANCHEZ</dc:creator>
  <cp:keywords/>
  <dc:description/>
  <cp:lastModifiedBy>DANIEL FRANCISCO PATINO SANCHEZ</cp:lastModifiedBy>
  <cp:revision>4</cp:revision>
  <dcterms:created xsi:type="dcterms:W3CDTF">2026-02-18T14:06:00Z</dcterms:created>
  <dcterms:modified xsi:type="dcterms:W3CDTF">2026-02-18T15:40:00Z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0x01010041DE3A053FEE0142BC5DEB6ED4BE6D51</vt:lpwstr>
  </property>
</Properties>
</file>