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BCFE14" w14:textId="77777777" w:rsidR="007E20FE" w:rsidRPr="006C3B00" w:rsidRDefault="007E20FE" w:rsidP="006C3B00">
      <w:pPr>
        <w:spacing w:after="0"/>
        <w:jc w:val="center"/>
        <w:rPr>
          <w:rFonts w:ascii="Arial Narrow" w:hAnsi="Arial Narrow" w:cstheme="minorHAnsi"/>
          <w:b/>
          <w:lang w:eastAsia="es-ES"/>
        </w:rPr>
      </w:pPr>
    </w:p>
    <w:p w14:paraId="6F6C47CA" w14:textId="77777777" w:rsidR="007E20FE" w:rsidRPr="006C3B00" w:rsidRDefault="007E20FE" w:rsidP="006C3B00">
      <w:pPr>
        <w:spacing w:after="0"/>
        <w:jc w:val="center"/>
        <w:rPr>
          <w:rFonts w:ascii="Arial Narrow" w:hAnsi="Arial Narrow" w:cstheme="minorHAnsi"/>
          <w:b/>
          <w:lang w:eastAsia="es-ES"/>
        </w:rPr>
      </w:pPr>
    </w:p>
    <w:p w14:paraId="280B1143" w14:textId="77777777" w:rsidR="007E20FE" w:rsidRPr="006C3B00" w:rsidRDefault="007E20FE" w:rsidP="006C3B00">
      <w:pPr>
        <w:spacing w:after="0"/>
        <w:jc w:val="center"/>
        <w:rPr>
          <w:rFonts w:ascii="Arial Narrow" w:hAnsi="Arial Narrow" w:cstheme="minorHAnsi"/>
          <w:b/>
          <w:lang w:eastAsia="es-ES"/>
        </w:rPr>
      </w:pPr>
    </w:p>
    <w:p w14:paraId="4BA1FB00" w14:textId="566D56D8" w:rsidR="007E20FE" w:rsidRPr="006C3B00" w:rsidRDefault="00CE0504" w:rsidP="006C3B00">
      <w:pPr>
        <w:spacing w:after="0"/>
        <w:jc w:val="center"/>
        <w:rPr>
          <w:rFonts w:ascii="Arial Narrow" w:hAnsi="Arial Narrow" w:cstheme="minorHAnsi"/>
          <w:b/>
          <w:lang w:eastAsia="es-ES"/>
        </w:rPr>
      </w:pPr>
      <w:r w:rsidRPr="006C3B00">
        <w:rPr>
          <w:rFonts w:ascii="Arial Narrow" w:hAnsi="Arial Narrow" w:cstheme="minorHAnsi"/>
          <w:b/>
          <w:lang w:eastAsia="es-ES"/>
        </w:rPr>
        <w:t>INNOVACIÓN Y EFICIENCIA EN EL DESARROLLO TECNOLÓGICO: INTEGRACIÓN AVANZADA DE BASES DE DATOS, LENGUAJES DE PROGRAMACIÓN E INGENIERÍA DEL SOFTWARE</w:t>
      </w:r>
    </w:p>
    <w:p w14:paraId="202709AA" w14:textId="77777777" w:rsidR="007E20FE" w:rsidRPr="006C3B00" w:rsidRDefault="007E20FE" w:rsidP="006C3B00">
      <w:pPr>
        <w:spacing w:after="0"/>
        <w:jc w:val="center"/>
        <w:rPr>
          <w:rFonts w:ascii="Arial Narrow" w:hAnsi="Arial Narrow" w:cstheme="minorHAnsi"/>
          <w:b/>
          <w:lang w:val="es-ES"/>
        </w:rPr>
      </w:pPr>
    </w:p>
    <w:p w14:paraId="14AA905C" w14:textId="77777777" w:rsidR="007E20FE" w:rsidRPr="006C3B00" w:rsidRDefault="007E20FE" w:rsidP="006C3B00">
      <w:pPr>
        <w:spacing w:after="0"/>
        <w:jc w:val="center"/>
        <w:rPr>
          <w:rFonts w:ascii="Arial Narrow" w:hAnsi="Arial Narrow" w:cstheme="minorHAnsi"/>
          <w:b/>
          <w:lang w:val="es-ES"/>
        </w:rPr>
      </w:pPr>
    </w:p>
    <w:p w14:paraId="6E70C57A" w14:textId="77777777" w:rsidR="007E20FE" w:rsidRPr="006C3B00" w:rsidRDefault="007E20FE" w:rsidP="006C3B00">
      <w:pPr>
        <w:spacing w:after="0"/>
        <w:jc w:val="center"/>
        <w:rPr>
          <w:rFonts w:ascii="Arial Narrow" w:hAnsi="Arial Narrow" w:cstheme="minorHAnsi"/>
          <w:b/>
          <w:lang w:val="es-ES"/>
        </w:rPr>
      </w:pPr>
    </w:p>
    <w:p w14:paraId="7754D207" w14:textId="77777777" w:rsidR="007E20FE" w:rsidRPr="006C3B00" w:rsidRDefault="007E20FE" w:rsidP="006C3B00">
      <w:pPr>
        <w:spacing w:after="0"/>
        <w:jc w:val="center"/>
        <w:rPr>
          <w:rFonts w:ascii="Arial Narrow" w:hAnsi="Arial Narrow" w:cstheme="minorHAnsi"/>
          <w:b/>
          <w:lang w:val="es-ES"/>
        </w:rPr>
      </w:pPr>
    </w:p>
    <w:p w14:paraId="0C0A485D" w14:textId="77777777" w:rsidR="007E20FE" w:rsidRPr="006C3B00" w:rsidRDefault="007E20FE" w:rsidP="006C3B00">
      <w:pPr>
        <w:spacing w:after="0"/>
        <w:jc w:val="center"/>
        <w:rPr>
          <w:rFonts w:ascii="Arial Narrow" w:hAnsi="Arial Narrow" w:cstheme="minorHAnsi"/>
          <w:b/>
          <w:lang w:val="es-ES"/>
        </w:rPr>
      </w:pPr>
    </w:p>
    <w:p w14:paraId="0186C7F8" w14:textId="77777777" w:rsidR="007E20FE" w:rsidRPr="006C3B00" w:rsidRDefault="007E20FE" w:rsidP="006C3B00">
      <w:pPr>
        <w:spacing w:after="0"/>
        <w:jc w:val="center"/>
        <w:rPr>
          <w:rFonts w:ascii="Arial Narrow" w:hAnsi="Arial Narrow" w:cstheme="minorHAnsi"/>
          <w:b/>
          <w:lang w:val="es-ES"/>
        </w:rPr>
      </w:pPr>
    </w:p>
    <w:p w14:paraId="2AB220B4" w14:textId="77777777" w:rsidR="007E20FE" w:rsidRPr="006C3B00" w:rsidRDefault="007E20FE" w:rsidP="006C3B00">
      <w:pPr>
        <w:spacing w:after="0"/>
        <w:jc w:val="center"/>
        <w:rPr>
          <w:rFonts w:ascii="Arial Narrow" w:hAnsi="Arial Narrow" w:cstheme="minorHAnsi"/>
          <w:b/>
          <w:lang w:val="es-ES"/>
        </w:rPr>
      </w:pPr>
    </w:p>
    <w:p w14:paraId="0E9D684B" w14:textId="77777777" w:rsidR="007E20FE" w:rsidRPr="006C3B00" w:rsidRDefault="007E20FE" w:rsidP="006C3B00">
      <w:pPr>
        <w:spacing w:after="0"/>
        <w:jc w:val="center"/>
        <w:rPr>
          <w:rFonts w:ascii="Arial Narrow" w:hAnsi="Arial Narrow" w:cstheme="minorHAnsi"/>
          <w:b/>
          <w:lang w:val="es-ES"/>
        </w:rPr>
      </w:pPr>
      <w:r w:rsidRPr="006C3B00">
        <w:rPr>
          <w:rFonts w:ascii="Arial Narrow" w:hAnsi="Arial Narrow" w:cstheme="minorHAnsi"/>
          <w:b/>
          <w:lang w:val="es-ES"/>
        </w:rPr>
        <w:t>Presentado por:</w:t>
      </w:r>
    </w:p>
    <w:p w14:paraId="47B6CE7D" w14:textId="77777777" w:rsidR="007E20FE" w:rsidRPr="006C3B00" w:rsidRDefault="007E20FE" w:rsidP="006C3B00">
      <w:pPr>
        <w:spacing w:after="0"/>
        <w:jc w:val="center"/>
        <w:rPr>
          <w:rFonts w:ascii="Arial Narrow" w:hAnsi="Arial Narrow" w:cstheme="minorHAnsi"/>
          <w:b/>
        </w:rPr>
      </w:pPr>
      <w:r w:rsidRPr="006C3B00">
        <w:rPr>
          <w:rFonts w:ascii="Arial Narrow" w:hAnsi="Arial Narrow" w:cstheme="minorHAnsi"/>
          <w:b/>
        </w:rPr>
        <w:t xml:space="preserve">Ing. Iván Mauricio Rueda Cáceres </w:t>
      </w:r>
      <w:proofErr w:type="spellStart"/>
      <w:r w:rsidRPr="006C3B00">
        <w:rPr>
          <w:rFonts w:ascii="Arial Narrow" w:hAnsi="Arial Narrow" w:cstheme="minorHAnsi"/>
          <w:b/>
        </w:rPr>
        <w:t>Ph.D</w:t>
      </w:r>
      <w:proofErr w:type="spellEnd"/>
      <w:r w:rsidRPr="006C3B00">
        <w:rPr>
          <w:rFonts w:ascii="Arial Narrow" w:hAnsi="Arial Narrow" w:cstheme="minorHAnsi"/>
          <w:b/>
        </w:rPr>
        <w:t>.</w:t>
      </w:r>
    </w:p>
    <w:p w14:paraId="4B1C6D4F" w14:textId="77777777" w:rsidR="007E20FE" w:rsidRPr="006C3B00" w:rsidRDefault="007E20FE" w:rsidP="006C3B00">
      <w:pPr>
        <w:spacing w:after="0"/>
        <w:jc w:val="center"/>
        <w:rPr>
          <w:rFonts w:ascii="Arial Narrow" w:hAnsi="Arial Narrow" w:cstheme="minorHAnsi"/>
          <w:b/>
        </w:rPr>
      </w:pPr>
    </w:p>
    <w:p w14:paraId="1C9A5468" w14:textId="77777777" w:rsidR="007E20FE" w:rsidRPr="006C3B00" w:rsidRDefault="007E20FE" w:rsidP="006C3B00">
      <w:pPr>
        <w:spacing w:after="0"/>
        <w:jc w:val="center"/>
        <w:rPr>
          <w:rFonts w:ascii="Arial Narrow" w:hAnsi="Arial Narrow" w:cstheme="minorHAnsi"/>
          <w:b/>
        </w:rPr>
      </w:pPr>
    </w:p>
    <w:p w14:paraId="67A4D20D" w14:textId="77777777" w:rsidR="007E20FE" w:rsidRPr="006C3B00" w:rsidRDefault="007E20FE" w:rsidP="006C3B00">
      <w:pPr>
        <w:spacing w:after="0"/>
        <w:jc w:val="center"/>
        <w:rPr>
          <w:rFonts w:ascii="Arial Narrow" w:hAnsi="Arial Narrow" w:cstheme="minorHAnsi"/>
          <w:b/>
        </w:rPr>
      </w:pPr>
    </w:p>
    <w:p w14:paraId="391B265F" w14:textId="77777777" w:rsidR="007E20FE" w:rsidRPr="006C3B00" w:rsidRDefault="007E20FE" w:rsidP="006C3B00">
      <w:pPr>
        <w:spacing w:after="0"/>
        <w:jc w:val="center"/>
        <w:rPr>
          <w:rFonts w:ascii="Arial Narrow" w:hAnsi="Arial Narrow" w:cstheme="minorHAnsi"/>
          <w:b/>
        </w:rPr>
      </w:pPr>
    </w:p>
    <w:p w14:paraId="619BE8B2" w14:textId="77777777" w:rsidR="007E20FE" w:rsidRPr="006C3B00" w:rsidRDefault="007E20FE" w:rsidP="006C3B00">
      <w:pPr>
        <w:spacing w:after="0"/>
        <w:jc w:val="center"/>
        <w:rPr>
          <w:rFonts w:ascii="Arial Narrow" w:hAnsi="Arial Narrow" w:cstheme="minorHAnsi"/>
          <w:b/>
        </w:rPr>
      </w:pPr>
    </w:p>
    <w:p w14:paraId="353ADADE" w14:textId="77777777" w:rsidR="007E20FE" w:rsidRPr="006C3B00" w:rsidRDefault="007E20FE" w:rsidP="006C3B00">
      <w:pPr>
        <w:spacing w:after="0"/>
        <w:jc w:val="center"/>
        <w:rPr>
          <w:rFonts w:ascii="Arial Narrow" w:hAnsi="Arial Narrow" w:cstheme="minorHAnsi"/>
          <w:b/>
        </w:rPr>
      </w:pPr>
    </w:p>
    <w:p w14:paraId="2DEB4733" w14:textId="77777777" w:rsidR="007E20FE" w:rsidRPr="006C3B00" w:rsidRDefault="007E20FE" w:rsidP="006C3B00">
      <w:pPr>
        <w:spacing w:after="0"/>
        <w:jc w:val="center"/>
        <w:rPr>
          <w:rFonts w:ascii="Arial Narrow" w:hAnsi="Arial Narrow" w:cstheme="minorHAnsi"/>
          <w:b/>
        </w:rPr>
      </w:pPr>
    </w:p>
    <w:p w14:paraId="36172D1F" w14:textId="77777777" w:rsidR="007E20FE" w:rsidRPr="006C3B00" w:rsidRDefault="007E20FE" w:rsidP="006C3B00">
      <w:pPr>
        <w:spacing w:after="0"/>
        <w:jc w:val="center"/>
        <w:rPr>
          <w:rFonts w:ascii="Arial Narrow" w:hAnsi="Arial Narrow" w:cstheme="minorHAnsi"/>
          <w:b/>
        </w:rPr>
      </w:pPr>
    </w:p>
    <w:p w14:paraId="322ABD94" w14:textId="0A4555FD" w:rsidR="007E20FE" w:rsidRPr="006C3B00" w:rsidRDefault="006C3B00" w:rsidP="006C3B00">
      <w:pPr>
        <w:spacing w:after="0"/>
        <w:jc w:val="center"/>
        <w:rPr>
          <w:rFonts w:ascii="Arial Narrow" w:hAnsi="Arial Narrow" w:cstheme="minorHAnsi"/>
          <w:b/>
        </w:rPr>
      </w:pPr>
      <w:r w:rsidRPr="006C3B00">
        <w:rPr>
          <w:rFonts w:ascii="Arial Narrow" w:hAnsi="Arial Narrow" w:cstheme="minorHAnsi"/>
          <w:b/>
        </w:rPr>
        <w:t xml:space="preserve">Ensayo </w:t>
      </w:r>
      <w:r w:rsidR="007E20FE" w:rsidRPr="006C3B00">
        <w:rPr>
          <w:rFonts w:ascii="Arial Narrow" w:hAnsi="Arial Narrow" w:cstheme="minorHAnsi"/>
          <w:b/>
        </w:rPr>
        <w:t xml:space="preserve">para aplicar al concurso interno profesor de dedicación </w:t>
      </w:r>
      <w:r w:rsidR="00E07866" w:rsidRPr="006C3B00">
        <w:rPr>
          <w:rFonts w:ascii="Arial Narrow" w:hAnsi="Arial Narrow" w:cstheme="minorHAnsi"/>
          <w:b/>
        </w:rPr>
        <w:t>exclusiva</w:t>
      </w:r>
      <w:r w:rsidR="007E20FE" w:rsidRPr="006C3B00">
        <w:rPr>
          <w:rFonts w:ascii="Arial Narrow" w:hAnsi="Arial Narrow" w:cstheme="minorHAnsi"/>
          <w:b/>
        </w:rPr>
        <w:t>.</w:t>
      </w:r>
    </w:p>
    <w:p w14:paraId="2CB79CE6" w14:textId="77777777" w:rsidR="007E20FE" w:rsidRPr="006C3B00" w:rsidRDefault="007E20FE" w:rsidP="006C3B00">
      <w:pPr>
        <w:spacing w:after="0"/>
        <w:jc w:val="center"/>
        <w:rPr>
          <w:rFonts w:ascii="Arial Narrow" w:hAnsi="Arial Narrow" w:cstheme="minorHAnsi"/>
          <w:b/>
        </w:rPr>
      </w:pPr>
    </w:p>
    <w:p w14:paraId="1B0AFDFF" w14:textId="77777777" w:rsidR="007E20FE" w:rsidRPr="006C3B00" w:rsidRDefault="007E20FE" w:rsidP="006C3B00">
      <w:pPr>
        <w:spacing w:after="0"/>
        <w:jc w:val="center"/>
        <w:rPr>
          <w:rFonts w:ascii="Arial Narrow" w:hAnsi="Arial Narrow" w:cstheme="minorHAnsi"/>
          <w:b/>
        </w:rPr>
      </w:pPr>
    </w:p>
    <w:p w14:paraId="0FBEDC55" w14:textId="77777777" w:rsidR="007E20FE" w:rsidRPr="006C3B00" w:rsidRDefault="007E20FE" w:rsidP="006C3B00">
      <w:pPr>
        <w:spacing w:after="0"/>
        <w:jc w:val="center"/>
        <w:rPr>
          <w:rFonts w:ascii="Arial Narrow" w:hAnsi="Arial Narrow" w:cstheme="minorHAnsi"/>
        </w:rPr>
      </w:pPr>
    </w:p>
    <w:p w14:paraId="2817614D" w14:textId="77777777" w:rsidR="007E20FE" w:rsidRPr="006C3B00" w:rsidRDefault="007E20FE" w:rsidP="006C3B00">
      <w:pPr>
        <w:spacing w:after="0"/>
        <w:jc w:val="center"/>
        <w:rPr>
          <w:rFonts w:ascii="Arial Narrow" w:hAnsi="Arial Narrow" w:cstheme="minorHAnsi"/>
          <w:b/>
          <w:bCs/>
        </w:rPr>
      </w:pPr>
    </w:p>
    <w:p w14:paraId="23FC9832" w14:textId="77777777" w:rsidR="007E20FE" w:rsidRPr="006C3B00" w:rsidRDefault="007E20FE" w:rsidP="006C3B00">
      <w:pPr>
        <w:spacing w:after="0"/>
        <w:jc w:val="center"/>
        <w:rPr>
          <w:rFonts w:ascii="Arial Narrow" w:hAnsi="Arial Narrow" w:cstheme="minorHAnsi"/>
          <w:b/>
          <w:bCs/>
        </w:rPr>
      </w:pPr>
    </w:p>
    <w:p w14:paraId="2C678C1C" w14:textId="77777777" w:rsidR="007E20FE" w:rsidRPr="006C3B00" w:rsidRDefault="007E20FE" w:rsidP="006C3B00">
      <w:pPr>
        <w:spacing w:after="0"/>
        <w:jc w:val="center"/>
        <w:rPr>
          <w:rFonts w:ascii="Arial Narrow" w:hAnsi="Arial Narrow" w:cstheme="minorHAnsi"/>
          <w:b/>
          <w:bCs/>
        </w:rPr>
      </w:pPr>
    </w:p>
    <w:p w14:paraId="1B76CEC3" w14:textId="77777777" w:rsidR="007E20FE" w:rsidRPr="006C3B00" w:rsidRDefault="007E20FE" w:rsidP="006C3B00">
      <w:pPr>
        <w:spacing w:after="0"/>
        <w:jc w:val="center"/>
        <w:rPr>
          <w:rFonts w:ascii="Arial Narrow" w:hAnsi="Arial Narrow" w:cstheme="minorHAnsi"/>
          <w:b/>
          <w:bCs/>
        </w:rPr>
      </w:pPr>
    </w:p>
    <w:p w14:paraId="37E6D858" w14:textId="77777777" w:rsidR="007E20FE" w:rsidRPr="006C3B00" w:rsidRDefault="007E20FE" w:rsidP="006C3B00">
      <w:pPr>
        <w:spacing w:after="0"/>
        <w:jc w:val="center"/>
        <w:rPr>
          <w:rFonts w:ascii="Arial Narrow" w:hAnsi="Arial Narrow" w:cstheme="minorHAnsi"/>
          <w:b/>
          <w:bCs/>
        </w:rPr>
      </w:pPr>
    </w:p>
    <w:p w14:paraId="2E068914" w14:textId="77777777" w:rsidR="007E20FE" w:rsidRPr="006C3B00" w:rsidRDefault="007E20FE" w:rsidP="006C3B00">
      <w:pPr>
        <w:spacing w:after="0"/>
        <w:jc w:val="center"/>
        <w:rPr>
          <w:rFonts w:ascii="Arial Narrow" w:hAnsi="Arial Narrow" w:cstheme="minorHAnsi"/>
          <w:b/>
          <w:bCs/>
        </w:rPr>
      </w:pPr>
    </w:p>
    <w:p w14:paraId="4BC58753" w14:textId="77777777" w:rsidR="007E20FE" w:rsidRPr="006C3B00" w:rsidRDefault="007E20FE" w:rsidP="006C3B00">
      <w:pPr>
        <w:spacing w:after="0"/>
        <w:jc w:val="center"/>
        <w:rPr>
          <w:rFonts w:ascii="Arial Narrow" w:hAnsi="Arial Narrow" w:cstheme="minorHAnsi"/>
          <w:b/>
          <w:bCs/>
        </w:rPr>
      </w:pPr>
    </w:p>
    <w:p w14:paraId="73E56ACB" w14:textId="77777777" w:rsidR="007E20FE" w:rsidRPr="006C3B00" w:rsidRDefault="007E20FE" w:rsidP="006C3B00">
      <w:pPr>
        <w:spacing w:after="0"/>
        <w:jc w:val="center"/>
        <w:rPr>
          <w:rFonts w:ascii="Arial Narrow" w:hAnsi="Arial Narrow" w:cstheme="minorHAnsi"/>
          <w:b/>
          <w:bCs/>
        </w:rPr>
      </w:pPr>
    </w:p>
    <w:p w14:paraId="433EE050" w14:textId="77777777" w:rsidR="007E20FE" w:rsidRPr="006C3B00" w:rsidRDefault="007E20FE" w:rsidP="006C3B00">
      <w:pPr>
        <w:spacing w:after="0"/>
        <w:jc w:val="center"/>
        <w:rPr>
          <w:rFonts w:ascii="Arial Narrow" w:hAnsi="Arial Narrow" w:cstheme="minorHAnsi"/>
          <w:b/>
          <w:bCs/>
        </w:rPr>
      </w:pPr>
    </w:p>
    <w:p w14:paraId="5E302C8F" w14:textId="77777777" w:rsidR="007E20FE" w:rsidRPr="006C3B00" w:rsidRDefault="007E20FE" w:rsidP="006C3B00">
      <w:pPr>
        <w:spacing w:after="0"/>
        <w:jc w:val="center"/>
        <w:rPr>
          <w:rFonts w:ascii="Arial Narrow" w:hAnsi="Arial Narrow" w:cstheme="minorHAnsi"/>
          <w:b/>
          <w:bCs/>
        </w:rPr>
      </w:pPr>
    </w:p>
    <w:p w14:paraId="792A5F6F" w14:textId="77777777" w:rsidR="007E20FE" w:rsidRPr="006C3B00" w:rsidRDefault="007E20FE" w:rsidP="006C3B00">
      <w:pPr>
        <w:spacing w:after="0"/>
        <w:jc w:val="center"/>
        <w:rPr>
          <w:rFonts w:ascii="Arial Narrow" w:hAnsi="Arial Narrow" w:cstheme="minorHAnsi"/>
          <w:b/>
          <w:bCs/>
        </w:rPr>
      </w:pPr>
      <w:r w:rsidRPr="006C3B00">
        <w:rPr>
          <w:rFonts w:ascii="Arial Narrow" w:hAnsi="Arial Narrow" w:cstheme="minorHAnsi"/>
          <w:b/>
          <w:bCs/>
        </w:rPr>
        <w:t>Universidad Nacional de Colombia</w:t>
      </w:r>
    </w:p>
    <w:p w14:paraId="699C1E55" w14:textId="77777777" w:rsidR="007E20FE" w:rsidRPr="006C3B00" w:rsidRDefault="007E20FE" w:rsidP="006C3B00">
      <w:pPr>
        <w:spacing w:after="0"/>
        <w:jc w:val="center"/>
        <w:rPr>
          <w:rFonts w:ascii="Arial Narrow" w:hAnsi="Arial Narrow" w:cstheme="minorHAnsi"/>
          <w:b/>
          <w:bCs/>
        </w:rPr>
      </w:pPr>
      <w:r w:rsidRPr="006C3B00">
        <w:rPr>
          <w:rFonts w:ascii="Arial Narrow" w:hAnsi="Arial Narrow" w:cstheme="minorHAnsi"/>
          <w:b/>
          <w:bCs/>
        </w:rPr>
        <w:t xml:space="preserve">Departamento de Ingeniería de Sistemas e Industrial </w:t>
      </w:r>
    </w:p>
    <w:p w14:paraId="25448A35" w14:textId="77777777" w:rsidR="007E20FE" w:rsidRPr="006C3B00" w:rsidRDefault="007E20FE" w:rsidP="006C3B00">
      <w:pPr>
        <w:spacing w:after="0"/>
        <w:jc w:val="center"/>
        <w:rPr>
          <w:rFonts w:ascii="Arial Narrow" w:hAnsi="Arial Narrow" w:cstheme="minorHAnsi"/>
          <w:b/>
          <w:bCs/>
        </w:rPr>
      </w:pPr>
      <w:r w:rsidRPr="006C3B00">
        <w:rPr>
          <w:rFonts w:ascii="Arial Narrow" w:hAnsi="Arial Narrow" w:cstheme="minorHAnsi"/>
          <w:b/>
          <w:bCs/>
        </w:rPr>
        <w:t>Bogotá, Colombia</w:t>
      </w:r>
    </w:p>
    <w:p w14:paraId="5176D93C" w14:textId="77777777" w:rsidR="007E20FE" w:rsidRPr="006C3B00" w:rsidRDefault="007E20FE" w:rsidP="006C3B00">
      <w:pPr>
        <w:spacing w:after="0"/>
        <w:jc w:val="center"/>
        <w:rPr>
          <w:rFonts w:ascii="Arial Narrow" w:hAnsi="Arial Narrow" w:cstheme="minorHAnsi"/>
          <w:b/>
          <w:bCs/>
        </w:rPr>
      </w:pPr>
      <w:r w:rsidRPr="006C3B00">
        <w:rPr>
          <w:rFonts w:ascii="Arial Narrow" w:hAnsi="Arial Narrow" w:cstheme="minorHAnsi"/>
          <w:b/>
          <w:bCs/>
        </w:rPr>
        <w:t>1 de septiembre de 2024</w:t>
      </w:r>
    </w:p>
    <w:p w14:paraId="5778C5A9" w14:textId="77777777" w:rsidR="007E20FE" w:rsidRDefault="007E20FE" w:rsidP="006C3B00">
      <w:pPr>
        <w:spacing w:after="0"/>
        <w:jc w:val="center"/>
        <w:rPr>
          <w:rFonts w:ascii="Arial Narrow" w:hAnsi="Arial Narrow" w:cs="Ancizar Sans Regular"/>
          <w:b/>
          <w:bCs/>
          <w:color w:val="000000"/>
        </w:rPr>
      </w:pPr>
    </w:p>
    <w:p w14:paraId="5CEA41E3" w14:textId="77777777" w:rsidR="007554DA" w:rsidRDefault="007554DA" w:rsidP="006C3B00">
      <w:pPr>
        <w:spacing w:after="0"/>
        <w:jc w:val="center"/>
        <w:rPr>
          <w:rFonts w:ascii="Arial Narrow" w:hAnsi="Arial Narrow" w:cs="Ancizar Sans Regular"/>
          <w:b/>
          <w:bCs/>
          <w:color w:val="000000"/>
        </w:rPr>
      </w:pPr>
    </w:p>
    <w:p w14:paraId="5495B5AA" w14:textId="77777777" w:rsidR="007554DA" w:rsidRPr="006C3B00" w:rsidRDefault="007554DA" w:rsidP="006C3B00">
      <w:pPr>
        <w:spacing w:after="0"/>
        <w:jc w:val="center"/>
        <w:rPr>
          <w:rFonts w:ascii="Arial Narrow" w:hAnsi="Arial Narrow" w:cs="Ancizar Sans Regular"/>
          <w:b/>
          <w:bCs/>
          <w:color w:val="000000"/>
        </w:rPr>
      </w:pPr>
    </w:p>
    <w:p w14:paraId="4F43CFB1" w14:textId="77777777" w:rsidR="007E20FE" w:rsidRPr="006C3B00" w:rsidRDefault="007E20FE" w:rsidP="006C3B00">
      <w:pPr>
        <w:spacing w:after="0"/>
        <w:jc w:val="center"/>
        <w:rPr>
          <w:rFonts w:ascii="Arial Narrow" w:hAnsi="Arial Narrow" w:cs="Ancizar Sans Regular"/>
          <w:b/>
          <w:bCs/>
          <w:color w:val="000000"/>
        </w:rPr>
      </w:pPr>
    </w:p>
    <w:p w14:paraId="77839755" w14:textId="77777777" w:rsidR="007E20FE" w:rsidRPr="006C3B00" w:rsidRDefault="007E20FE" w:rsidP="006C3B00">
      <w:pPr>
        <w:spacing w:after="0"/>
        <w:jc w:val="center"/>
        <w:rPr>
          <w:rFonts w:ascii="Arial Narrow" w:hAnsi="Arial Narrow" w:cs="Ancizar Sans Regular"/>
          <w:b/>
          <w:bCs/>
          <w:color w:val="000000"/>
        </w:rPr>
      </w:pPr>
      <w:r w:rsidRPr="006C3B00">
        <w:rPr>
          <w:rFonts w:ascii="Arial Narrow" w:hAnsi="Arial Narrow" w:cs="Ancizar Sans Regular"/>
          <w:b/>
          <w:bCs/>
          <w:color w:val="000000"/>
        </w:rPr>
        <w:lastRenderedPageBreak/>
        <w:t>TABLA DE CONTENIDO</w:t>
      </w:r>
    </w:p>
    <w:sdt>
      <w:sdtPr>
        <w:rPr>
          <w:rFonts w:ascii="Arial Narrow" w:eastAsiaTheme="minorEastAsia" w:hAnsi="Arial Narrow" w:cstheme="minorBidi"/>
          <w:color w:val="auto"/>
          <w:sz w:val="22"/>
          <w:szCs w:val="22"/>
          <w:lang w:val="es-CO" w:eastAsia="es-CO"/>
        </w:rPr>
        <w:id w:val="742615284"/>
        <w:docPartObj>
          <w:docPartGallery w:val="Table of Contents"/>
          <w:docPartUnique/>
        </w:docPartObj>
      </w:sdtPr>
      <w:sdtEndPr>
        <w:rPr>
          <w:b/>
          <w:bCs/>
          <w:noProof/>
        </w:rPr>
      </w:sdtEndPr>
      <w:sdtContent>
        <w:p w14:paraId="0E519683" w14:textId="77777777" w:rsidR="007E20FE" w:rsidRPr="006C3B00" w:rsidRDefault="007E20FE" w:rsidP="006C3B00">
          <w:pPr>
            <w:pStyle w:val="TtuloTDC"/>
            <w:spacing w:line="276" w:lineRule="auto"/>
            <w:rPr>
              <w:rFonts w:ascii="Arial Narrow" w:hAnsi="Arial Narrow"/>
              <w:sz w:val="22"/>
              <w:szCs w:val="22"/>
            </w:rPr>
          </w:pPr>
        </w:p>
        <w:p w14:paraId="0564EBD1" w14:textId="4D8B26E8" w:rsidR="007554DA" w:rsidRPr="007554DA" w:rsidRDefault="007E20FE">
          <w:pPr>
            <w:pStyle w:val="TDC1"/>
            <w:tabs>
              <w:tab w:val="left" w:pos="480"/>
              <w:tab w:val="right" w:leader="dot" w:pos="8828"/>
            </w:tabs>
            <w:rPr>
              <w:noProof/>
              <w:kern w:val="2"/>
              <w:sz w:val="24"/>
              <w:szCs w:val="24"/>
              <w:lang w:val="en-US" w:eastAsia="en-US"/>
            </w:rPr>
          </w:pPr>
          <w:r w:rsidRPr="006C3B00">
            <w:rPr>
              <w:rFonts w:ascii="Arial Narrow" w:hAnsi="Arial Narrow"/>
            </w:rPr>
            <w:fldChar w:fldCharType="begin"/>
          </w:r>
          <w:r w:rsidRPr="006C3B00">
            <w:rPr>
              <w:rFonts w:ascii="Arial Narrow" w:hAnsi="Arial Narrow"/>
            </w:rPr>
            <w:instrText xml:space="preserve"> TOC \o "1-3" \h \z \u </w:instrText>
          </w:r>
          <w:r w:rsidRPr="006C3B00">
            <w:rPr>
              <w:rFonts w:ascii="Arial Narrow" w:hAnsi="Arial Narrow"/>
            </w:rPr>
            <w:fldChar w:fldCharType="separate"/>
          </w:r>
          <w:hyperlink w:anchor="_Toc177325454" w:history="1">
            <w:r w:rsidR="007554DA" w:rsidRPr="007554DA">
              <w:rPr>
                <w:rStyle w:val="Hipervnculo"/>
                <w:rFonts w:ascii="Arial Narrow" w:hAnsi="Arial Narrow"/>
                <w:noProof/>
              </w:rPr>
              <w:t>1.</w:t>
            </w:r>
            <w:r w:rsidR="007554DA" w:rsidRPr="007554DA">
              <w:rPr>
                <w:noProof/>
                <w:kern w:val="2"/>
                <w:sz w:val="24"/>
                <w:szCs w:val="24"/>
                <w:lang w:val="en-US" w:eastAsia="en-US"/>
              </w:rPr>
              <w:tab/>
            </w:r>
            <w:r w:rsidR="007554DA" w:rsidRPr="007554DA">
              <w:rPr>
                <w:rStyle w:val="Hipervnculo"/>
                <w:rFonts w:ascii="Arial Narrow" w:hAnsi="Arial Narrow"/>
                <w:noProof/>
              </w:rPr>
              <w:t>Justificación</w:t>
            </w:r>
            <w:r w:rsidR="007554DA" w:rsidRPr="007554DA">
              <w:rPr>
                <w:noProof/>
                <w:webHidden/>
              </w:rPr>
              <w:tab/>
            </w:r>
            <w:r w:rsidR="007554DA" w:rsidRPr="007554DA">
              <w:rPr>
                <w:noProof/>
                <w:webHidden/>
              </w:rPr>
              <w:fldChar w:fldCharType="begin"/>
            </w:r>
            <w:r w:rsidR="007554DA" w:rsidRPr="007554DA">
              <w:rPr>
                <w:noProof/>
                <w:webHidden/>
              </w:rPr>
              <w:instrText xml:space="preserve"> PAGEREF _Toc177325454 \h </w:instrText>
            </w:r>
            <w:r w:rsidR="007554DA" w:rsidRPr="007554DA">
              <w:rPr>
                <w:noProof/>
                <w:webHidden/>
              </w:rPr>
            </w:r>
            <w:r w:rsidR="007554DA" w:rsidRPr="007554DA">
              <w:rPr>
                <w:noProof/>
                <w:webHidden/>
              </w:rPr>
              <w:fldChar w:fldCharType="separate"/>
            </w:r>
            <w:r w:rsidR="007554DA" w:rsidRPr="007554DA">
              <w:rPr>
                <w:noProof/>
                <w:webHidden/>
              </w:rPr>
              <w:t>3</w:t>
            </w:r>
            <w:r w:rsidR="007554DA" w:rsidRPr="007554DA">
              <w:rPr>
                <w:noProof/>
                <w:webHidden/>
              </w:rPr>
              <w:fldChar w:fldCharType="end"/>
            </w:r>
          </w:hyperlink>
        </w:p>
        <w:p w14:paraId="0BB75857" w14:textId="2E77DEBF" w:rsidR="007554DA" w:rsidRPr="007554DA" w:rsidRDefault="007554DA">
          <w:pPr>
            <w:pStyle w:val="TDC1"/>
            <w:tabs>
              <w:tab w:val="left" w:pos="480"/>
              <w:tab w:val="right" w:leader="dot" w:pos="8828"/>
            </w:tabs>
            <w:rPr>
              <w:noProof/>
              <w:kern w:val="2"/>
              <w:sz w:val="24"/>
              <w:szCs w:val="24"/>
              <w:lang w:val="en-US" w:eastAsia="en-US"/>
            </w:rPr>
          </w:pPr>
          <w:hyperlink w:anchor="_Toc177325455" w:history="1">
            <w:r w:rsidRPr="007554DA">
              <w:rPr>
                <w:rStyle w:val="Hipervnculo"/>
                <w:rFonts w:ascii="Arial Narrow" w:hAnsi="Arial Narrow"/>
                <w:noProof/>
              </w:rPr>
              <w:t>2.</w:t>
            </w:r>
            <w:r w:rsidRPr="007554DA">
              <w:rPr>
                <w:noProof/>
                <w:kern w:val="2"/>
                <w:sz w:val="24"/>
                <w:szCs w:val="24"/>
                <w:lang w:val="en-US" w:eastAsia="en-US"/>
              </w:rPr>
              <w:tab/>
            </w:r>
            <w:r w:rsidRPr="007554DA">
              <w:rPr>
                <w:rStyle w:val="Hipervnculo"/>
                <w:rFonts w:ascii="Arial Narrow" w:hAnsi="Arial Narrow"/>
                <w:noProof/>
              </w:rPr>
              <w:t>Objetivos</w:t>
            </w:r>
            <w:r w:rsidRPr="007554DA">
              <w:rPr>
                <w:noProof/>
                <w:webHidden/>
              </w:rPr>
              <w:tab/>
            </w:r>
            <w:r w:rsidRPr="007554DA">
              <w:rPr>
                <w:noProof/>
                <w:webHidden/>
              </w:rPr>
              <w:fldChar w:fldCharType="begin"/>
            </w:r>
            <w:r w:rsidRPr="007554DA">
              <w:rPr>
                <w:noProof/>
                <w:webHidden/>
              </w:rPr>
              <w:instrText xml:space="preserve"> PAGEREF _Toc177325455 \h </w:instrText>
            </w:r>
            <w:r w:rsidRPr="007554DA">
              <w:rPr>
                <w:noProof/>
                <w:webHidden/>
              </w:rPr>
            </w:r>
            <w:r w:rsidRPr="007554DA">
              <w:rPr>
                <w:noProof/>
                <w:webHidden/>
              </w:rPr>
              <w:fldChar w:fldCharType="separate"/>
            </w:r>
            <w:r w:rsidRPr="007554DA">
              <w:rPr>
                <w:noProof/>
                <w:webHidden/>
              </w:rPr>
              <w:t>3</w:t>
            </w:r>
            <w:r w:rsidRPr="007554DA">
              <w:rPr>
                <w:noProof/>
                <w:webHidden/>
              </w:rPr>
              <w:fldChar w:fldCharType="end"/>
            </w:r>
          </w:hyperlink>
        </w:p>
        <w:p w14:paraId="13C4C9EA" w14:textId="3EF52A74" w:rsidR="007554DA" w:rsidRPr="007554DA" w:rsidRDefault="007554DA">
          <w:pPr>
            <w:pStyle w:val="TDC1"/>
            <w:tabs>
              <w:tab w:val="left" w:pos="480"/>
              <w:tab w:val="right" w:leader="dot" w:pos="8828"/>
            </w:tabs>
            <w:rPr>
              <w:noProof/>
              <w:kern w:val="2"/>
              <w:sz w:val="24"/>
              <w:szCs w:val="24"/>
              <w:lang w:val="en-US" w:eastAsia="en-US"/>
            </w:rPr>
          </w:pPr>
          <w:hyperlink w:anchor="_Toc177325456" w:history="1">
            <w:r w:rsidRPr="007554DA">
              <w:rPr>
                <w:rStyle w:val="Hipervnculo"/>
                <w:rFonts w:ascii="Arial Narrow" w:hAnsi="Arial Narrow"/>
                <w:noProof/>
              </w:rPr>
              <w:t>3.</w:t>
            </w:r>
            <w:r w:rsidRPr="007554DA">
              <w:rPr>
                <w:noProof/>
                <w:kern w:val="2"/>
                <w:sz w:val="24"/>
                <w:szCs w:val="24"/>
                <w:lang w:val="en-US" w:eastAsia="en-US"/>
              </w:rPr>
              <w:tab/>
            </w:r>
            <w:r w:rsidRPr="007554DA">
              <w:rPr>
                <w:rStyle w:val="Hipervnculo"/>
                <w:rFonts w:ascii="Arial Narrow" w:hAnsi="Arial Narrow"/>
                <w:noProof/>
              </w:rPr>
              <w:t>Propuesta en docencia</w:t>
            </w:r>
            <w:r w:rsidRPr="007554DA">
              <w:rPr>
                <w:noProof/>
                <w:webHidden/>
              </w:rPr>
              <w:tab/>
            </w:r>
            <w:r w:rsidRPr="007554DA">
              <w:rPr>
                <w:noProof/>
                <w:webHidden/>
              </w:rPr>
              <w:fldChar w:fldCharType="begin"/>
            </w:r>
            <w:r w:rsidRPr="007554DA">
              <w:rPr>
                <w:noProof/>
                <w:webHidden/>
              </w:rPr>
              <w:instrText xml:space="preserve"> PAGEREF _Toc177325456 \h </w:instrText>
            </w:r>
            <w:r w:rsidRPr="007554DA">
              <w:rPr>
                <w:noProof/>
                <w:webHidden/>
              </w:rPr>
            </w:r>
            <w:r w:rsidRPr="007554DA">
              <w:rPr>
                <w:noProof/>
                <w:webHidden/>
              </w:rPr>
              <w:fldChar w:fldCharType="separate"/>
            </w:r>
            <w:r w:rsidRPr="007554DA">
              <w:rPr>
                <w:noProof/>
                <w:webHidden/>
              </w:rPr>
              <w:t>4</w:t>
            </w:r>
            <w:r w:rsidRPr="007554DA">
              <w:rPr>
                <w:noProof/>
                <w:webHidden/>
              </w:rPr>
              <w:fldChar w:fldCharType="end"/>
            </w:r>
          </w:hyperlink>
        </w:p>
        <w:p w14:paraId="7F82D458" w14:textId="17CE9C21" w:rsidR="007554DA" w:rsidRPr="007554DA" w:rsidRDefault="007554DA">
          <w:pPr>
            <w:pStyle w:val="TDC2"/>
            <w:tabs>
              <w:tab w:val="right" w:leader="dot" w:pos="8828"/>
            </w:tabs>
            <w:rPr>
              <w:noProof/>
              <w:kern w:val="2"/>
              <w:sz w:val="24"/>
              <w:szCs w:val="24"/>
              <w:lang w:val="en-US" w:eastAsia="en-US"/>
            </w:rPr>
          </w:pPr>
          <w:hyperlink w:anchor="_Toc177325457" w:history="1">
            <w:r w:rsidRPr="007554DA">
              <w:rPr>
                <w:rStyle w:val="Hipervnculo"/>
                <w:rFonts w:ascii="Arial Narrow" w:hAnsi="Arial Narrow"/>
                <w:noProof/>
              </w:rPr>
              <w:t>3.1 Metodologías de clase</w:t>
            </w:r>
            <w:r w:rsidRPr="007554DA">
              <w:rPr>
                <w:noProof/>
                <w:webHidden/>
              </w:rPr>
              <w:tab/>
            </w:r>
            <w:r w:rsidRPr="007554DA">
              <w:rPr>
                <w:noProof/>
                <w:webHidden/>
              </w:rPr>
              <w:fldChar w:fldCharType="begin"/>
            </w:r>
            <w:r w:rsidRPr="007554DA">
              <w:rPr>
                <w:noProof/>
                <w:webHidden/>
              </w:rPr>
              <w:instrText xml:space="preserve"> PAGEREF _Toc177325457 \h </w:instrText>
            </w:r>
            <w:r w:rsidRPr="007554DA">
              <w:rPr>
                <w:noProof/>
                <w:webHidden/>
              </w:rPr>
            </w:r>
            <w:r w:rsidRPr="007554DA">
              <w:rPr>
                <w:noProof/>
                <w:webHidden/>
              </w:rPr>
              <w:fldChar w:fldCharType="separate"/>
            </w:r>
            <w:r w:rsidRPr="007554DA">
              <w:rPr>
                <w:noProof/>
                <w:webHidden/>
              </w:rPr>
              <w:t>4</w:t>
            </w:r>
            <w:r w:rsidRPr="007554DA">
              <w:rPr>
                <w:noProof/>
                <w:webHidden/>
              </w:rPr>
              <w:fldChar w:fldCharType="end"/>
            </w:r>
          </w:hyperlink>
        </w:p>
        <w:p w14:paraId="591938F7" w14:textId="47D0C846" w:rsidR="007554DA" w:rsidRPr="007554DA" w:rsidRDefault="007554DA">
          <w:pPr>
            <w:pStyle w:val="TDC2"/>
            <w:tabs>
              <w:tab w:val="left" w:pos="720"/>
              <w:tab w:val="right" w:leader="dot" w:pos="8828"/>
            </w:tabs>
            <w:rPr>
              <w:noProof/>
              <w:kern w:val="2"/>
              <w:sz w:val="24"/>
              <w:szCs w:val="24"/>
              <w:lang w:val="en-US" w:eastAsia="en-US"/>
            </w:rPr>
          </w:pPr>
          <w:hyperlink w:anchor="_Toc177325458" w:history="1">
            <w:r w:rsidRPr="007554DA">
              <w:rPr>
                <w:rStyle w:val="Hipervnculo"/>
                <w:rFonts w:ascii="Arial Narrow" w:hAnsi="Arial Narrow"/>
                <w:noProof/>
              </w:rPr>
              <w:t>3.2</w:t>
            </w:r>
            <w:r w:rsidRPr="007554DA">
              <w:rPr>
                <w:noProof/>
                <w:kern w:val="2"/>
                <w:sz w:val="24"/>
                <w:szCs w:val="24"/>
                <w:lang w:val="en-US" w:eastAsia="en-US"/>
              </w:rPr>
              <w:tab/>
            </w:r>
            <w:r w:rsidRPr="007554DA">
              <w:rPr>
                <w:rStyle w:val="Hipervnculo"/>
                <w:rFonts w:ascii="Arial Narrow" w:hAnsi="Arial Narrow"/>
                <w:noProof/>
              </w:rPr>
              <w:t>Gestión del Aula</w:t>
            </w:r>
            <w:r w:rsidRPr="007554DA">
              <w:rPr>
                <w:noProof/>
                <w:webHidden/>
              </w:rPr>
              <w:tab/>
            </w:r>
            <w:r w:rsidRPr="007554DA">
              <w:rPr>
                <w:noProof/>
                <w:webHidden/>
              </w:rPr>
              <w:fldChar w:fldCharType="begin"/>
            </w:r>
            <w:r w:rsidRPr="007554DA">
              <w:rPr>
                <w:noProof/>
                <w:webHidden/>
              </w:rPr>
              <w:instrText xml:space="preserve"> PAGEREF _Toc177325458 \h </w:instrText>
            </w:r>
            <w:r w:rsidRPr="007554DA">
              <w:rPr>
                <w:noProof/>
                <w:webHidden/>
              </w:rPr>
            </w:r>
            <w:r w:rsidRPr="007554DA">
              <w:rPr>
                <w:noProof/>
                <w:webHidden/>
              </w:rPr>
              <w:fldChar w:fldCharType="separate"/>
            </w:r>
            <w:r w:rsidRPr="007554DA">
              <w:rPr>
                <w:noProof/>
                <w:webHidden/>
              </w:rPr>
              <w:t>4</w:t>
            </w:r>
            <w:r w:rsidRPr="007554DA">
              <w:rPr>
                <w:noProof/>
                <w:webHidden/>
              </w:rPr>
              <w:fldChar w:fldCharType="end"/>
            </w:r>
          </w:hyperlink>
        </w:p>
        <w:p w14:paraId="37AB4575" w14:textId="19B75749" w:rsidR="007554DA" w:rsidRPr="007554DA" w:rsidRDefault="007554DA">
          <w:pPr>
            <w:pStyle w:val="TDC2"/>
            <w:tabs>
              <w:tab w:val="left" w:pos="720"/>
              <w:tab w:val="right" w:leader="dot" w:pos="8828"/>
            </w:tabs>
            <w:rPr>
              <w:noProof/>
              <w:kern w:val="2"/>
              <w:sz w:val="24"/>
              <w:szCs w:val="24"/>
              <w:lang w:val="en-US" w:eastAsia="en-US"/>
            </w:rPr>
          </w:pPr>
          <w:hyperlink w:anchor="_Toc177325459" w:history="1">
            <w:r w:rsidRPr="007554DA">
              <w:rPr>
                <w:rStyle w:val="Hipervnculo"/>
                <w:rFonts w:ascii="Arial Narrow" w:hAnsi="Arial Narrow"/>
                <w:noProof/>
              </w:rPr>
              <w:t>3.3</w:t>
            </w:r>
            <w:r w:rsidRPr="007554DA">
              <w:rPr>
                <w:noProof/>
                <w:kern w:val="2"/>
                <w:sz w:val="24"/>
                <w:szCs w:val="24"/>
                <w:lang w:val="en-US" w:eastAsia="en-US"/>
              </w:rPr>
              <w:tab/>
            </w:r>
            <w:r w:rsidRPr="007554DA">
              <w:rPr>
                <w:rStyle w:val="Hipervnculo"/>
                <w:rFonts w:ascii="Arial Narrow" w:hAnsi="Arial Narrow"/>
                <w:noProof/>
              </w:rPr>
              <w:t>Diseño y Actualización del Currículo</w:t>
            </w:r>
            <w:r w:rsidRPr="007554DA">
              <w:rPr>
                <w:noProof/>
                <w:webHidden/>
              </w:rPr>
              <w:tab/>
            </w:r>
            <w:r w:rsidRPr="007554DA">
              <w:rPr>
                <w:noProof/>
                <w:webHidden/>
              </w:rPr>
              <w:fldChar w:fldCharType="begin"/>
            </w:r>
            <w:r w:rsidRPr="007554DA">
              <w:rPr>
                <w:noProof/>
                <w:webHidden/>
              </w:rPr>
              <w:instrText xml:space="preserve"> PAGEREF _Toc177325459 \h </w:instrText>
            </w:r>
            <w:r w:rsidRPr="007554DA">
              <w:rPr>
                <w:noProof/>
                <w:webHidden/>
              </w:rPr>
            </w:r>
            <w:r w:rsidRPr="007554DA">
              <w:rPr>
                <w:noProof/>
                <w:webHidden/>
              </w:rPr>
              <w:fldChar w:fldCharType="separate"/>
            </w:r>
            <w:r w:rsidRPr="007554DA">
              <w:rPr>
                <w:noProof/>
                <w:webHidden/>
              </w:rPr>
              <w:t>5</w:t>
            </w:r>
            <w:r w:rsidRPr="007554DA">
              <w:rPr>
                <w:noProof/>
                <w:webHidden/>
              </w:rPr>
              <w:fldChar w:fldCharType="end"/>
            </w:r>
          </w:hyperlink>
        </w:p>
        <w:p w14:paraId="4094584B" w14:textId="5B130E37" w:rsidR="007554DA" w:rsidRPr="007554DA" w:rsidRDefault="007554DA">
          <w:pPr>
            <w:pStyle w:val="TDC2"/>
            <w:tabs>
              <w:tab w:val="left" w:pos="720"/>
              <w:tab w:val="right" w:leader="dot" w:pos="8828"/>
            </w:tabs>
            <w:rPr>
              <w:noProof/>
              <w:kern w:val="2"/>
              <w:sz w:val="24"/>
              <w:szCs w:val="24"/>
              <w:lang w:val="en-US" w:eastAsia="en-US"/>
            </w:rPr>
          </w:pPr>
          <w:hyperlink w:anchor="_Toc177325460" w:history="1">
            <w:r w:rsidRPr="007554DA">
              <w:rPr>
                <w:rStyle w:val="Hipervnculo"/>
                <w:rFonts w:ascii="Arial Narrow" w:hAnsi="Arial Narrow"/>
                <w:noProof/>
              </w:rPr>
              <w:t>3.4</w:t>
            </w:r>
            <w:r w:rsidRPr="007554DA">
              <w:rPr>
                <w:noProof/>
                <w:kern w:val="2"/>
                <w:sz w:val="24"/>
                <w:szCs w:val="24"/>
                <w:lang w:val="en-US" w:eastAsia="en-US"/>
              </w:rPr>
              <w:tab/>
            </w:r>
            <w:r w:rsidRPr="007554DA">
              <w:rPr>
                <w:rStyle w:val="Hipervnculo"/>
                <w:rFonts w:ascii="Arial Narrow" w:hAnsi="Arial Narrow"/>
                <w:noProof/>
              </w:rPr>
              <w:t>Evaluación y Mejora Continua del Proceso Educativo</w:t>
            </w:r>
            <w:r w:rsidRPr="007554DA">
              <w:rPr>
                <w:noProof/>
                <w:webHidden/>
              </w:rPr>
              <w:tab/>
            </w:r>
            <w:r w:rsidRPr="007554DA">
              <w:rPr>
                <w:noProof/>
                <w:webHidden/>
              </w:rPr>
              <w:fldChar w:fldCharType="begin"/>
            </w:r>
            <w:r w:rsidRPr="007554DA">
              <w:rPr>
                <w:noProof/>
                <w:webHidden/>
              </w:rPr>
              <w:instrText xml:space="preserve"> PAGEREF _Toc177325460 \h </w:instrText>
            </w:r>
            <w:r w:rsidRPr="007554DA">
              <w:rPr>
                <w:noProof/>
                <w:webHidden/>
              </w:rPr>
            </w:r>
            <w:r w:rsidRPr="007554DA">
              <w:rPr>
                <w:noProof/>
                <w:webHidden/>
              </w:rPr>
              <w:fldChar w:fldCharType="separate"/>
            </w:r>
            <w:r w:rsidRPr="007554DA">
              <w:rPr>
                <w:noProof/>
                <w:webHidden/>
              </w:rPr>
              <w:t>5</w:t>
            </w:r>
            <w:r w:rsidRPr="007554DA">
              <w:rPr>
                <w:noProof/>
                <w:webHidden/>
              </w:rPr>
              <w:fldChar w:fldCharType="end"/>
            </w:r>
          </w:hyperlink>
        </w:p>
        <w:p w14:paraId="160C1755" w14:textId="7CA0C63B" w:rsidR="007554DA" w:rsidRPr="007554DA" w:rsidRDefault="007554DA">
          <w:pPr>
            <w:pStyle w:val="TDC1"/>
            <w:tabs>
              <w:tab w:val="left" w:pos="480"/>
              <w:tab w:val="right" w:leader="dot" w:pos="8828"/>
            </w:tabs>
            <w:rPr>
              <w:noProof/>
              <w:kern w:val="2"/>
              <w:sz w:val="24"/>
              <w:szCs w:val="24"/>
              <w:lang w:val="en-US" w:eastAsia="en-US"/>
            </w:rPr>
          </w:pPr>
          <w:hyperlink w:anchor="_Toc177325461" w:history="1">
            <w:r w:rsidRPr="007554DA">
              <w:rPr>
                <w:rStyle w:val="Hipervnculo"/>
                <w:rFonts w:ascii="Arial Narrow" w:hAnsi="Arial Narrow"/>
                <w:noProof/>
              </w:rPr>
              <w:t>4.</w:t>
            </w:r>
            <w:r w:rsidRPr="007554DA">
              <w:rPr>
                <w:noProof/>
                <w:kern w:val="2"/>
                <w:sz w:val="24"/>
                <w:szCs w:val="24"/>
                <w:lang w:val="en-US" w:eastAsia="en-US"/>
              </w:rPr>
              <w:tab/>
            </w:r>
            <w:r w:rsidRPr="007554DA">
              <w:rPr>
                <w:rStyle w:val="Hipervnculo"/>
                <w:rFonts w:ascii="Arial Narrow" w:hAnsi="Arial Narrow"/>
                <w:noProof/>
              </w:rPr>
              <w:t>Propuesta en investigación</w:t>
            </w:r>
            <w:r w:rsidRPr="007554DA">
              <w:rPr>
                <w:noProof/>
                <w:webHidden/>
              </w:rPr>
              <w:tab/>
            </w:r>
            <w:r w:rsidRPr="007554DA">
              <w:rPr>
                <w:noProof/>
                <w:webHidden/>
              </w:rPr>
              <w:fldChar w:fldCharType="begin"/>
            </w:r>
            <w:r w:rsidRPr="007554DA">
              <w:rPr>
                <w:noProof/>
                <w:webHidden/>
              </w:rPr>
              <w:instrText xml:space="preserve"> PAGEREF _Toc177325461 \h </w:instrText>
            </w:r>
            <w:r w:rsidRPr="007554DA">
              <w:rPr>
                <w:noProof/>
                <w:webHidden/>
              </w:rPr>
            </w:r>
            <w:r w:rsidRPr="007554DA">
              <w:rPr>
                <w:noProof/>
                <w:webHidden/>
              </w:rPr>
              <w:fldChar w:fldCharType="separate"/>
            </w:r>
            <w:r w:rsidRPr="007554DA">
              <w:rPr>
                <w:noProof/>
                <w:webHidden/>
              </w:rPr>
              <w:t>6</w:t>
            </w:r>
            <w:r w:rsidRPr="007554DA">
              <w:rPr>
                <w:noProof/>
                <w:webHidden/>
              </w:rPr>
              <w:fldChar w:fldCharType="end"/>
            </w:r>
          </w:hyperlink>
        </w:p>
        <w:p w14:paraId="68E7C270" w14:textId="58A92EE3" w:rsidR="007554DA" w:rsidRPr="007554DA" w:rsidRDefault="007554DA">
          <w:pPr>
            <w:pStyle w:val="TDC1"/>
            <w:tabs>
              <w:tab w:val="left" w:pos="480"/>
              <w:tab w:val="right" w:leader="dot" w:pos="8828"/>
            </w:tabs>
            <w:rPr>
              <w:noProof/>
              <w:kern w:val="2"/>
              <w:sz w:val="24"/>
              <w:szCs w:val="24"/>
              <w:lang w:val="en-US" w:eastAsia="en-US"/>
            </w:rPr>
          </w:pPr>
          <w:hyperlink w:anchor="_Toc177325462" w:history="1">
            <w:r w:rsidRPr="007554DA">
              <w:rPr>
                <w:rStyle w:val="Hipervnculo"/>
                <w:rFonts w:ascii="Arial Narrow" w:hAnsi="Arial Narrow"/>
                <w:noProof/>
              </w:rPr>
              <w:t>5.</w:t>
            </w:r>
            <w:r w:rsidRPr="007554DA">
              <w:rPr>
                <w:noProof/>
                <w:kern w:val="2"/>
                <w:sz w:val="24"/>
                <w:szCs w:val="24"/>
                <w:lang w:val="en-US" w:eastAsia="en-US"/>
              </w:rPr>
              <w:tab/>
            </w:r>
            <w:r w:rsidRPr="007554DA">
              <w:rPr>
                <w:rStyle w:val="Hipervnculo"/>
                <w:rFonts w:ascii="Arial Narrow" w:hAnsi="Arial Narrow"/>
                <w:noProof/>
              </w:rPr>
              <w:t>Propuesta en extensión</w:t>
            </w:r>
            <w:r w:rsidRPr="007554DA">
              <w:rPr>
                <w:noProof/>
                <w:webHidden/>
              </w:rPr>
              <w:tab/>
            </w:r>
            <w:r w:rsidRPr="007554DA">
              <w:rPr>
                <w:noProof/>
                <w:webHidden/>
              </w:rPr>
              <w:fldChar w:fldCharType="begin"/>
            </w:r>
            <w:r w:rsidRPr="007554DA">
              <w:rPr>
                <w:noProof/>
                <w:webHidden/>
              </w:rPr>
              <w:instrText xml:space="preserve"> PAGEREF _Toc177325462 \h </w:instrText>
            </w:r>
            <w:r w:rsidRPr="007554DA">
              <w:rPr>
                <w:noProof/>
                <w:webHidden/>
              </w:rPr>
            </w:r>
            <w:r w:rsidRPr="007554DA">
              <w:rPr>
                <w:noProof/>
                <w:webHidden/>
              </w:rPr>
              <w:fldChar w:fldCharType="separate"/>
            </w:r>
            <w:r w:rsidRPr="007554DA">
              <w:rPr>
                <w:noProof/>
                <w:webHidden/>
              </w:rPr>
              <w:t>7</w:t>
            </w:r>
            <w:r w:rsidRPr="007554DA">
              <w:rPr>
                <w:noProof/>
                <w:webHidden/>
              </w:rPr>
              <w:fldChar w:fldCharType="end"/>
            </w:r>
          </w:hyperlink>
        </w:p>
        <w:p w14:paraId="1E1B231F" w14:textId="5F973284" w:rsidR="007554DA" w:rsidRPr="007554DA" w:rsidRDefault="007554DA">
          <w:pPr>
            <w:pStyle w:val="TDC1"/>
            <w:tabs>
              <w:tab w:val="left" w:pos="480"/>
              <w:tab w:val="right" w:leader="dot" w:pos="8828"/>
            </w:tabs>
            <w:rPr>
              <w:noProof/>
              <w:kern w:val="2"/>
              <w:sz w:val="24"/>
              <w:szCs w:val="24"/>
              <w:lang w:val="en-US" w:eastAsia="en-US"/>
            </w:rPr>
          </w:pPr>
          <w:hyperlink w:anchor="_Toc177325463" w:history="1">
            <w:r w:rsidRPr="007554DA">
              <w:rPr>
                <w:rStyle w:val="Hipervnculo"/>
                <w:rFonts w:ascii="Arial Narrow" w:hAnsi="Arial Narrow"/>
                <w:noProof/>
              </w:rPr>
              <w:t>6.</w:t>
            </w:r>
            <w:r w:rsidRPr="007554DA">
              <w:rPr>
                <w:noProof/>
                <w:kern w:val="2"/>
                <w:sz w:val="24"/>
                <w:szCs w:val="24"/>
                <w:lang w:val="en-US" w:eastAsia="en-US"/>
              </w:rPr>
              <w:tab/>
            </w:r>
            <w:r w:rsidRPr="007554DA">
              <w:rPr>
                <w:rStyle w:val="Hipervnculo"/>
                <w:rFonts w:ascii="Arial Narrow" w:hAnsi="Arial Narrow"/>
                <w:noProof/>
              </w:rPr>
              <w:t>Referencias bibliográficas</w:t>
            </w:r>
            <w:r w:rsidRPr="007554DA">
              <w:rPr>
                <w:noProof/>
                <w:webHidden/>
              </w:rPr>
              <w:tab/>
            </w:r>
            <w:r w:rsidRPr="007554DA">
              <w:rPr>
                <w:noProof/>
                <w:webHidden/>
              </w:rPr>
              <w:fldChar w:fldCharType="begin"/>
            </w:r>
            <w:r w:rsidRPr="007554DA">
              <w:rPr>
                <w:noProof/>
                <w:webHidden/>
              </w:rPr>
              <w:instrText xml:space="preserve"> PAGEREF _Toc177325463 \h </w:instrText>
            </w:r>
            <w:r w:rsidRPr="007554DA">
              <w:rPr>
                <w:noProof/>
                <w:webHidden/>
              </w:rPr>
            </w:r>
            <w:r w:rsidRPr="007554DA">
              <w:rPr>
                <w:noProof/>
                <w:webHidden/>
              </w:rPr>
              <w:fldChar w:fldCharType="separate"/>
            </w:r>
            <w:r w:rsidRPr="007554DA">
              <w:rPr>
                <w:noProof/>
                <w:webHidden/>
              </w:rPr>
              <w:t>9</w:t>
            </w:r>
            <w:r w:rsidRPr="007554DA">
              <w:rPr>
                <w:noProof/>
                <w:webHidden/>
              </w:rPr>
              <w:fldChar w:fldCharType="end"/>
            </w:r>
          </w:hyperlink>
        </w:p>
        <w:p w14:paraId="2594FFDC" w14:textId="121F2D56" w:rsidR="007E20FE" w:rsidRPr="006C3B00" w:rsidRDefault="007E20FE" w:rsidP="006C3B00">
          <w:pPr>
            <w:rPr>
              <w:rFonts w:ascii="Arial Narrow" w:hAnsi="Arial Narrow"/>
            </w:rPr>
          </w:pPr>
          <w:r w:rsidRPr="006C3B00">
            <w:rPr>
              <w:rFonts w:ascii="Arial Narrow" w:hAnsi="Arial Narrow"/>
              <w:b/>
              <w:bCs/>
              <w:noProof/>
            </w:rPr>
            <w:fldChar w:fldCharType="end"/>
          </w:r>
        </w:p>
      </w:sdtContent>
    </w:sdt>
    <w:p w14:paraId="6028731C" w14:textId="77777777" w:rsidR="007E20FE" w:rsidRPr="006C3B00" w:rsidRDefault="007E20FE" w:rsidP="006C3B00">
      <w:pPr>
        <w:spacing w:after="0"/>
        <w:jc w:val="center"/>
        <w:rPr>
          <w:rFonts w:ascii="Arial Narrow" w:hAnsi="Arial Narrow" w:cs="Ancizar Sans Regular"/>
          <w:color w:val="000000"/>
        </w:rPr>
      </w:pPr>
    </w:p>
    <w:p w14:paraId="0AD4F15C" w14:textId="77777777" w:rsidR="007E20FE" w:rsidRPr="006C3B00" w:rsidRDefault="007E20FE" w:rsidP="006C3B00">
      <w:pPr>
        <w:spacing w:after="160"/>
        <w:rPr>
          <w:rFonts w:ascii="Arial Narrow" w:hAnsi="Arial Narrow" w:cs="Ancizar Sans Regular"/>
          <w:color w:val="000000"/>
        </w:rPr>
      </w:pPr>
      <w:r w:rsidRPr="006C3B00">
        <w:rPr>
          <w:rFonts w:ascii="Arial Narrow" w:hAnsi="Arial Narrow" w:cs="Ancizar Sans Regular"/>
          <w:color w:val="000000"/>
        </w:rPr>
        <w:br w:type="page"/>
      </w:r>
    </w:p>
    <w:p w14:paraId="263C1763" w14:textId="72958099" w:rsidR="007E20FE" w:rsidRPr="006C3B00" w:rsidRDefault="00CE0504" w:rsidP="006C3B00">
      <w:pPr>
        <w:spacing w:after="0"/>
        <w:jc w:val="center"/>
        <w:rPr>
          <w:rFonts w:ascii="Arial Narrow" w:hAnsi="Arial Narrow" w:cs="Ancizar Sans Regular"/>
          <w:b/>
          <w:bCs/>
          <w:color w:val="000000"/>
        </w:rPr>
      </w:pPr>
      <w:r w:rsidRPr="006C3B00">
        <w:rPr>
          <w:rFonts w:ascii="Arial Narrow" w:hAnsi="Arial Narrow" w:cs="Ancizar Sans Regular"/>
          <w:b/>
          <w:bCs/>
          <w:color w:val="000000"/>
        </w:rPr>
        <w:lastRenderedPageBreak/>
        <w:t>INNOVACIÓN Y EFICIENCIA EN EL DESARROLLO TECNOLÓGICO: INTEGRACIÓN AVANZADA DE BASES DE DATOS, LENGUAJES DE PROGRAMACIÓN E INGENIERÍA DEL SOFTWARE</w:t>
      </w:r>
    </w:p>
    <w:p w14:paraId="6A59F6F2" w14:textId="77777777" w:rsidR="007E20FE" w:rsidRPr="006C3B00" w:rsidRDefault="007E20FE" w:rsidP="006C3B00">
      <w:pPr>
        <w:spacing w:after="0"/>
        <w:jc w:val="both"/>
        <w:rPr>
          <w:rFonts w:ascii="Arial Narrow" w:hAnsi="Arial Narrow"/>
          <w:bCs/>
        </w:rPr>
      </w:pPr>
    </w:p>
    <w:p w14:paraId="186394C8" w14:textId="77777777" w:rsidR="007E20FE" w:rsidRPr="006C3B00" w:rsidRDefault="007E20FE" w:rsidP="006C3B00">
      <w:pPr>
        <w:spacing w:after="0"/>
        <w:jc w:val="both"/>
        <w:rPr>
          <w:rFonts w:ascii="Arial Narrow" w:hAnsi="Arial Narrow"/>
          <w:bCs/>
        </w:rPr>
      </w:pPr>
    </w:p>
    <w:p w14:paraId="62711218" w14:textId="04A9F501" w:rsidR="007E20FE" w:rsidRPr="006C3B00" w:rsidRDefault="007E20FE" w:rsidP="006C3B00">
      <w:pPr>
        <w:spacing w:after="0"/>
        <w:jc w:val="both"/>
        <w:rPr>
          <w:rFonts w:ascii="Arial Narrow" w:hAnsi="Arial Narrow"/>
          <w:bCs/>
        </w:rPr>
      </w:pPr>
      <w:r w:rsidRPr="006C3B00">
        <w:rPr>
          <w:rFonts w:ascii="Arial Narrow" w:hAnsi="Arial Narrow"/>
          <w:bCs/>
        </w:rPr>
        <w:t xml:space="preserve">El documento está estructurado en cinco secciones. En la primera sección se encuentra la introducción, donde se detalla la definición y relación entre las bases de datos, </w:t>
      </w:r>
      <w:r w:rsidR="009163A6" w:rsidRPr="006C3B00">
        <w:rPr>
          <w:rFonts w:ascii="Arial Narrow" w:hAnsi="Arial Narrow"/>
          <w:bCs/>
        </w:rPr>
        <w:t xml:space="preserve">lenguajes de programación e </w:t>
      </w:r>
      <w:r w:rsidRPr="006C3B00">
        <w:rPr>
          <w:rFonts w:ascii="Arial Narrow" w:hAnsi="Arial Narrow"/>
          <w:bCs/>
        </w:rPr>
        <w:t>ingeniería de software. En la segunda, tercera y cuarta sección se explica el aporte que se propone efectuar en las tres actividades misionales de la universidad: docencia, investigación y extensión, enmarcado en las áreas de desempeño</w:t>
      </w:r>
      <w:r w:rsidR="009163A6" w:rsidRPr="006C3B00">
        <w:rPr>
          <w:rFonts w:ascii="Arial Narrow" w:hAnsi="Arial Narrow"/>
          <w:bCs/>
        </w:rPr>
        <w:t xml:space="preserve"> antes mencionadas</w:t>
      </w:r>
      <w:r w:rsidRPr="006C3B00">
        <w:rPr>
          <w:rFonts w:ascii="Arial Narrow" w:hAnsi="Arial Narrow"/>
          <w:bCs/>
        </w:rPr>
        <w:t>. Finalmente, en la última sección se detallan la bibliografía utilizada que sustenta los argumentos de esta propuesta.</w:t>
      </w:r>
    </w:p>
    <w:p w14:paraId="26CFFB83" w14:textId="4A34E817" w:rsidR="007E20FE" w:rsidRPr="006C3B00" w:rsidRDefault="006C3B00" w:rsidP="006C3B00">
      <w:pPr>
        <w:pStyle w:val="Ttulo1"/>
        <w:numPr>
          <w:ilvl w:val="0"/>
          <w:numId w:val="6"/>
        </w:numPr>
        <w:rPr>
          <w:rFonts w:ascii="Arial Narrow" w:hAnsi="Arial Narrow"/>
          <w:b/>
          <w:bCs/>
          <w:color w:val="auto"/>
          <w:sz w:val="22"/>
          <w:szCs w:val="22"/>
        </w:rPr>
      </w:pPr>
      <w:bookmarkStart w:id="0" w:name="_Toc177325454"/>
      <w:r w:rsidRPr="006C3B00">
        <w:rPr>
          <w:rFonts w:ascii="Arial Narrow" w:hAnsi="Arial Narrow"/>
          <w:b/>
          <w:bCs/>
          <w:color w:val="auto"/>
          <w:sz w:val="22"/>
          <w:szCs w:val="22"/>
        </w:rPr>
        <w:t>Justificación</w:t>
      </w:r>
      <w:bookmarkEnd w:id="0"/>
    </w:p>
    <w:p w14:paraId="13F08D6F" w14:textId="77777777" w:rsidR="007E20FE" w:rsidRPr="006C3B00" w:rsidRDefault="007E20FE" w:rsidP="006C3B00">
      <w:pPr>
        <w:spacing w:after="0"/>
        <w:jc w:val="both"/>
        <w:rPr>
          <w:rFonts w:ascii="Arial Narrow" w:hAnsi="Arial Narrow"/>
        </w:rPr>
      </w:pPr>
    </w:p>
    <w:p w14:paraId="79688240" w14:textId="3AB8C351" w:rsidR="00FF568A" w:rsidRPr="006C3B00" w:rsidRDefault="00FF568A" w:rsidP="006C3B00">
      <w:pPr>
        <w:spacing w:after="0"/>
        <w:jc w:val="both"/>
        <w:rPr>
          <w:rFonts w:ascii="Arial Narrow" w:hAnsi="Arial Narrow"/>
        </w:rPr>
      </w:pPr>
      <w:r w:rsidRPr="006C3B00">
        <w:rPr>
          <w:rFonts w:ascii="Arial Narrow" w:hAnsi="Arial Narrow"/>
        </w:rPr>
        <w:t>En un entorno tecnológico en constante evolución y cambio, la capacidad de integrar de manera efectiva las bases de datos, lenguajes de programación e ingeniería del software se convierte en un factor crucial para el éxito de los proyectos de tecnología, investigación y desarrollo. Esta integración no solo optimiza el rendimiento y la funcionalidad de los sistemas, sino que también impulsa la creación de soluciones innovadoras que responden a las crecientes demandas del mercado.</w:t>
      </w:r>
    </w:p>
    <w:p w14:paraId="3959CC22" w14:textId="77777777" w:rsidR="00FF568A" w:rsidRPr="006C3B00" w:rsidRDefault="00FF568A" w:rsidP="006C3B00">
      <w:pPr>
        <w:spacing w:after="0"/>
        <w:jc w:val="both"/>
        <w:rPr>
          <w:rFonts w:ascii="Arial Narrow" w:hAnsi="Arial Narrow"/>
        </w:rPr>
      </w:pPr>
    </w:p>
    <w:p w14:paraId="44F909FF" w14:textId="03F74EA1" w:rsidR="00FF568A" w:rsidRPr="006C3B00" w:rsidRDefault="00FF568A" w:rsidP="006C3B00">
      <w:pPr>
        <w:spacing w:after="0"/>
        <w:jc w:val="both"/>
        <w:rPr>
          <w:rFonts w:ascii="Arial Narrow" w:hAnsi="Arial Narrow"/>
        </w:rPr>
      </w:pPr>
      <w:r w:rsidRPr="006C3B00">
        <w:rPr>
          <w:rFonts w:ascii="Arial Narrow" w:hAnsi="Arial Narrow"/>
        </w:rPr>
        <w:t xml:space="preserve">Las bases de datos </w:t>
      </w:r>
      <w:r w:rsidR="00F44A44" w:rsidRPr="006C3B00">
        <w:rPr>
          <w:rFonts w:ascii="Arial Narrow" w:hAnsi="Arial Narrow"/>
        </w:rPr>
        <w:t xml:space="preserve">son el cerebro de los sistemas de información y </w:t>
      </w:r>
      <w:r w:rsidRPr="006C3B00">
        <w:rPr>
          <w:rFonts w:ascii="Arial Narrow" w:hAnsi="Arial Narrow"/>
        </w:rPr>
        <w:t>proporcionan la estructura esencial para el almacenamiento, gestión y recuperación de información, facilitando la organización y el análisis de grandes volúmenes de datos. La ingeniería del software se encarga de desarrollar y mantener aplicaciones robustas y escalables, asegurando que el software cumpla con los requisitos del usuario y los estándares de calidad. Por otro lado, los lenguajes de programación son la herramienta fundamental para la implementación efectiva de soluciones tecnológicas, permitiendo la creación de aplicaciones eficientes y flexibles.</w:t>
      </w:r>
    </w:p>
    <w:p w14:paraId="210146B8" w14:textId="77777777" w:rsidR="00FF568A" w:rsidRPr="006C3B00" w:rsidRDefault="00FF568A" w:rsidP="006C3B00">
      <w:pPr>
        <w:spacing w:after="0"/>
        <w:jc w:val="both"/>
        <w:rPr>
          <w:rFonts w:ascii="Arial Narrow" w:hAnsi="Arial Narrow"/>
        </w:rPr>
      </w:pPr>
    </w:p>
    <w:p w14:paraId="41AEE7C0" w14:textId="4190350E" w:rsidR="00FF568A" w:rsidRPr="006C3B00" w:rsidRDefault="00FF568A" w:rsidP="006C3B00">
      <w:pPr>
        <w:spacing w:after="0"/>
        <w:jc w:val="both"/>
        <w:rPr>
          <w:rFonts w:ascii="Arial Narrow" w:hAnsi="Arial Narrow"/>
        </w:rPr>
      </w:pPr>
      <w:r w:rsidRPr="006C3B00">
        <w:rPr>
          <w:rFonts w:ascii="Arial Narrow" w:hAnsi="Arial Narrow"/>
        </w:rPr>
        <w:t>Este enfoque integral no solo mejora la calidad de las soluciones tecnológicas, sino que también fomenta la innovación en la investigación académica, ofreciendo un entorno propicio para el desarrollo de nuevas metodologías y herramientas que pueden transformar la forma en que interactuamos con la tecnología</w:t>
      </w:r>
      <w:r w:rsidR="00F44A44" w:rsidRPr="006C3B00">
        <w:rPr>
          <w:rFonts w:ascii="Arial Narrow" w:hAnsi="Arial Narrow"/>
        </w:rPr>
        <w:t>.</w:t>
      </w:r>
    </w:p>
    <w:p w14:paraId="517A636F" w14:textId="77777777" w:rsidR="00F44A44" w:rsidRPr="006C3B00" w:rsidRDefault="00F44A44" w:rsidP="006C3B00">
      <w:pPr>
        <w:spacing w:after="0"/>
        <w:jc w:val="both"/>
        <w:rPr>
          <w:rFonts w:ascii="Arial Narrow" w:hAnsi="Arial Narrow"/>
        </w:rPr>
      </w:pPr>
    </w:p>
    <w:p w14:paraId="7E51E839" w14:textId="487CBDA6" w:rsidR="00F44A44" w:rsidRPr="006C3B00" w:rsidRDefault="00ED5D4A" w:rsidP="006C3B00">
      <w:pPr>
        <w:spacing w:after="0"/>
        <w:jc w:val="both"/>
        <w:rPr>
          <w:rFonts w:ascii="Arial Narrow" w:hAnsi="Arial Narrow"/>
        </w:rPr>
      </w:pPr>
      <w:r w:rsidRPr="006C3B00">
        <w:rPr>
          <w:rFonts w:ascii="Arial Narrow" w:hAnsi="Arial Narrow"/>
        </w:rPr>
        <w:t>Dada la importancia de estas áreas de conocimiento</w:t>
      </w:r>
      <w:r w:rsidR="00F44A44" w:rsidRPr="006C3B00">
        <w:rPr>
          <w:rFonts w:ascii="Arial Narrow" w:hAnsi="Arial Narrow"/>
        </w:rPr>
        <w:t xml:space="preserve">, mi propuesta se centra en fortalecer la intersección de estas disciplinas, explorando nuevas oportunidades para innovar en el desarrollo de soluciones de software basadas en </w:t>
      </w:r>
      <w:r w:rsidRPr="006C3B00">
        <w:rPr>
          <w:rFonts w:ascii="Arial Narrow" w:hAnsi="Arial Narrow"/>
        </w:rPr>
        <w:t xml:space="preserve">modelo de </w:t>
      </w:r>
      <w:r w:rsidR="00F44A44" w:rsidRPr="006C3B00">
        <w:rPr>
          <w:rFonts w:ascii="Arial Narrow" w:hAnsi="Arial Narrow"/>
        </w:rPr>
        <w:t>datos</w:t>
      </w:r>
      <w:r w:rsidRPr="006C3B00">
        <w:rPr>
          <w:rFonts w:ascii="Arial Narrow" w:hAnsi="Arial Narrow"/>
        </w:rPr>
        <w:t xml:space="preserve"> robustos y escalables los cuales se optimicen </w:t>
      </w:r>
      <w:r w:rsidR="00F44A44" w:rsidRPr="006C3B00">
        <w:rPr>
          <w:rFonts w:ascii="Arial Narrow" w:hAnsi="Arial Narrow"/>
        </w:rPr>
        <w:t>los sistemas de información. A través de una combinación de investigación, docencia y extensión, busco contribuir a la formación de profesionales altamente capacitados y a la generación de conocimiento en estas áreas estratégicas.</w:t>
      </w:r>
    </w:p>
    <w:p w14:paraId="37295EAE" w14:textId="395A9558" w:rsidR="006C3B00" w:rsidRDefault="006C3B00" w:rsidP="006C3B00">
      <w:pPr>
        <w:pStyle w:val="Ttulo1"/>
        <w:numPr>
          <w:ilvl w:val="0"/>
          <w:numId w:val="6"/>
        </w:numPr>
        <w:rPr>
          <w:rFonts w:ascii="Arial Narrow" w:hAnsi="Arial Narrow"/>
          <w:b/>
          <w:bCs/>
          <w:color w:val="auto"/>
          <w:sz w:val="22"/>
          <w:szCs w:val="22"/>
        </w:rPr>
      </w:pPr>
      <w:bookmarkStart w:id="1" w:name="_Toc177325455"/>
      <w:r w:rsidRPr="006C3B00">
        <w:rPr>
          <w:rFonts w:ascii="Arial Narrow" w:hAnsi="Arial Narrow"/>
          <w:b/>
          <w:bCs/>
          <w:color w:val="auto"/>
          <w:sz w:val="22"/>
          <w:szCs w:val="22"/>
        </w:rPr>
        <w:t>Objetivos</w:t>
      </w:r>
      <w:bookmarkEnd w:id="1"/>
    </w:p>
    <w:p w14:paraId="51F6F7FE" w14:textId="77777777" w:rsidR="006C3B00" w:rsidRDefault="006C3B00" w:rsidP="006C3B00">
      <w:pPr>
        <w:spacing w:after="0"/>
        <w:jc w:val="both"/>
        <w:rPr>
          <w:rFonts w:ascii="Arial Narrow" w:hAnsi="Arial Narrow"/>
        </w:rPr>
      </w:pPr>
    </w:p>
    <w:p w14:paraId="4BE1B4B6" w14:textId="2908CEEC" w:rsidR="006C3B00" w:rsidRDefault="006C3B00" w:rsidP="006C3B00">
      <w:pPr>
        <w:spacing w:after="0"/>
        <w:jc w:val="both"/>
        <w:rPr>
          <w:rFonts w:ascii="Arial Narrow" w:hAnsi="Arial Narrow"/>
        </w:rPr>
      </w:pPr>
      <w:r w:rsidRPr="004C3028">
        <w:rPr>
          <w:rFonts w:ascii="Arial Narrow" w:hAnsi="Arial Narrow"/>
        </w:rPr>
        <w:t xml:space="preserve">Mis objetivos </w:t>
      </w:r>
      <w:r>
        <w:rPr>
          <w:rFonts w:ascii="Arial Narrow" w:hAnsi="Arial Narrow"/>
        </w:rPr>
        <w:t>para en la presenta propuesta son:</w:t>
      </w:r>
    </w:p>
    <w:p w14:paraId="2CDE8754" w14:textId="77777777" w:rsidR="006C3B00" w:rsidRDefault="006C3B00" w:rsidP="006C3B00">
      <w:pPr>
        <w:spacing w:after="0"/>
        <w:jc w:val="both"/>
        <w:rPr>
          <w:rFonts w:ascii="Arial Narrow" w:hAnsi="Arial Narrow"/>
        </w:rPr>
      </w:pPr>
    </w:p>
    <w:p w14:paraId="6FFA79DA" w14:textId="77777777" w:rsidR="006C3B00" w:rsidRDefault="006C3B00" w:rsidP="006C3B00">
      <w:pPr>
        <w:pStyle w:val="Prrafodelista"/>
        <w:numPr>
          <w:ilvl w:val="0"/>
          <w:numId w:val="27"/>
        </w:numPr>
        <w:spacing w:after="0"/>
        <w:jc w:val="both"/>
        <w:rPr>
          <w:rFonts w:ascii="Arial Narrow" w:hAnsi="Arial Narrow"/>
        </w:rPr>
      </w:pPr>
      <w:r w:rsidRPr="004C3028">
        <w:rPr>
          <w:rFonts w:ascii="Arial Narrow" w:hAnsi="Arial Narrow"/>
        </w:rPr>
        <w:t>Promover la Integración de Conocimientos Interdisciplinarios</w:t>
      </w:r>
      <w:r>
        <w:rPr>
          <w:rFonts w:ascii="Arial Narrow" w:hAnsi="Arial Narrow"/>
        </w:rPr>
        <w:t>.</w:t>
      </w:r>
    </w:p>
    <w:p w14:paraId="7721A650" w14:textId="77777777" w:rsidR="006C3B00" w:rsidRDefault="006C3B00" w:rsidP="006C3B00">
      <w:pPr>
        <w:pStyle w:val="Prrafodelista"/>
        <w:numPr>
          <w:ilvl w:val="0"/>
          <w:numId w:val="27"/>
        </w:numPr>
        <w:spacing w:after="0"/>
        <w:jc w:val="both"/>
        <w:rPr>
          <w:rFonts w:ascii="Arial Narrow" w:hAnsi="Arial Narrow"/>
        </w:rPr>
      </w:pPr>
      <w:r w:rsidRPr="004C3028">
        <w:rPr>
          <w:rFonts w:ascii="Arial Narrow" w:hAnsi="Arial Narrow"/>
        </w:rPr>
        <w:t xml:space="preserve">Desarrollar Habilidades Prácticas a Través de Proyectos </w:t>
      </w:r>
      <w:r>
        <w:rPr>
          <w:rFonts w:ascii="Arial Narrow" w:hAnsi="Arial Narrow"/>
        </w:rPr>
        <w:t>del mundo real.</w:t>
      </w:r>
    </w:p>
    <w:p w14:paraId="60F650A8" w14:textId="77777777" w:rsidR="006C3B00" w:rsidRPr="004C3028" w:rsidRDefault="006C3B00" w:rsidP="006C3B00">
      <w:pPr>
        <w:pStyle w:val="Prrafodelista"/>
        <w:numPr>
          <w:ilvl w:val="0"/>
          <w:numId w:val="27"/>
        </w:numPr>
        <w:spacing w:after="0"/>
        <w:jc w:val="both"/>
        <w:rPr>
          <w:rFonts w:ascii="Arial Narrow" w:hAnsi="Arial Narrow"/>
        </w:rPr>
      </w:pPr>
      <w:r w:rsidRPr="004C3028">
        <w:rPr>
          <w:rFonts w:ascii="Arial Narrow" w:hAnsi="Arial Narrow"/>
        </w:rPr>
        <w:t>Fomentar la Investigación y la Innovación en Ingeniería del Software</w:t>
      </w:r>
      <w:r>
        <w:rPr>
          <w:rFonts w:ascii="Arial Narrow" w:hAnsi="Arial Narrow"/>
        </w:rPr>
        <w:t>.</w:t>
      </w:r>
    </w:p>
    <w:p w14:paraId="46015FD8" w14:textId="7F03282E" w:rsidR="007E20FE" w:rsidRPr="006C3B00" w:rsidRDefault="007E20FE" w:rsidP="006C3B00">
      <w:pPr>
        <w:pStyle w:val="Ttulo1"/>
        <w:numPr>
          <w:ilvl w:val="0"/>
          <w:numId w:val="6"/>
        </w:numPr>
        <w:rPr>
          <w:rFonts w:ascii="Arial Narrow" w:hAnsi="Arial Narrow"/>
          <w:b/>
          <w:bCs/>
          <w:color w:val="auto"/>
          <w:sz w:val="22"/>
          <w:szCs w:val="22"/>
        </w:rPr>
      </w:pPr>
      <w:bookmarkStart w:id="2" w:name="_Toc177325456"/>
      <w:r w:rsidRPr="006C3B00">
        <w:rPr>
          <w:rFonts w:ascii="Arial Narrow" w:hAnsi="Arial Narrow"/>
          <w:b/>
          <w:bCs/>
          <w:color w:val="auto"/>
          <w:sz w:val="22"/>
          <w:szCs w:val="22"/>
        </w:rPr>
        <w:lastRenderedPageBreak/>
        <w:t>Propuesta en docencia</w:t>
      </w:r>
      <w:bookmarkEnd w:id="2"/>
    </w:p>
    <w:p w14:paraId="3DC6C067" w14:textId="77777777" w:rsidR="007E20FE" w:rsidRPr="006C3B00" w:rsidRDefault="007E20FE" w:rsidP="006C3B00">
      <w:pPr>
        <w:spacing w:after="0"/>
        <w:jc w:val="both"/>
        <w:rPr>
          <w:rFonts w:ascii="Arial Narrow" w:hAnsi="Arial Narrow"/>
        </w:rPr>
      </w:pPr>
    </w:p>
    <w:p w14:paraId="0CD00E95" w14:textId="77777777" w:rsidR="007E20FE" w:rsidRPr="006C3B00" w:rsidRDefault="007E20FE" w:rsidP="006C3B00">
      <w:pPr>
        <w:spacing w:after="0"/>
        <w:jc w:val="both"/>
        <w:rPr>
          <w:rFonts w:ascii="Arial Narrow" w:hAnsi="Arial Narrow"/>
        </w:rPr>
      </w:pPr>
      <w:r w:rsidRPr="006C3B00">
        <w:rPr>
          <w:rFonts w:ascii="Arial Narrow" w:hAnsi="Arial Narrow"/>
        </w:rPr>
        <w:t xml:space="preserve">Considero que un docente siempre debe generar interés al estudiante, mantenerlo activo y motivado en cualquier temática que se aborde en clase. Lo anterior, es posible mediante la transferencia de conocimiento a partir de experiencias, contadas por vivencias propias del profesor en el sector productivo y sus hallazgos de investigación. Este método está siendo usado para enseñar a los jóvenes los cuales son más receptivos a estas técnicas de aprendizaje. </w:t>
      </w:r>
    </w:p>
    <w:p w14:paraId="24CC1178" w14:textId="77777777" w:rsidR="007E20FE" w:rsidRPr="006C3B00" w:rsidRDefault="007E20FE" w:rsidP="006C3B00">
      <w:pPr>
        <w:spacing w:after="0"/>
        <w:jc w:val="both"/>
        <w:rPr>
          <w:rFonts w:ascii="Arial Narrow" w:hAnsi="Arial Narrow"/>
        </w:rPr>
      </w:pPr>
    </w:p>
    <w:p w14:paraId="19C126C8" w14:textId="06499BC9" w:rsidR="007E20FE" w:rsidRPr="006C3B00" w:rsidRDefault="006C3B00" w:rsidP="006C3B00">
      <w:pPr>
        <w:pStyle w:val="Ttulo2"/>
        <w:ind w:firstLine="720"/>
        <w:rPr>
          <w:rFonts w:ascii="Arial Narrow" w:hAnsi="Arial Narrow"/>
          <w:b/>
          <w:bCs/>
          <w:color w:val="auto"/>
          <w:sz w:val="22"/>
          <w:szCs w:val="22"/>
        </w:rPr>
      </w:pPr>
      <w:bookmarkStart w:id="3" w:name="_Toc177325457"/>
      <w:r>
        <w:rPr>
          <w:rFonts w:ascii="Arial Narrow" w:hAnsi="Arial Narrow"/>
          <w:b/>
          <w:bCs/>
          <w:color w:val="auto"/>
          <w:sz w:val="22"/>
          <w:szCs w:val="22"/>
        </w:rPr>
        <w:t>3</w:t>
      </w:r>
      <w:r w:rsidR="007E20FE" w:rsidRPr="006C3B00">
        <w:rPr>
          <w:rFonts w:ascii="Arial Narrow" w:hAnsi="Arial Narrow"/>
          <w:b/>
          <w:bCs/>
          <w:color w:val="auto"/>
          <w:sz w:val="22"/>
          <w:szCs w:val="22"/>
        </w:rPr>
        <w:t xml:space="preserve">.1 </w:t>
      </w:r>
      <w:bookmarkStart w:id="4" w:name="_Toc68640235"/>
      <w:r w:rsidR="007E20FE" w:rsidRPr="006C3B00">
        <w:rPr>
          <w:rFonts w:ascii="Arial Narrow" w:hAnsi="Arial Narrow"/>
          <w:b/>
          <w:bCs/>
          <w:color w:val="auto"/>
          <w:sz w:val="22"/>
          <w:szCs w:val="22"/>
        </w:rPr>
        <w:t>Metodologías de clase</w:t>
      </w:r>
      <w:bookmarkEnd w:id="3"/>
      <w:bookmarkEnd w:id="4"/>
    </w:p>
    <w:p w14:paraId="21F98D77" w14:textId="77777777" w:rsidR="007E20FE" w:rsidRPr="006C3B00" w:rsidRDefault="007E20FE" w:rsidP="006C3B00">
      <w:pPr>
        <w:pStyle w:val="Prrafodelista"/>
        <w:spacing w:after="0"/>
        <w:ind w:left="0"/>
        <w:jc w:val="both"/>
        <w:rPr>
          <w:rFonts w:ascii="Arial Narrow" w:hAnsi="Arial Narrow"/>
        </w:rPr>
      </w:pPr>
    </w:p>
    <w:p w14:paraId="7DB4DAA7" w14:textId="77777777" w:rsidR="007E20FE" w:rsidRPr="006C3B00" w:rsidRDefault="007E20FE" w:rsidP="006C3B00">
      <w:pPr>
        <w:pStyle w:val="Prrafodelista"/>
        <w:spacing w:after="0"/>
        <w:ind w:left="0"/>
        <w:jc w:val="both"/>
        <w:rPr>
          <w:rFonts w:ascii="Arial Narrow" w:hAnsi="Arial Narrow"/>
        </w:rPr>
      </w:pPr>
      <w:r w:rsidRPr="006C3B00">
        <w:rPr>
          <w:rFonts w:ascii="Arial Narrow" w:hAnsi="Arial Narrow"/>
        </w:rPr>
        <w:t>Adicionalmente, para el desarrollo de la metodología de enseñanza propongo utilizar cuatro metodologías las cuales describo a continuación:</w:t>
      </w:r>
    </w:p>
    <w:p w14:paraId="1E35435D" w14:textId="77777777" w:rsidR="007E20FE" w:rsidRPr="006C3B00" w:rsidRDefault="007E20FE" w:rsidP="006C3B00">
      <w:pPr>
        <w:spacing w:after="0"/>
        <w:jc w:val="both"/>
        <w:rPr>
          <w:rFonts w:ascii="Arial Narrow" w:hAnsi="Arial Narrow"/>
        </w:rPr>
      </w:pPr>
    </w:p>
    <w:p w14:paraId="7C6602A6" w14:textId="7B5E3FEC" w:rsidR="007E20FE" w:rsidRPr="006C3B00" w:rsidRDefault="007E20FE" w:rsidP="006C3B00">
      <w:pPr>
        <w:pStyle w:val="Prrafodelista"/>
        <w:numPr>
          <w:ilvl w:val="0"/>
          <w:numId w:val="7"/>
        </w:numPr>
        <w:spacing w:after="0"/>
        <w:jc w:val="both"/>
        <w:rPr>
          <w:rFonts w:ascii="Arial Narrow" w:hAnsi="Arial Narrow"/>
        </w:rPr>
      </w:pPr>
      <w:r w:rsidRPr="006C3B00">
        <w:rPr>
          <w:rFonts w:ascii="Arial Narrow" w:hAnsi="Arial Narrow"/>
          <w:b/>
          <w:bCs/>
        </w:rPr>
        <w:t>Aula invertida (</w:t>
      </w:r>
      <w:proofErr w:type="spellStart"/>
      <w:r w:rsidRPr="006C3B00">
        <w:rPr>
          <w:rFonts w:ascii="Arial Narrow" w:hAnsi="Arial Narrow"/>
          <w:b/>
          <w:bCs/>
        </w:rPr>
        <w:t>Flipped</w:t>
      </w:r>
      <w:proofErr w:type="spellEnd"/>
      <w:r w:rsidRPr="006C3B00">
        <w:rPr>
          <w:rFonts w:ascii="Arial Narrow" w:hAnsi="Arial Narrow"/>
          <w:b/>
          <w:bCs/>
        </w:rPr>
        <w:t xml:space="preserve"> </w:t>
      </w:r>
      <w:proofErr w:type="spellStart"/>
      <w:r w:rsidRPr="006C3B00">
        <w:rPr>
          <w:rFonts w:ascii="Arial Narrow" w:hAnsi="Arial Narrow"/>
          <w:b/>
          <w:bCs/>
        </w:rPr>
        <w:t>classroom</w:t>
      </w:r>
      <w:proofErr w:type="spellEnd"/>
      <w:r w:rsidRPr="006C3B00">
        <w:rPr>
          <w:rFonts w:ascii="Arial Narrow" w:hAnsi="Arial Narrow"/>
          <w:b/>
          <w:bCs/>
        </w:rPr>
        <w:t>):</w:t>
      </w:r>
      <w:r w:rsidRPr="006C3B00">
        <w:rPr>
          <w:rFonts w:ascii="Arial Narrow" w:hAnsi="Arial Narrow"/>
        </w:rPr>
        <w:t xml:space="preserve"> En este modelo pedagógico, los elementos tradicionales de la lección impartida por el profesor se invierten. Los materiales educativos son estudiados por los alumnos en casa y, luego, se trabajan en el aula. El objetivo: optimizar el tiempo en clase para dedicarlo a atender las necesidades especiales de cada alumno y al desarrollo de proyectos cooperativos. Esta metodología la llevaré a cabo mediante exposiciones en algunas sesiones que los estudiantes preparan basados en una lectura asignada con anterioridad. Así mismo, el grupo que expone debe realizar una actividad para garantizar que se haya hecho transferencia de conocimiento.</w:t>
      </w:r>
    </w:p>
    <w:p w14:paraId="70809F86" w14:textId="1B3892C4" w:rsidR="007E20FE" w:rsidRPr="006C3B00" w:rsidRDefault="007E20FE" w:rsidP="006C3B00">
      <w:pPr>
        <w:pStyle w:val="Prrafodelista"/>
        <w:numPr>
          <w:ilvl w:val="0"/>
          <w:numId w:val="7"/>
        </w:numPr>
        <w:spacing w:after="0"/>
        <w:jc w:val="both"/>
        <w:rPr>
          <w:rFonts w:ascii="Arial Narrow" w:hAnsi="Arial Narrow"/>
        </w:rPr>
      </w:pPr>
      <w:bookmarkStart w:id="5" w:name="_Hlk36395587"/>
      <w:r w:rsidRPr="006C3B00">
        <w:rPr>
          <w:rFonts w:ascii="Arial Narrow" w:hAnsi="Arial Narrow"/>
          <w:b/>
          <w:bCs/>
        </w:rPr>
        <w:t xml:space="preserve">Aprendizaje basado en el pensamiento </w:t>
      </w:r>
      <w:bookmarkEnd w:id="5"/>
      <w:r w:rsidRPr="006C3B00">
        <w:rPr>
          <w:rFonts w:ascii="Arial Narrow" w:hAnsi="Arial Narrow"/>
          <w:b/>
          <w:bCs/>
        </w:rPr>
        <w:t>(</w:t>
      </w:r>
      <w:proofErr w:type="spellStart"/>
      <w:r w:rsidRPr="006C3B00">
        <w:rPr>
          <w:rFonts w:ascii="Arial Narrow" w:hAnsi="Arial Narrow"/>
          <w:b/>
          <w:bCs/>
        </w:rPr>
        <w:t>thinking</w:t>
      </w:r>
      <w:proofErr w:type="spellEnd"/>
      <w:r w:rsidRPr="006C3B00">
        <w:rPr>
          <w:rFonts w:ascii="Arial Narrow" w:hAnsi="Arial Narrow"/>
          <w:b/>
          <w:bCs/>
        </w:rPr>
        <w:t xml:space="preserve"> </w:t>
      </w:r>
      <w:proofErr w:type="spellStart"/>
      <w:r w:rsidRPr="006C3B00">
        <w:rPr>
          <w:rFonts w:ascii="Arial Narrow" w:hAnsi="Arial Narrow"/>
          <w:b/>
          <w:bCs/>
        </w:rPr>
        <w:t>based</w:t>
      </w:r>
      <w:proofErr w:type="spellEnd"/>
      <w:r w:rsidRPr="006C3B00">
        <w:rPr>
          <w:rFonts w:ascii="Arial Narrow" w:hAnsi="Arial Narrow"/>
          <w:b/>
          <w:bCs/>
        </w:rPr>
        <w:t xml:space="preserve"> </w:t>
      </w:r>
      <w:proofErr w:type="spellStart"/>
      <w:r w:rsidRPr="006C3B00">
        <w:rPr>
          <w:rFonts w:ascii="Arial Narrow" w:hAnsi="Arial Narrow"/>
          <w:b/>
          <w:bCs/>
        </w:rPr>
        <w:t>learning</w:t>
      </w:r>
      <w:proofErr w:type="spellEnd"/>
      <w:r w:rsidRPr="006C3B00">
        <w:rPr>
          <w:rFonts w:ascii="Arial Narrow" w:hAnsi="Arial Narrow"/>
          <w:b/>
          <w:bCs/>
        </w:rPr>
        <w:t xml:space="preserve">): </w:t>
      </w:r>
      <w:r w:rsidRPr="006C3B00">
        <w:rPr>
          <w:rFonts w:ascii="Arial Narrow" w:hAnsi="Arial Narrow"/>
        </w:rPr>
        <w:t>la idea es enseñar a contextualizar, analizar, relacionar, argumentar, convertir información en conocimiento y desarrollar destrezas del pensamiento más allá de la memorización. Esta metodología se llevará a cabo en algunas sesiones mediante debates, en cada exposición hay un grupo que lee el mismo documento del grupo expositor. Cada integrante del debate debe enviar un documento realizando por lo menos tres preguntas contextualizadas, ese debate se realiza una vez se finaliza la exposición y la aclaración de dudas por parte del profesor.</w:t>
      </w:r>
    </w:p>
    <w:p w14:paraId="1174D663" w14:textId="7B563AEE" w:rsidR="007E20FE" w:rsidRPr="006C3B00" w:rsidRDefault="007E20FE" w:rsidP="006C3B00">
      <w:pPr>
        <w:pStyle w:val="Prrafodelista"/>
        <w:numPr>
          <w:ilvl w:val="0"/>
          <w:numId w:val="7"/>
        </w:numPr>
        <w:spacing w:after="0"/>
        <w:jc w:val="both"/>
        <w:rPr>
          <w:rFonts w:ascii="Arial Narrow" w:hAnsi="Arial Narrow"/>
        </w:rPr>
      </w:pPr>
      <w:r w:rsidRPr="006C3B00">
        <w:rPr>
          <w:rFonts w:ascii="Arial Narrow" w:hAnsi="Arial Narrow"/>
          <w:b/>
          <w:bCs/>
        </w:rPr>
        <w:t xml:space="preserve">Aprendizaje cooperativo: </w:t>
      </w:r>
      <w:r w:rsidRPr="006C3B00">
        <w:rPr>
          <w:rFonts w:ascii="Arial Narrow" w:hAnsi="Arial Narrow"/>
        </w:rPr>
        <w:t xml:space="preserve">Esta metodología se usa para agrupar a los estudiantes e impactarlos de forma positiva. De esta manera se permite que los estudiantes mejoren la atención y la adquisición de conocimientos mediante la transferencia de los integrantes del grupo. El objetivo de esta metodología es que cada miembro de un grupo establecido realice con éxito sus tareas apoyándose en el trabajo de los demás. </w:t>
      </w:r>
      <w:bookmarkStart w:id="6" w:name="_Hlk36395607"/>
    </w:p>
    <w:p w14:paraId="4A514D6F" w14:textId="77777777" w:rsidR="007E20FE" w:rsidRPr="006C3B00" w:rsidRDefault="007E20FE" w:rsidP="006C3B00">
      <w:pPr>
        <w:pStyle w:val="Prrafodelista"/>
        <w:numPr>
          <w:ilvl w:val="0"/>
          <w:numId w:val="7"/>
        </w:numPr>
        <w:spacing w:after="0"/>
        <w:jc w:val="both"/>
        <w:rPr>
          <w:rFonts w:ascii="Arial Narrow" w:hAnsi="Arial Narrow"/>
        </w:rPr>
      </w:pPr>
      <w:r w:rsidRPr="006C3B00">
        <w:rPr>
          <w:rFonts w:ascii="Arial Narrow" w:hAnsi="Arial Narrow"/>
          <w:b/>
          <w:bCs/>
        </w:rPr>
        <w:t>Aprendizaje basado en proyectos</w:t>
      </w:r>
      <w:bookmarkEnd w:id="6"/>
      <w:r w:rsidRPr="006C3B00">
        <w:rPr>
          <w:rFonts w:ascii="Arial Narrow" w:hAnsi="Arial Narrow"/>
          <w:b/>
          <w:bCs/>
        </w:rPr>
        <w:t>:</w:t>
      </w:r>
      <w:r w:rsidRPr="006C3B00">
        <w:rPr>
          <w:rFonts w:ascii="Arial Narrow" w:hAnsi="Arial Narrow"/>
        </w:rPr>
        <w:t xml:space="preserve"> De esta manera se permite adquirir conocimientos y competencias a través de la elaboración de proyectos que den respuesta a problemas de la vida real</w:t>
      </w:r>
      <w:r w:rsidRPr="006C3B00">
        <w:rPr>
          <w:rFonts w:ascii="Arial Narrow" w:hAnsi="Arial Narrow"/>
          <w:b/>
          <w:bCs/>
        </w:rPr>
        <w:t xml:space="preserve">. </w:t>
      </w:r>
      <w:r w:rsidRPr="006C3B00">
        <w:rPr>
          <w:rFonts w:ascii="Arial Narrow" w:hAnsi="Arial Narrow"/>
        </w:rPr>
        <w:t>De tal forma, que se garantiza procesos de aprendizaje más didácticos, eficaces, prácticos y permite al estudiante desarrollar competencias complejas como el pensamiento crítico, la comunicación, la colaboración y la resolución de problemas.</w:t>
      </w:r>
    </w:p>
    <w:p w14:paraId="2C148161" w14:textId="77777777" w:rsidR="007E20FE" w:rsidRPr="006C3B00" w:rsidRDefault="007E20FE" w:rsidP="006C3B00">
      <w:pPr>
        <w:spacing w:after="0"/>
        <w:jc w:val="both"/>
        <w:rPr>
          <w:rFonts w:ascii="Arial Narrow" w:hAnsi="Arial Narrow"/>
        </w:rPr>
      </w:pPr>
    </w:p>
    <w:p w14:paraId="29B428DA" w14:textId="77777777" w:rsidR="007E20FE" w:rsidRPr="006C3B00" w:rsidRDefault="007E20FE" w:rsidP="006C3B00">
      <w:pPr>
        <w:pStyle w:val="Ttulo2"/>
        <w:numPr>
          <w:ilvl w:val="1"/>
          <w:numId w:val="6"/>
        </w:numPr>
        <w:ind w:left="1440"/>
        <w:rPr>
          <w:rFonts w:ascii="Arial Narrow" w:hAnsi="Arial Narrow"/>
          <w:b/>
          <w:bCs/>
          <w:color w:val="auto"/>
          <w:sz w:val="22"/>
          <w:szCs w:val="22"/>
        </w:rPr>
      </w:pPr>
      <w:bookmarkStart w:id="7" w:name="_Toc177325458"/>
      <w:r w:rsidRPr="006C3B00">
        <w:rPr>
          <w:rFonts w:ascii="Arial Narrow" w:hAnsi="Arial Narrow"/>
          <w:b/>
          <w:bCs/>
          <w:color w:val="auto"/>
          <w:sz w:val="22"/>
          <w:szCs w:val="22"/>
        </w:rPr>
        <w:t>Gestión del Aula</w:t>
      </w:r>
      <w:bookmarkEnd w:id="7"/>
    </w:p>
    <w:p w14:paraId="7F8FF906" w14:textId="77777777" w:rsidR="007E20FE" w:rsidRPr="006C3B00" w:rsidRDefault="007E20FE" w:rsidP="006C3B00">
      <w:pPr>
        <w:pStyle w:val="Prrafodelista"/>
        <w:spacing w:after="0"/>
        <w:jc w:val="both"/>
        <w:rPr>
          <w:rFonts w:ascii="Arial Narrow" w:hAnsi="Arial Narrow"/>
        </w:rPr>
      </w:pPr>
    </w:p>
    <w:p w14:paraId="51516678" w14:textId="77777777" w:rsidR="007E20FE" w:rsidRPr="006C3B00" w:rsidRDefault="007E20FE" w:rsidP="006C3B00">
      <w:pPr>
        <w:pStyle w:val="Prrafodelista"/>
        <w:spacing w:after="0"/>
        <w:ind w:left="0"/>
        <w:jc w:val="both"/>
        <w:rPr>
          <w:rFonts w:ascii="Arial Narrow" w:hAnsi="Arial Narrow"/>
        </w:rPr>
      </w:pPr>
      <w:r w:rsidRPr="006C3B00">
        <w:rPr>
          <w:rFonts w:ascii="Arial Narrow" w:hAnsi="Arial Narrow"/>
        </w:rPr>
        <w:t xml:space="preserve">En el aula de clase los estudiantes que tienen una forma diferente de asimilar el conocimiento, es por ello </w:t>
      </w:r>
      <w:proofErr w:type="gramStart"/>
      <w:r w:rsidRPr="006C3B00">
        <w:rPr>
          <w:rFonts w:ascii="Arial Narrow" w:hAnsi="Arial Narrow"/>
        </w:rPr>
        <w:t>que</w:t>
      </w:r>
      <w:proofErr w:type="gramEnd"/>
      <w:r w:rsidRPr="006C3B00">
        <w:rPr>
          <w:rFonts w:ascii="Arial Narrow" w:hAnsi="Arial Narrow"/>
        </w:rPr>
        <w:t xml:space="preserve"> entre las estrategias llevadas a cabo en el desarrollo de las clases propongo:</w:t>
      </w:r>
    </w:p>
    <w:p w14:paraId="3AD4FD35" w14:textId="77777777" w:rsidR="007E20FE" w:rsidRPr="006C3B00" w:rsidRDefault="007E20FE" w:rsidP="006C3B00">
      <w:pPr>
        <w:pStyle w:val="Prrafodelista"/>
        <w:spacing w:after="0"/>
        <w:ind w:left="0"/>
        <w:jc w:val="both"/>
        <w:rPr>
          <w:rFonts w:ascii="Arial Narrow" w:hAnsi="Arial Narrow"/>
        </w:rPr>
      </w:pPr>
    </w:p>
    <w:p w14:paraId="1802BE83" w14:textId="77777777" w:rsidR="007E20FE" w:rsidRPr="006C3B00" w:rsidRDefault="007E20FE" w:rsidP="006C3B00">
      <w:pPr>
        <w:pStyle w:val="Prrafodelista"/>
        <w:numPr>
          <w:ilvl w:val="0"/>
          <w:numId w:val="8"/>
        </w:numPr>
        <w:spacing w:after="0"/>
        <w:jc w:val="both"/>
        <w:rPr>
          <w:rFonts w:ascii="Arial Narrow" w:hAnsi="Arial Narrow"/>
        </w:rPr>
      </w:pPr>
      <w:r w:rsidRPr="006C3B00">
        <w:rPr>
          <w:rFonts w:ascii="Arial Narrow" w:hAnsi="Arial Narrow"/>
          <w:b/>
          <w:bCs/>
        </w:rPr>
        <w:t>Aprendizaje visual</w:t>
      </w:r>
    </w:p>
    <w:p w14:paraId="3C535C6A" w14:textId="77777777"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b/>
          <w:bCs/>
        </w:rPr>
        <w:t>Videos:</w:t>
      </w:r>
      <w:r w:rsidRPr="006C3B00">
        <w:rPr>
          <w:rFonts w:ascii="Arial Narrow" w:hAnsi="Arial Narrow"/>
        </w:rPr>
        <w:t xml:space="preserve"> promover el uso de videos interactivos en clase de diferente índole, para captar la atención de aquellos estudiantes que responden mejor a este tipo de estímulos.</w:t>
      </w:r>
    </w:p>
    <w:p w14:paraId="650D2A85" w14:textId="04BA42BB"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b/>
          <w:bCs/>
        </w:rPr>
        <w:t xml:space="preserve">Diagramas conceptuales: </w:t>
      </w:r>
      <w:r w:rsidRPr="006C3B00">
        <w:rPr>
          <w:rFonts w:ascii="Arial Narrow" w:hAnsi="Arial Narrow"/>
        </w:rPr>
        <w:t xml:space="preserve">hacer uso de </w:t>
      </w:r>
      <w:proofErr w:type="spellStart"/>
      <w:r w:rsidRPr="006C3B00">
        <w:rPr>
          <w:rFonts w:ascii="Arial Narrow" w:hAnsi="Arial Narrow"/>
        </w:rPr>
        <w:t>de</w:t>
      </w:r>
      <w:proofErr w:type="spellEnd"/>
      <w:r w:rsidRPr="006C3B00">
        <w:rPr>
          <w:rFonts w:ascii="Arial Narrow" w:hAnsi="Arial Narrow"/>
        </w:rPr>
        <w:t xml:space="preserve"> mapas conceptuales para sintetizar información y establecer relaciones, incluso recomendar plantillas </w:t>
      </w:r>
      <w:r w:rsidR="006C3B00">
        <w:rPr>
          <w:rFonts w:ascii="Arial Narrow" w:hAnsi="Arial Narrow"/>
        </w:rPr>
        <w:t>especializadas.</w:t>
      </w:r>
    </w:p>
    <w:p w14:paraId="45250C41" w14:textId="77777777"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b/>
          <w:bCs/>
        </w:rPr>
        <w:t xml:space="preserve">Líneas de tiempo: </w:t>
      </w:r>
      <w:r w:rsidRPr="006C3B00">
        <w:rPr>
          <w:rFonts w:ascii="Arial Narrow" w:hAnsi="Arial Narrow"/>
        </w:rPr>
        <w:t xml:space="preserve">Uso las líneas de tiempo para los temas de historia de las bases de datos, ingeniería del software y gestión de tecnologías de información. </w:t>
      </w:r>
    </w:p>
    <w:p w14:paraId="3953EE95" w14:textId="77777777" w:rsidR="007E20FE" w:rsidRPr="006C3B00" w:rsidRDefault="007E20FE" w:rsidP="006C3B00">
      <w:pPr>
        <w:pStyle w:val="Prrafodelista"/>
        <w:spacing w:after="0"/>
        <w:jc w:val="both"/>
        <w:rPr>
          <w:rFonts w:ascii="Arial Narrow" w:hAnsi="Arial Narrow"/>
        </w:rPr>
      </w:pPr>
    </w:p>
    <w:p w14:paraId="63F4A337" w14:textId="77777777" w:rsidR="007E20FE" w:rsidRPr="006C3B00" w:rsidRDefault="007E20FE" w:rsidP="006C3B00">
      <w:pPr>
        <w:pStyle w:val="Prrafodelista"/>
        <w:numPr>
          <w:ilvl w:val="0"/>
          <w:numId w:val="9"/>
        </w:numPr>
        <w:spacing w:after="0"/>
        <w:jc w:val="both"/>
        <w:rPr>
          <w:rFonts w:ascii="Arial Narrow" w:hAnsi="Arial Narrow"/>
        </w:rPr>
      </w:pPr>
      <w:r w:rsidRPr="006C3B00">
        <w:rPr>
          <w:rFonts w:ascii="Arial Narrow" w:hAnsi="Arial Narrow"/>
          <w:b/>
          <w:bCs/>
        </w:rPr>
        <w:t>Aprendizaje Auditivo</w:t>
      </w:r>
    </w:p>
    <w:p w14:paraId="3B26740F" w14:textId="77777777"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b/>
          <w:bCs/>
        </w:rPr>
        <w:t xml:space="preserve">Lectura/escritura en voz alta: </w:t>
      </w:r>
      <w:r w:rsidRPr="006C3B00">
        <w:rPr>
          <w:rFonts w:ascii="Arial Narrow" w:hAnsi="Arial Narrow"/>
        </w:rPr>
        <w:t>los estudiantes deben leer ciertos apartados en clase en voz alta, así como los talleres realizados durante clase. De esta manera se mantiene la dinámica y atención de los estudiantes.</w:t>
      </w:r>
    </w:p>
    <w:p w14:paraId="4D3F3FAF" w14:textId="77777777" w:rsidR="007E20FE" w:rsidRPr="006C3B00" w:rsidRDefault="007E20FE" w:rsidP="006C3B00">
      <w:pPr>
        <w:pStyle w:val="Prrafodelista"/>
        <w:numPr>
          <w:ilvl w:val="0"/>
          <w:numId w:val="9"/>
        </w:numPr>
        <w:spacing w:after="0"/>
        <w:jc w:val="both"/>
        <w:rPr>
          <w:rFonts w:ascii="Arial Narrow" w:hAnsi="Arial Narrow"/>
          <w:b/>
          <w:bCs/>
        </w:rPr>
      </w:pPr>
      <w:bookmarkStart w:id="8" w:name="_Hlk36395667"/>
      <w:r w:rsidRPr="006C3B00">
        <w:rPr>
          <w:rFonts w:ascii="Arial Narrow" w:hAnsi="Arial Narrow"/>
          <w:b/>
          <w:bCs/>
        </w:rPr>
        <w:t>Kinestésico</w:t>
      </w:r>
    </w:p>
    <w:bookmarkEnd w:id="8"/>
    <w:p w14:paraId="0E7B0D6B" w14:textId="77777777"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b/>
          <w:bCs/>
        </w:rPr>
        <w:t>Talleres y actividades didácticas</w:t>
      </w:r>
      <w:r w:rsidRPr="006C3B00">
        <w:rPr>
          <w:rFonts w:ascii="Arial Narrow" w:hAnsi="Arial Narrow"/>
        </w:rPr>
        <w:t xml:space="preserve">: Hay estudiantes que requieren moverse porque pierden la concentración con facilidad. Es por eso </w:t>
      </w:r>
      <w:proofErr w:type="gramStart"/>
      <w:r w:rsidRPr="006C3B00">
        <w:rPr>
          <w:rFonts w:ascii="Arial Narrow" w:hAnsi="Arial Narrow"/>
        </w:rPr>
        <w:t>que</w:t>
      </w:r>
      <w:proofErr w:type="gramEnd"/>
      <w:r w:rsidRPr="006C3B00">
        <w:rPr>
          <w:rFonts w:ascii="Arial Narrow" w:hAnsi="Arial Narrow"/>
        </w:rPr>
        <w:t xml:space="preserve"> planteo que toda sesión tenga una actividad donde se interactúa por grupo y en algunas de ellas deben competir pasando al frente de primeros dado los desafíos de cada actividad.</w:t>
      </w:r>
    </w:p>
    <w:p w14:paraId="21BE8A7B" w14:textId="77777777" w:rsidR="007E20FE" w:rsidRPr="006C3B00" w:rsidRDefault="007E20FE" w:rsidP="006C3B00">
      <w:pPr>
        <w:pStyle w:val="Prrafodelista"/>
        <w:numPr>
          <w:ilvl w:val="0"/>
          <w:numId w:val="9"/>
        </w:numPr>
        <w:spacing w:after="0"/>
        <w:jc w:val="both"/>
        <w:rPr>
          <w:rFonts w:ascii="Arial Narrow" w:hAnsi="Arial Narrow"/>
          <w:b/>
          <w:bCs/>
        </w:rPr>
      </w:pPr>
      <w:r w:rsidRPr="006C3B00">
        <w:rPr>
          <w:rFonts w:ascii="Arial Narrow" w:hAnsi="Arial Narrow"/>
          <w:b/>
          <w:bCs/>
        </w:rPr>
        <w:t>Integración de Tecnología en el Aula</w:t>
      </w:r>
    </w:p>
    <w:p w14:paraId="25D34489" w14:textId="77777777" w:rsidR="007E20FE" w:rsidRPr="006C3B00" w:rsidRDefault="007E20FE" w:rsidP="006C3B00">
      <w:pPr>
        <w:pStyle w:val="Prrafodelista"/>
        <w:numPr>
          <w:ilvl w:val="1"/>
          <w:numId w:val="9"/>
        </w:numPr>
        <w:spacing w:after="0"/>
        <w:jc w:val="both"/>
        <w:rPr>
          <w:rFonts w:ascii="Arial Narrow" w:hAnsi="Arial Narrow"/>
        </w:rPr>
      </w:pPr>
      <w:r w:rsidRPr="006C3B00">
        <w:rPr>
          <w:rFonts w:ascii="Arial Narrow" w:hAnsi="Arial Narrow"/>
        </w:rPr>
        <w:t>Utilizar herramientas tecnológicas avanzadas, como plataformas de aprendizaje en línea, simuladores y entornos de desarrollo colaborativos, para mejorar la enseñanza y el aprendizaje</w:t>
      </w:r>
    </w:p>
    <w:p w14:paraId="34F909EC" w14:textId="77777777" w:rsidR="007E20FE" w:rsidRPr="006C3B00" w:rsidRDefault="007E20FE" w:rsidP="006C3B00">
      <w:pPr>
        <w:spacing w:after="0"/>
        <w:jc w:val="both"/>
        <w:rPr>
          <w:rFonts w:ascii="Arial Narrow" w:hAnsi="Arial Narrow"/>
        </w:rPr>
      </w:pPr>
    </w:p>
    <w:p w14:paraId="50FE6785" w14:textId="77777777" w:rsidR="007E20FE" w:rsidRPr="006C3B00" w:rsidRDefault="007E20FE" w:rsidP="006C3B00">
      <w:pPr>
        <w:pStyle w:val="Ttulo2"/>
        <w:numPr>
          <w:ilvl w:val="1"/>
          <w:numId w:val="6"/>
        </w:numPr>
        <w:ind w:left="1440"/>
        <w:rPr>
          <w:rFonts w:ascii="Arial Narrow" w:hAnsi="Arial Narrow"/>
          <w:b/>
          <w:bCs/>
          <w:color w:val="auto"/>
          <w:sz w:val="22"/>
          <w:szCs w:val="22"/>
        </w:rPr>
      </w:pPr>
      <w:bookmarkStart w:id="9" w:name="_Toc177325459"/>
      <w:r w:rsidRPr="006C3B00">
        <w:rPr>
          <w:rFonts w:ascii="Arial Narrow" w:hAnsi="Arial Narrow"/>
          <w:b/>
          <w:bCs/>
          <w:color w:val="auto"/>
          <w:sz w:val="22"/>
          <w:szCs w:val="22"/>
        </w:rPr>
        <w:t>Diseño y Actualización del Currículo</w:t>
      </w:r>
      <w:bookmarkEnd w:id="9"/>
    </w:p>
    <w:p w14:paraId="4AD6296A" w14:textId="77777777" w:rsidR="007E20FE" w:rsidRPr="006C3B00" w:rsidRDefault="007E20FE" w:rsidP="006C3B00">
      <w:pPr>
        <w:spacing w:after="0"/>
        <w:jc w:val="both"/>
        <w:rPr>
          <w:rFonts w:ascii="Arial Narrow" w:hAnsi="Arial Narrow"/>
        </w:rPr>
      </w:pPr>
    </w:p>
    <w:p w14:paraId="14FFA805" w14:textId="77777777" w:rsidR="007E20FE" w:rsidRPr="006C3B00" w:rsidRDefault="007E20FE" w:rsidP="006C3B00">
      <w:pPr>
        <w:spacing w:after="0"/>
        <w:jc w:val="both"/>
        <w:rPr>
          <w:rFonts w:ascii="Arial Narrow" w:hAnsi="Arial Narrow"/>
        </w:rPr>
      </w:pPr>
      <w:r w:rsidRPr="006C3B00">
        <w:rPr>
          <w:rFonts w:ascii="Arial Narrow" w:hAnsi="Arial Narrow"/>
        </w:rPr>
        <w:t>La actualización constante de syllabus de las asignaturas es de vital importancia. Esto nos asegura que los estudiantes están apropiando el conocimiento más reciente de las últimas tendencias y tecnologías emergentes y de esta manera tengan un impacto muy positivo en su desempeño profesional.</w:t>
      </w:r>
    </w:p>
    <w:p w14:paraId="2EDD797F" w14:textId="77777777" w:rsidR="007E20FE" w:rsidRPr="006C3B00" w:rsidRDefault="007E20FE" w:rsidP="006C3B00">
      <w:pPr>
        <w:spacing w:after="0"/>
        <w:jc w:val="both"/>
        <w:rPr>
          <w:rFonts w:ascii="Arial Narrow" w:hAnsi="Arial Narrow"/>
        </w:rPr>
      </w:pPr>
    </w:p>
    <w:p w14:paraId="018AC107" w14:textId="77777777" w:rsidR="007E20FE" w:rsidRPr="006C3B00" w:rsidRDefault="007E20FE" w:rsidP="006C3B00">
      <w:pPr>
        <w:spacing w:after="0"/>
        <w:jc w:val="both"/>
        <w:rPr>
          <w:rFonts w:ascii="Arial Narrow" w:hAnsi="Arial Narrow"/>
        </w:rPr>
      </w:pPr>
      <w:r w:rsidRPr="006C3B00">
        <w:rPr>
          <w:rFonts w:ascii="Arial Narrow" w:hAnsi="Arial Narrow"/>
        </w:rPr>
        <w:t>Por tal motivo, propongo realizar una revisión exhaustiva del currículo actual y diseñar nuevos cursos que reflejen los avances recientes en las áreas de enfoque. Integrar contenidos prácticos y actuales, como tecnologías emergentes en bases de datos y prácticas avanzadas en ingeniería del software.</w:t>
      </w:r>
    </w:p>
    <w:p w14:paraId="431BCC63" w14:textId="77777777" w:rsidR="007E20FE" w:rsidRPr="006C3B00" w:rsidRDefault="007E20FE" w:rsidP="006C3B00">
      <w:pPr>
        <w:spacing w:after="0"/>
        <w:jc w:val="both"/>
        <w:rPr>
          <w:rFonts w:ascii="Arial Narrow" w:hAnsi="Arial Narrow"/>
        </w:rPr>
      </w:pPr>
    </w:p>
    <w:p w14:paraId="22CE0860" w14:textId="77777777" w:rsidR="007E20FE" w:rsidRPr="006C3B00" w:rsidRDefault="007E20FE" w:rsidP="006C3B00">
      <w:pPr>
        <w:pStyle w:val="Ttulo2"/>
        <w:numPr>
          <w:ilvl w:val="1"/>
          <w:numId w:val="6"/>
        </w:numPr>
        <w:ind w:left="1440"/>
        <w:rPr>
          <w:rFonts w:ascii="Arial Narrow" w:hAnsi="Arial Narrow"/>
          <w:b/>
          <w:bCs/>
          <w:color w:val="auto"/>
          <w:sz w:val="22"/>
          <w:szCs w:val="22"/>
        </w:rPr>
      </w:pPr>
      <w:bookmarkStart w:id="10" w:name="_Toc177325460"/>
      <w:r w:rsidRPr="006C3B00">
        <w:rPr>
          <w:rFonts w:ascii="Arial Narrow" w:hAnsi="Arial Narrow"/>
          <w:b/>
          <w:bCs/>
          <w:color w:val="auto"/>
          <w:sz w:val="22"/>
          <w:szCs w:val="22"/>
        </w:rPr>
        <w:t>Evaluación y Mejora Continua del Proceso Educativo</w:t>
      </w:r>
      <w:bookmarkEnd w:id="10"/>
    </w:p>
    <w:p w14:paraId="55240CA9"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63069BAA"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Es crucial evaluar la efectividad de los programas de estudio y los métodos de enseñanza, implementando mejoras basadas en la retroalimentación y los resultados académicos. Así mismo, promover una cultura de mejora continua dentro del departamento.</w:t>
      </w:r>
    </w:p>
    <w:p w14:paraId="0F8EB4A8"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70B55A15"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 xml:space="preserve">Es por ello </w:t>
      </w:r>
      <w:proofErr w:type="gramStart"/>
      <w:r w:rsidRPr="006C3B00">
        <w:rPr>
          <w:rFonts w:ascii="Arial Narrow" w:hAnsi="Arial Narrow"/>
          <w:lang w:val="es-CO"/>
        </w:rPr>
        <w:t>que</w:t>
      </w:r>
      <w:proofErr w:type="gramEnd"/>
      <w:r w:rsidRPr="006C3B00">
        <w:rPr>
          <w:rFonts w:ascii="Arial Narrow" w:hAnsi="Arial Narrow"/>
          <w:lang w:val="es-CO"/>
        </w:rPr>
        <w:t xml:space="preserve"> propongo que los profesores que dictemos las mismas asignaturas podamos facilitar oportunidades para el desarrollo profesional continuo de los docentes, incluyendo reuniones, capacitaciones, talleres y seminarios en nuevas metodologías de enseñanza y tecnologías emergentes. De esta forma, apoyar el desarrollo del área en conjunto. Por otra parte, utilizar los resultados de las evaluaciones docentes </w:t>
      </w:r>
      <w:r w:rsidRPr="006C3B00">
        <w:rPr>
          <w:rFonts w:ascii="Arial Narrow" w:hAnsi="Arial Narrow"/>
          <w:lang w:val="es-CO"/>
        </w:rPr>
        <w:lastRenderedPageBreak/>
        <w:t xml:space="preserve">de los estudiantes para proponer un plan de acción tangible para las mejoras en el currículo y los métodos de enseñanza. </w:t>
      </w:r>
    </w:p>
    <w:p w14:paraId="784DDBA6"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5DF0719A"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El impacto esperado de las acciones anteriores propicia el aseguramiento de la calidad educativa, manteniendo altos estándares de calidad en la educación impartida y asegurar que los programas sean pertinentes y efectivos. Además, se garantiza que el currículo se mantenga actualizado con las últimas tendencias y tecnologías en el campo de la ingeniería de sistemas. Por último, fomentar de una cultura de excelencia, creando un ambiente de aprendizaje y enseñanza basado en la innovación y beneficiando a los estudiantes y fortaleciendo la reputación del departamento.</w:t>
      </w:r>
    </w:p>
    <w:p w14:paraId="6C431C5A" w14:textId="77777777" w:rsidR="007E20FE" w:rsidRPr="006C3B00" w:rsidRDefault="007E20FE" w:rsidP="006C3B00">
      <w:pPr>
        <w:pStyle w:val="Ttulo1"/>
        <w:numPr>
          <w:ilvl w:val="0"/>
          <w:numId w:val="6"/>
        </w:numPr>
        <w:rPr>
          <w:rFonts w:ascii="Arial Narrow" w:hAnsi="Arial Narrow"/>
          <w:b/>
          <w:bCs/>
          <w:color w:val="auto"/>
          <w:sz w:val="22"/>
          <w:szCs w:val="22"/>
        </w:rPr>
      </w:pPr>
      <w:bookmarkStart w:id="11" w:name="_Toc177325461"/>
      <w:r w:rsidRPr="006C3B00">
        <w:rPr>
          <w:rFonts w:ascii="Arial Narrow" w:hAnsi="Arial Narrow"/>
          <w:b/>
          <w:bCs/>
          <w:color w:val="auto"/>
          <w:sz w:val="22"/>
          <w:szCs w:val="22"/>
        </w:rPr>
        <w:t>Propuesta en investigación</w:t>
      </w:r>
      <w:bookmarkEnd w:id="11"/>
    </w:p>
    <w:p w14:paraId="65A388C0"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4DC228DB" w14:textId="27A59D54"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Dada las competencias investigativas obtenidas en el desarrollo de mi Doctorado en Ingeniería en la Universidad Nacional y mi estancia postdoctoral en la Universidad del Rosario propongo seleccionar el top 5 de las revistas científicas del primer cuartil en el área de Bases de datos,</w:t>
      </w:r>
      <w:r w:rsidR="00097E60" w:rsidRPr="006C3B00">
        <w:rPr>
          <w:rFonts w:ascii="Arial Narrow" w:hAnsi="Arial Narrow"/>
          <w:lang w:val="es-CO"/>
        </w:rPr>
        <w:t xml:space="preserve"> lenguajes de programación, e </w:t>
      </w:r>
      <w:r w:rsidRPr="006C3B00">
        <w:rPr>
          <w:rFonts w:ascii="Arial Narrow" w:hAnsi="Arial Narrow"/>
          <w:lang w:val="es-CO"/>
        </w:rPr>
        <w:t xml:space="preserve">ingeniería del software en la clasificación </w:t>
      </w:r>
      <w:proofErr w:type="spellStart"/>
      <w:r w:rsidRPr="006C3B00">
        <w:rPr>
          <w:rFonts w:ascii="Arial Narrow" w:hAnsi="Arial Narrow"/>
          <w:lang w:val="es-CO"/>
        </w:rPr>
        <w:t>SCImago</w:t>
      </w:r>
      <w:proofErr w:type="spellEnd"/>
      <w:r w:rsidRPr="006C3B00">
        <w:rPr>
          <w:rFonts w:ascii="Arial Narrow" w:hAnsi="Arial Narrow"/>
          <w:lang w:val="es-CO"/>
        </w:rPr>
        <w:t xml:space="preserve"> y mirar los últimos cinco años de sus publicaciones. Con la información obtenida se trazará la hoja de ruta de las futuras investigaciones más influyentes lo cual generará un panorama actualizado centrándonos en la proyección de la comunidad científica, de esta manera seleccionar los “gaps” de investigación más promisorios para hacer aportes en dichas áreas.</w:t>
      </w:r>
    </w:p>
    <w:p w14:paraId="2CA6441C"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384B100E" w14:textId="1E1C9BA8" w:rsidR="007E20FE" w:rsidRPr="006C3B00" w:rsidRDefault="007E20FE" w:rsidP="006C3B00">
      <w:pPr>
        <w:jc w:val="both"/>
        <w:rPr>
          <w:rFonts w:ascii="Arial Narrow" w:hAnsi="Arial Narrow"/>
        </w:rPr>
      </w:pPr>
      <w:r w:rsidRPr="006C3B00">
        <w:rPr>
          <w:rFonts w:ascii="Arial Narrow" w:hAnsi="Arial Narrow"/>
        </w:rPr>
        <w:t>El área de</w:t>
      </w:r>
      <w:r w:rsidR="00097E60" w:rsidRPr="006C3B00">
        <w:rPr>
          <w:rFonts w:ascii="Arial Narrow" w:hAnsi="Arial Narrow"/>
        </w:rPr>
        <w:t xml:space="preserve"> </w:t>
      </w:r>
      <w:r w:rsidRPr="006C3B00">
        <w:rPr>
          <w:rFonts w:ascii="Arial Narrow" w:hAnsi="Arial Narrow"/>
        </w:rPr>
        <w:t xml:space="preserve">Ingeniería del software está asociada a la categoría “Software” en </w:t>
      </w:r>
      <w:proofErr w:type="spellStart"/>
      <w:r w:rsidRPr="006C3B00">
        <w:rPr>
          <w:rFonts w:ascii="Arial Narrow" w:hAnsi="Arial Narrow"/>
        </w:rPr>
        <w:t>SCImago</w:t>
      </w:r>
      <w:proofErr w:type="spellEnd"/>
      <w:r w:rsidRPr="006C3B00">
        <w:rPr>
          <w:rFonts w:ascii="Arial Narrow" w:hAnsi="Arial Narrow"/>
        </w:rPr>
        <w:t>, con lo cual se encuentran las siguientes revistas del top 5 en el 2023:</w:t>
      </w:r>
    </w:p>
    <w:p w14:paraId="32B3BAAF" w14:textId="77777777" w:rsidR="007E20FE" w:rsidRPr="006C3B00" w:rsidRDefault="00000000" w:rsidP="006C3B00">
      <w:pPr>
        <w:pStyle w:val="Prrafodelista"/>
        <w:numPr>
          <w:ilvl w:val="0"/>
          <w:numId w:val="17"/>
        </w:numPr>
        <w:jc w:val="both"/>
        <w:rPr>
          <w:rFonts w:ascii="Arial Narrow" w:hAnsi="Arial Narrow"/>
        </w:rPr>
      </w:pPr>
      <w:hyperlink r:id="rId8" w:tooltip="view journal details" w:history="1">
        <w:proofErr w:type="spellStart"/>
        <w:r w:rsidR="007E20FE" w:rsidRPr="006C3B00">
          <w:rPr>
            <w:rStyle w:val="Hipervnculo"/>
            <w:rFonts w:ascii="Arial Narrow" w:hAnsi="Arial Narrow"/>
          </w:rPr>
          <w:t>Foundations</w:t>
        </w:r>
        <w:proofErr w:type="spellEnd"/>
        <w:r w:rsidR="007E20FE" w:rsidRPr="006C3B00">
          <w:rPr>
            <w:rStyle w:val="Hipervnculo"/>
            <w:rFonts w:ascii="Arial Narrow" w:hAnsi="Arial Narrow"/>
          </w:rPr>
          <w:t xml:space="preserve"> and </w:t>
        </w:r>
        <w:proofErr w:type="spellStart"/>
        <w:r w:rsidR="007E20FE" w:rsidRPr="006C3B00">
          <w:rPr>
            <w:rStyle w:val="Hipervnculo"/>
            <w:rFonts w:ascii="Arial Narrow" w:hAnsi="Arial Narrow"/>
          </w:rPr>
          <w:t>Trends</w:t>
        </w:r>
        <w:proofErr w:type="spellEnd"/>
        <w:r w:rsidR="007E20FE" w:rsidRPr="006C3B00">
          <w:rPr>
            <w:rStyle w:val="Hipervnculo"/>
            <w:rFonts w:ascii="Arial Narrow" w:hAnsi="Arial Narrow"/>
          </w:rPr>
          <w:t xml:space="preserve"> in Machine </w:t>
        </w:r>
        <w:proofErr w:type="spellStart"/>
        <w:r w:rsidR="007E20FE" w:rsidRPr="006C3B00">
          <w:rPr>
            <w:rStyle w:val="Hipervnculo"/>
            <w:rFonts w:ascii="Arial Narrow" w:hAnsi="Arial Narrow"/>
          </w:rPr>
          <w:t>Learning</w:t>
        </w:r>
        <w:proofErr w:type="spellEnd"/>
      </w:hyperlink>
    </w:p>
    <w:p w14:paraId="340D9DFF" w14:textId="77777777" w:rsidR="007E20FE" w:rsidRPr="006C3B00" w:rsidRDefault="00000000" w:rsidP="006C3B00">
      <w:pPr>
        <w:pStyle w:val="Prrafodelista"/>
        <w:numPr>
          <w:ilvl w:val="0"/>
          <w:numId w:val="17"/>
        </w:numPr>
        <w:jc w:val="both"/>
        <w:rPr>
          <w:rFonts w:ascii="Arial Narrow" w:hAnsi="Arial Narrow"/>
        </w:rPr>
      </w:pPr>
      <w:hyperlink r:id="rId9" w:tooltip="view journal details" w:history="1">
        <w:proofErr w:type="spellStart"/>
        <w:r w:rsidR="007E20FE" w:rsidRPr="006C3B00">
          <w:rPr>
            <w:rStyle w:val="Hipervnculo"/>
            <w:rFonts w:ascii="Arial Narrow" w:hAnsi="Arial Narrow"/>
          </w:rPr>
          <w:t>Proceedings</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of</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the</w:t>
        </w:r>
        <w:proofErr w:type="spellEnd"/>
        <w:r w:rsidR="007E20FE" w:rsidRPr="006C3B00">
          <w:rPr>
            <w:rStyle w:val="Hipervnculo"/>
            <w:rFonts w:ascii="Arial Narrow" w:hAnsi="Arial Narrow"/>
          </w:rPr>
          <w:t xml:space="preserve"> IEEE International </w:t>
        </w:r>
        <w:proofErr w:type="spellStart"/>
        <w:r w:rsidR="007E20FE" w:rsidRPr="006C3B00">
          <w:rPr>
            <w:rStyle w:val="Hipervnculo"/>
            <w:rFonts w:ascii="Arial Narrow" w:hAnsi="Arial Narrow"/>
          </w:rPr>
          <w:t>Conference</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on</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Computer</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Vision</w:t>
        </w:r>
        <w:proofErr w:type="spellEnd"/>
      </w:hyperlink>
    </w:p>
    <w:p w14:paraId="097311FD" w14:textId="77777777" w:rsidR="007E20FE" w:rsidRPr="006C3B00" w:rsidRDefault="00000000" w:rsidP="006C3B00">
      <w:pPr>
        <w:pStyle w:val="Prrafodelista"/>
        <w:numPr>
          <w:ilvl w:val="0"/>
          <w:numId w:val="17"/>
        </w:numPr>
        <w:jc w:val="both"/>
        <w:rPr>
          <w:rFonts w:ascii="Arial Narrow" w:hAnsi="Arial Narrow"/>
        </w:rPr>
      </w:pPr>
      <w:hyperlink r:id="rId10" w:tooltip="view journal details" w:history="1">
        <w:proofErr w:type="spellStart"/>
        <w:r w:rsidR="007E20FE" w:rsidRPr="006C3B00">
          <w:rPr>
            <w:rStyle w:val="Hipervnculo"/>
            <w:rFonts w:ascii="Arial Narrow" w:hAnsi="Arial Narrow"/>
          </w:rPr>
          <w:t>Proceedings</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of</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the</w:t>
        </w:r>
        <w:proofErr w:type="spellEnd"/>
        <w:r w:rsidR="007E20FE" w:rsidRPr="006C3B00">
          <w:rPr>
            <w:rStyle w:val="Hipervnculo"/>
            <w:rFonts w:ascii="Arial Narrow" w:hAnsi="Arial Narrow"/>
          </w:rPr>
          <w:t xml:space="preserve"> IEEE </w:t>
        </w:r>
        <w:proofErr w:type="spellStart"/>
        <w:r w:rsidR="007E20FE" w:rsidRPr="006C3B00">
          <w:rPr>
            <w:rStyle w:val="Hipervnculo"/>
            <w:rFonts w:ascii="Arial Narrow" w:hAnsi="Arial Narrow"/>
          </w:rPr>
          <w:t>Computer</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Society</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Conference</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on</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Computer</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Vision</w:t>
        </w:r>
        <w:proofErr w:type="spellEnd"/>
        <w:r w:rsidR="007E20FE" w:rsidRPr="006C3B00">
          <w:rPr>
            <w:rStyle w:val="Hipervnculo"/>
            <w:rFonts w:ascii="Arial Narrow" w:hAnsi="Arial Narrow"/>
          </w:rPr>
          <w:t xml:space="preserve"> and </w:t>
        </w:r>
        <w:proofErr w:type="spellStart"/>
        <w:r w:rsidR="007E20FE" w:rsidRPr="006C3B00">
          <w:rPr>
            <w:rStyle w:val="Hipervnculo"/>
            <w:rFonts w:ascii="Arial Narrow" w:hAnsi="Arial Narrow"/>
          </w:rPr>
          <w:t>Pattern</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Recognition</w:t>
        </w:r>
        <w:proofErr w:type="spellEnd"/>
      </w:hyperlink>
    </w:p>
    <w:p w14:paraId="1E85BBED" w14:textId="77777777" w:rsidR="007E20FE" w:rsidRPr="006C3B00" w:rsidRDefault="00000000" w:rsidP="006C3B00">
      <w:pPr>
        <w:pStyle w:val="Prrafodelista"/>
        <w:numPr>
          <w:ilvl w:val="0"/>
          <w:numId w:val="17"/>
        </w:numPr>
        <w:jc w:val="both"/>
        <w:rPr>
          <w:rFonts w:ascii="Arial Narrow" w:hAnsi="Arial Narrow"/>
        </w:rPr>
      </w:pPr>
      <w:hyperlink r:id="rId11" w:tooltip="view journal details" w:history="1">
        <w:proofErr w:type="spellStart"/>
        <w:r w:rsidR="007E20FE" w:rsidRPr="006C3B00">
          <w:rPr>
            <w:rStyle w:val="Hipervnculo"/>
            <w:rFonts w:ascii="Arial Narrow" w:hAnsi="Arial Narrow"/>
          </w:rPr>
          <w:t>AI</w:t>
        </w:r>
        <w:proofErr w:type="spellEnd"/>
        <w:r w:rsidR="007E20FE" w:rsidRPr="006C3B00">
          <w:rPr>
            <w:rStyle w:val="Hipervnculo"/>
            <w:rFonts w:ascii="Arial Narrow" w:hAnsi="Arial Narrow"/>
          </w:rPr>
          <w:t xml:space="preserve"> Open</w:t>
        </w:r>
      </w:hyperlink>
    </w:p>
    <w:p w14:paraId="0B87429A" w14:textId="77777777" w:rsidR="007E20FE" w:rsidRPr="006C3B00" w:rsidRDefault="00000000" w:rsidP="006C3B00">
      <w:pPr>
        <w:pStyle w:val="Prrafodelista"/>
        <w:numPr>
          <w:ilvl w:val="0"/>
          <w:numId w:val="17"/>
        </w:numPr>
        <w:jc w:val="both"/>
        <w:rPr>
          <w:rFonts w:ascii="Arial Narrow" w:hAnsi="Arial Narrow"/>
        </w:rPr>
      </w:pPr>
      <w:hyperlink r:id="rId12" w:tooltip="view journal details" w:history="1">
        <w:proofErr w:type="spellStart"/>
        <w:r w:rsidR="007E20FE" w:rsidRPr="006C3B00">
          <w:rPr>
            <w:rStyle w:val="Hipervnculo"/>
            <w:rFonts w:ascii="Arial Narrow" w:hAnsi="Arial Narrow"/>
          </w:rPr>
          <w:t>Synthesis</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Lectures</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on</w:t>
        </w:r>
        <w:proofErr w:type="spellEnd"/>
        <w:r w:rsidR="007E20FE" w:rsidRPr="006C3B00">
          <w:rPr>
            <w:rStyle w:val="Hipervnculo"/>
            <w:rFonts w:ascii="Arial Narrow" w:hAnsi="Arial Narrow"/>
          </w:rPr>
          <w:t xml:space="preserve"> </w:t>
        </w:r>
        <w:proofErr w:type="spellStart"/>
        <w:r w:rsidR="007E20FE" w:rsidRPr="006C3B00">
          <w:rPr>
            <w:rStyle w:val="Hipervnculo"/>
            <w:rFonts w:ascii="Arial Narrow" w:hAnsi="Arial Narrow"/>
          </w:rPr>
          <w:t>Communication</w:t>
        </w:r>
        <w:proofErr w:type="spellEnd"/>
        <w:r w:rsidR="007E20FE" w:rsidRPr="006C3B00">
          <w:rPr>
            <w:rStyle w:val="Hipervnculo"/>
            <w:rFonts w:ascii="Arial Narrow" w:hAnsi="Arial Narrow"/>
          </w:rPr>
          <w:t xml:space="preserve"> Networks</w:t>
        </w:r>
      </w:hyperlink>
    </w:p>
    <w:p w14:paraId="04F2B5DB" w14:textId="77777777" w:rsidR="007E20FE" w:rsidRPr="006C3B00" w:rsidRDefault="007E20FE" w:rsidP="006C3B00">
      <w:pPr>
        <w:jc w:val="both"/>
        <w:rPr>
          <w:rFonts w:ascii="Arial Narrow" w:hAnsi="Arial Narrow"/>
        </w:rPr>
      </w:pPr>
      <w:r w:rsidRPr="006C3B00">
        <w:rPr>
          <w:rFonts w:ascii="Arial Narrow" w:hAnsi="Arial Narrow"/>
        </w:rPr>
        <w:t>En los hallazgos preliminares se encuentran los siguientes desafíos futuros relacionados con la formación de profesionales en ingeniería de sistemas:</w:t>
      </w:r>
    </w:p>
    <w:p w14:paraId="6E3749EE" w14:textId="77777777" w:rsidR="007E20FE" w:rsidRPr="006C3B00" w:rsidRDefault="007E20FE" w:rsidP="006C3B00">
      <w:pPr>
        <w:pStyle w:val="Prrafodelista"/>
        <w:numPr>
          <w:ilvl w:val="0"/>
          <w:numId w:val="19"/>
        </w:numPr>
        <w:rPr>
          <w:rFonts w:ascii="Arial Narrow" w:hAnsi="Arial Narrow"/>
        </w:rPr>
      </w:pPr>
      <w:r w:rsidRPr="006C3B00">
        <w:rPr>
          <w:rFonts w:ascii="Arial Narrow" w:hAnsi="Arial Narrow"/>
          <w:b/>
          <w:bCs/>
        </w:rPr>
        <w:t>Bases de datos</w:t>
      </w:r>
      <w:r w:rsidRPr="006C3B00">
        <w:rPr>
          <w:rFonts w:ascii="Arial Narrow" w:hAnsi="Arial Narrow"/>
        </w:rPr>
        <w:t>:</w:t>
      </w:r>
    </w:p>
    <w:p w14:paraId="5A1C1237" w14:textId="77777777" w:rsidR="007E20FE" w:rsidRPr="006C3B00" w:rsidRDefault="007E20FE" w:rsidP="006C3B00">
      <w:pPr>
        <w:pStyle w:val="Prrafodelista"/>
        <w:numPr>
          <w:ilvl w:val="1"/>
          <w:numId w:val="21"/>
        </w:numPr>
        <w:jc w:val="both"/>
        <w:rPr>
          <w:rFonts w:ascii="Arial Narrow" w:hAnsi="Arial Narrow"/>
        </w:rPr>
      </w:pPr>
      <w:r w:rsidRPr="006C3B00">
        <w:rPr>
          <w:rFonts w:ascii="Arial Narrow" w:hAnsi="Arial Narrow"/>
        </w:rPr>
        <w:t xml:space="preserve">Desarrollar tecnologías avanzadas para la gestión y análisis de datos en entornos distribuidos y </w:t>
      </w:r>
      <w:proofErr w:type="spellStart"/>
      <w:r w:rsidRPr="006C3B00">
        <w:rPr>
          <w:rFonts w:ascii="Arial Narrow" w:hAnsi="Arial Narrow"/>
        </w:rPr>
        <w:t>cloud</w:t>
      </w:r>
      <w:proofErr w:type="spellEnd"/>
      <w:r w:rsidRPr="006C3B00">
        <w:rPr>
          <w:rFonts w:ascii="Arial Narrow" w:hAnsi="Arial Narrow"/>
        </w:rPr>
        <w:t>.</w:t>
      </w:r>
    </w:p>
    <w:p w14:paraId="01F3B169" w14:textId="77777777" w:rsidR="007E20FE" w:rsidRPr="006C3B00" w:rsidRDefault="007E20FE" w:rsidP="006C3B00">
      <w:pPr>
        <w:pStyle w:val="Prrafodelista"/>
        <w:numPr>
          <w:ilvl w:val="1"/>
          <w:numId w:val="21"/>
        </w:numPr>
        <w:jc w:val="both"/>
        <w:rPr>
          <w:rFonts w:ascii="Arial Narrow" w:hAnsi="Arial Narrow"/>
        </w:rPr>
      </w:pPr>
      <w:r w:rsidRPr="006C3B00">
        <w:rPr>
          <w:rFonts w:ascii="Arial Narrow" w:hAnsi="Arial Narrow"/>
        </w:rPr>
        <w:t>Investigar soluciones innovadoras para la integración de datos provenientes de diversas fuentes.</w:t>
      </w:r>
    </w:p>
    <w:p w14:paraId="7CE9AC0F" w14:textId="77777777" w:rsidR="007E20FE" w:rsidRPr="006C3B00" w:rsidRDefault="007E20FE" w:rsidP="006C3B00">
      <w:pPr>
        <w:pStyle w:val="Prrafodelista"/>
        <w:numPr>
          <w:ilvl w:val="1"/>
          <w:numId w:val="21"/>
        </w:numPr>
        <w:jc w:val="both"/>
        <w:rPr>
          <w:rFonts w:ascii="Arial Narrow" w:hAnsi="Arial Narrow"/>
        </w:rPr>
      </w:pPr>
      <w:r w:rsidRPr="006C3B00">
        <w:rPr>
          <w:rFonts w:ascii="Arial Narrow" w:hAnsi="Arial Narrow"/>
        </w:rPr>
        <w:t>Desarrollar una metodología para la evaluación y selección de tecnologías de bases de datos en entornos empresariales. La metodología permitirá a las organizaciones tomar decisiones informadas sobre la elección de la tecnología más adecuada para sus necesidades.</w:t>
      </w:r>
    </w:p>
    <w:p w14:paraId="2B7AAE05" w14:textId="77777777" w:rsidR="007E20FE" w:rsidRPr="006C3B00" w:rsidRDefault="007E20FE" w:rsidP="006C3B00">
      <w:pPr>
        <w:pStyle w:val="Prrafodelista"/>
        <w:numPr>
          <w:ilvl w:val="1"/>
          <w:numId w:val="21"/>
        </w:numPr>
        <w:jc w:val="both"/>
        <w:rPr>
          <w:rFonts w:ascii="Arial Narrow" w:hAnsi="Arial Narrow"/>
        </w:rPr>
      </w:pPr>
      <w:r w:rsidRPr="006C3B00">
        <w:rPr>
          <w:rFonts w:ascii="Arial Narrow" w:hAnsi="Arial Narrow"/>
        </w:rPr>
        <w:t xml:space="preserve">Modelar relaciones complejas entre datos por medio de </w:t>
      </w:r>
      <w:proofErr w:type="spellStart"/>
      <w:r w:rsidRPr="006C3B00">
        <w:rPr>
          <w:rFonts w:ascii="Arial Narrow" w:hAnsi="Arial Narrow"/>
        </w:rPr>
        <w:t>Graph</w:t>
      </w:r>
      <w:proofErr w:type="spellEnd"/>
      <w:r w:rsidRPr="006C3B00">
        <w:rPr>
          <w:rFonts w:ascii="Arial Narrow" w:hAnsi="Arial Narrow"/>
        </w:rPr>
        <w:t xml:space="preserve"> </w:t>
      </w:r>
      <w:proofErr w:type="spellStart"/>
      <w:r w:rsidRPr="006C3B00">
        <w:rPr>
          <w:rFonts w:ascii="Arial Narrow" w:hAnsi="Arial Narrow"/>
        </w:rPr>
        <w:t>Databases</w:t>
      </w:r>
      <w:proofErr w:type="spellEnd"/>
      <w:r w:rsidRPr="006C3B00">
        <w:rPr>
          <w:rFonts w:ascii="Arial Narrow" w:hAnsi="Arial Narrow"/>
        </w:rPr>
        <w:t xml:space="preserve"> par recomendaciones, análisis de fraudes y en redes sociales.</w:t>
      </w:r>
    </w:p>
    <w:p w14:paraId="1C72B5E2" w14:textId="7F675994" w:rsidR="007E20FE" w:rsidRPr="006C3B00" w:rsidRDefault="009D0F71" w:rsidP="006C3B00">
      <w:pPr>
        <w:pStyle w:val="Prrafodelista"/>
        <w:numPr>
          <w:ilvl w:val="1"/>
          <w:numId w:val="21"/>
        </w:numPr>
        <w:jc w:val="both"/>
        <w:rPr>
          <w:rFonts w:ascii="Arial Narrow" w:hAnsi="Arial Narrow"/>
        </w:rPr>
      </w:pPr>
      <w:r w:rsidRPr="006C3B00">
        <w:rPr>
          <w:rFonts w:ascii="Arial Narrow" w:hAnsi="Arial Narrow"/>
        </w:rPr>
        <w:t>Utilizar</w:t>
      </w:r>
      <w:r w:rsidR="007E20FE" w:rsidRPr="006C3B00">
        <w:rPr>
          <w:rFonts w:ascii="Arial Narrow" w:hAnsi="Arial Narrow"/>
        </w:rPr>
        <w:t xml:space="preserve"> técnicas como SQL </w:t>
      </w:r>
      <w:proofErr w:type="spellStart"/>
      <w:r w:rsidR="007E20FE" w:rsidRPr="006C3B00">
        <w:rPr>
          <w:rFonts w:ascii="Arial Narrow" w:hAnsi="Arial Narrow"/>
        </w:rPr>
        <w:t>Serverless</w:t>
      </w:r>
      <w:proofErr w:type="spellEnd"/>
      <w:r w:rsidR="007E20FE" w:rsidRPr="006C3B00">
        <w:rPr>
          <w:rFonts w:ascii="Arial Narrow" w:hAnsi="Arial Narrow"/>
        </w:rPr>
        <w:t xml:space="preserve"> para permitir a los desarrolladores centrarse en la lógica de la aplicación sin preocuparse por la administración de la base de datos.</w:t>
      </w:r>
    </w:p>
    <w:p w14:paraId="77025564" w14:textId="77777777" w:rsidR="007E20FE" w:rsidRPr="006C3B00" w:rsidRDefault="007E20FE" w:rsidP="006C3B00">
      <w:pPr>
        <w:pStyle w:val="Prrafodelista"/>
        <w:numPr>
          <w:ilvl w:val="0"/>
          <w:numId w:val="19"/>
        </w:numPr>
        <w:rPr>
          <w:rFonts w:ascii="Arial Narrow" w:hAnsi="Arial Narrow"/>
        </w:rPr>
      </w:pPr>
      <w:r w:rsidRPr="006C3B00">
        <w:rPr>
          <w:rFonts w:ascii="Arial Narrow" w:hAnsi="Arial Narrow"/>
          <w:b/>
          <w:bCs/>
        </w:rPr>
        <w:lastRenderedPageBreak/>
        <w:t>Ingeniería del software</w:t>
      </w:r>
      <w:r w:rsidRPr="006C3B00">
        <w:rPr>
          <w:rFonts w:ascii="Arial Narrow" w:hAnsi="Arial Narrow"/>
        </w:rPr>
        <w:t>:</w:t>
      </w:r>
    </w:p>
    <w:p w14:paraId="2F92C435" w14:textId="77777777" w:rsidR="007E20FE" w:rsidRPr="006C3B00" w:rsidRDefault="007E20FE" w:rsidP="006C3B00">
      <w:pPr>
        <w:pStyle w:val="Prrafodelista"/>
        <w:numPr>
          <w:ilvl w:val="1"/>
          <w:numId w:val="22"/>
        </w:numPr>
        <w:jc w:val="both"/>
        <w:rPr>
          <w:rFonts w:ascii="Arial Narrow" w:hAnsi="Arial Narrow"/>
        </w:rPr>
      </w:pPr>
      <w:r w:rsidRPr="006C3B00">
        <w:rPr>
          <w:rFonts w:ascii="Arial Narrow" w:hAnsi="Arial Narrow" w:cs="Ancizar Sans Regular"/>
          <w:color w:val="000000"/>
        </w:rPr>
        <w:t>Innovar en metodologías y herramientas para el desarrollo y mantenimiento de software complejo.</w:t>
      </w:r>
    </w:p>
    <w:p w14:paraId="2C7DE7DE" w14:textId="77777777" w:rsidR="007E20FE" w:rsidRPr="006C3B00" w:rsidRDefault="007E20FE" w:rsidP="006C3B00">
      <w:pPr>
        <w:pStyle w:val="Prrafodelista"/>
        <w:numPr>
          <w:ilvl w:val="1"/>
          <w:numId w:val="22"/>
        </w:numPr>
        <w:jc w:val="both"/>
        <w:rPr>
          <w:rFonts w:ascii="Arial Narrow" w:hAnsi="Arial Narrow"/>
        </w:rPr>
      </w:pPr>
      <w:r w:rsidRPr="006C3B00">
        <w:rPr>
          <w:rFonts w:ascii="Arial Narrow" w:hAnsi="Arial Narrow"/>
        </w:rPr>
        <w:t>Explorar nuevas técnicas en pruebas de software y gestión de proyectos.</w:t>
      </w:r>
    </w:p>
    <w:p w14:paraId="7534F57B" w14:textId="77777777" w:rsidR="007E20FE" w:rsidRPr="006C3B00" w:rsidRDefault="007E20FE" w:rsidP="006C3B00">
      <w:pPr>
        <w:pStyle w:val="Prrafodelista"/>
        <w:numPr>
          <w:ilvl w:val="1"/>
          <w:numId w:val="22"/>
        </w:numPr>
        <w:jc w:val="both"/>
        <w:rPr>
          <w:rFonts w:ascii="Arial Narrow" w:hAnsi="Arial Narrow"/>
        </w:rPr>
      </w:pPr>
      <w:r w:rsidRPr="006C3B00">
        <w:rPr>
          <w:rFonts w:ascii="Arial Narrow" w:hAnsi="Arial Narrow"/>
        </w:rPr>
        <w:t>Analizar los desafíos y oportunidades de la adopción de la nube en las organizaciones, identificando identificar los principales factores que influyen en la adopción de la nube y proponer recomendaciones.</w:t>
      </w:r>
    </w:p>
    <w:p w14:paraId="0BBA549E" w14:textId="77777777" w:rsidR="007E20FE" w:rsidRPr="006C3B00" w:rsidRDefault="007E20FE" w:rsidP="006C3B00">
      <w:pPr>
        <w:pStyle w:val="Prrafodelista"/>
        <w:numPr>
          <w:ilvl w:val="1"/>
          <w:numId w:val="22"/>
        </w:numPr>
        <w:jc w:val="both"/>
        <w:rPr>
          <w:rFonts w:ascii="Arial Narrow" w:hAnsi="Arial Narrow"/>
        </w:rPr>
      </w:pPr>
      <w:r w:rsidRPr="006C3B00">
        <w:rPr>
          <w:rFonts w:ascii="Arial Narrow" w:hAnsi="Arial Narrow"/>
        </w:rPr>
        <w:t xml:space="preserve">Explorar la Inteligencia Artificial (IA), Machine </w:t>
      </w:r>
      <w:proofErr w:type="spellStart"/>
      <w:r w:rsidRPr="006C3B00">
        <w:rPr>
          <w:rFonts w:ascii="Arial Narrow" w:hAnsi="Arial Narrow"/>
        </w:rPr>
        <w:t>Learning</w:t>
      </w:r>
      <w:proofErr w:type="spellEnd"/>
      <w:r w:rsidRPr="006C3B00">
        <w:rPr>
          <w:rFonts w:ascii="Arial Narrow" w:hAnsi="Arial Narrow"/>
        </w:rPr>
        <w:t xml:space="preserve"> y </w:t>
      </w:r>
      <w:proofErr w:type="spellStart"/>
      <w:r w:rsidRPr="006C3B00">
        <w:rPr>
          <w:rFonts w:ascii="Arial Narrow" w:hAnsi="Arial Narrow"/>
        </w:rPr>
        <w:t>MLOps</w:t>
      </w:r>
      <w:proofErr w:type="spellEnd"/>
      <w:r w:rsidRPr="006C3B00">
        <w:rPr>
          <w:rFonts w:ascii="Arial Narrow" w:hAnsi="Arial Narrow"/>
        </w:rPr>
        <w:t xml:space="preserve"> en el desarrollo de software, enfocándose en la automatización de tareas, generación de código y creación de sistemas inteligentes.</w:t>
      </w:r>
    </w:p>
    <w:p w14:paraId="064CD84A" w14:textId="77777777" w:rsidR="007E20FE" w:rsidRPr="006C3B00" w:rsidRDefault="007E20FE" w:rsidP="006C3B00">
      <w:pPr>
        <w:pStyle w:val="Prrafodelista"/>
        <w:numPr>
          <w:ilvl w:val="1"/>
          <w:numId w:val="22"/>
        </w:numPr>
        <w:jc w:val="both"/>
        <w:rPr>
          <w:rFonts w:ascii="Arial Narrow" w:hAnsi="Arial Narrow"/>
        </w:rPr>
      </w:pPr>
      <w:r w:rsidRPr="006C3B00">
        <w:rPr>
          <w:rFonts w:ascii="Arial Narrow" w:hAnsi="Arial Narrow"/>
        </w:rPr>
        <w:t xml:space="preserve">Ejecutar código sin la necesidad de administrar servidores mediante </w:t>
      </w:r>
      <w:proofErr w:type="spellStart"/>
      <w:r w:rsidRPr="006C3B00">
        <w:rPr>
          <w:rFonts w:ascii="Arial Narrow" w:hAnsi="Arial Narrow"/>
        </w:rPr>
        <w:t>Serveless</w:t>
      </w:r>
      <w:proofErr w:type="spellEnd"/>
      <w:r w:rsidRPr="006C3B00">
        <w:rPr>
          <w:rFonts w:ascii="Arial Narrow" w:hAnsi="Arial Narrow"/>
        </w:rPr>
        <w:t xml:space="preserve"> Computing.</w:t>
      </w:r>
    </w:p>
    <w:p w14:paraId="4D124CC6" w14:textId="7CCE8D19" w:rsidR="007E20FE" w:rsidRPr="006C3B00" w:rsidRDefault="00DA293A" w:rsidP="006C3B00">
      <w:pPr>
        <w:pStyle w:val="Prrafodelista"/>
        <w:numPr>
          <w:ilvl w:val="0"/>
          <w:numId w:val="19"/>
        </w:numPr>
        <w:rPr>
          <w:rFonts w:ascii="Arial Narrow" w:hAnsi="Arial Narrow"/>
        </w:rPr>
      </w:pPr>
      <w:r w:rsidRPr="006C3B00">
        <w:rPr>
          <w:rFonts w:ascii="Arial Narrow" w:hAnsi="Arial Narrow"/>
          <w:b/>
          <w:bCs/>
        </w:rPr>
        <w:t>Lenguajes de programación</w:t>
      </w:r>
      <w:r w:rsidR="007E20FE" w:rsidRPr="006C3B00">
        <w:rPr>
          <w:rFonts w:ascii="Arial Narrow" w:hAnsi="Arial Narrow"/>
        </w:rPr>
        <w:t>:</w:t>
      </w:r>
    </w:p>
    <w:p w14:paraId="38DDE3B3" w14:textId="1973089E" w:rsidR="007E20FE" w:rsidRPr="006C3B00" w:rsidRDefault="00395E33" w:rsidP="006C3B00">
      <w:pPr>
        <w:pStyle w:val="Prrafodelista"/>
        <w:numPr>
          <w:ilvl w:val="1"/>
          <w:numId w:val="23"/>
        </w:numPr>
        <w:jc w:val="both"/>
        <w:rPr>
          <w:rFonts w:ascii="Arial Narrow" w:hAnsi="Arial Narrow"/>
        </w:rPr>
      </w:pPr>
      <w:r w:rsidRPr="006C3B00">
        <w:rPr>
          <w:rFonts w:ascii="Arial Narrow" w:hAnsi="Arial Narrow"/>
        </w:rPr>
        <w:t xml:space="preserve">Desarrollar lenguajes que permitan aprovechar al máximo la potencia de los procesadores </w:t>
      </w:r>
      <w:proofErr w:type="spellStart"/>
      <w:r w:rsidRPr="006C3B00">
        <w:rPr>
          <w:rFonts w:ascii="Arial Narrow" w:hAnsi="Arial Narrow"/>
        </w:rPr>
        <w:t>multicore</w:t>
      </w:r>
      <w:proofErr w:type="spellEnd"/>
      <w:r w:rsidRPr="006C3B00">
        <w:rPr>
          <w:rFonts w:ascii="Arial Narrow" w:hAnsi="Arial Narrow"/>
        </w:rPr>
        <w:t xml:space="preserve"> y los sistemas distribuidos</w:t>
      </w:r>
      <w:r w:rsidR="007E20FE" w:rsidRPr="006C3B00">
        <w:rPr>
          <w:rFonts w:ascii="Arial Narrow" w:hAnsi="Arial Narrow"/>
        </w:rPr>
        <w:t>.</w:t>
      </w:r>
    </w:p>
    <w:p w14:paraId="57E5AD59" w14:textId="0472D891" w:rsidR="009466B4" w:rsidRPr="006C3B00" w:rsidRDefault="009466B4" w:rsidP="006C3B00">
      <w:pPr>
        <w:pStyle w:val="Prrafodelista"/>
        <w:numPr>
          <w:ilvl w:val="1"/>
          <w:numId w:val="23"/>
        </w:numPr>
        <w:jc w:val="both"/>
        <w:rPr>
          <w:rFonts w:ascii="Arial Narrow" w:hAnsi="Arial Narrow"/>
        </w:rPr>
      </w:pPr>
      <w:r w:rsidRPr="006C3B00">
        <w:rPr>
          <w:rFonts w:ascii="Arial Narrow" w:hAnsi="Arial Narrow"/>
        </w:rPr>
        <w:t>Investigar en nuevas abstracciones y modelos para manejar la concurrencia y la paralelización, reduciendo la complejidad y los errores asociados.</w:t>
      </w:r>
    </w:p>
    <w:p w14:paraId="4125E549" w14:textId="37CA6072" w:rsidR="00395E33" w:rsidRPr="006C3B00" w:rsidRDefault="00395E33" w:rsidP="006C3B00">
      <w:pPr>
        <w:pStyle w:val="Prrafodelista"/>
        <w:numPr>
          <w:ilvl w:val="1"/>
          <w:numId w:val="23"/>
        </w:numPr>
        <w:jc w:val="both"/>
        <w:rPr>
          <w:rFonts w:ascii="Arial Narrow" w:hAnsi="Arial Narrow"/>
        </w:rPr>
      </w:pPr>
      <w:r w:rsidRPr="006C3B00">
        <w:rPr>
          <w:rFonts w:ascii="Arial Narrow" w:hAnsi="Arial Narrow"/>
        </w:rPr>
        <w:t>Crear lenguajes y patrones de diseño que faciliten la escritura de código asíncrono y no bloqueante.</w:t>
      </w:r>
    </w:p>
    <w:p w14:paraId="394D6F4B" w14:textId="3F2FD78B" w:rsidR="00395E33" w:rsidRPr="006C3B00" w:rsidRDefault="00395E33" w:rsidP="006C3B00">
      <w:pPr>
        <w:pStyle w:val="Prrafodelista"/>
        <w:numPr>
          <w:ilvl w:val="1"/>
          <w:numId w:val="23"/>
        </w:numPr>
        <w:jc w:val="both"/>
        <w:rPr>
          <w:rFonts w:ascii="Arial Narrow" w:hAnsi="Arial Narrow"/>
        </w:rPr>
      </w:pPr>
      <w:r w:rsidRPr="006C3B00">
        <w:rPr>
          <w:rFonts w:ascii="Arial Narrow" w:hAnsi="Arial Narrow"/>
        </w:rPr>
        <w:t>Desarrollar lenguajes que permitan a los programas inspeccionar y modificar su propia estructura en tiempo de ejecución.</w:t>
      </w:r>
    </w:p>
    <w:p w14:paraId="4A279FEF" w14:textId="5648A1BF" w:rsidR="00395E33" w:rsidRPr="006C3B00" w:rsidRDefault="009466B4" w:rsidP="006C3B00">
      <w:pPr>
        <w:pStyle w:val="Prrafodelista"/>
        <w:numPr>
          <w:ilvl w:val="1"/>
          <w:numId w:val="23"/>
        </w:numPr>
        <w:jc w:val="both"/>
        <w:rPr>
          <w:rFonts w:ascii="Arial Narrow" w:hAnsi="Arial Narrow"/>
        </w:rPr>
      </w:pPr>
      <w:r w:rsidRPr="006C3B00">
        <w:rPr>
          <w:rFonts w:ascii="Arial Narrow" w:hAnsi="Arial Narrow"/>
        </w:rPr>
        <w:t>Aplicar técnicas de análisis estático para detectar posibles vulnerabilidades en el código fuente.</w:t>
      </w:r>
    </w:p>
    <w:p w14:paraId="3375146F" w14:textId="656ADD03" w:rsidR="007E20FE" w:rsidRPr="006C3B00" w:rsidRDefault="007E20FE" w:rsidP="006C3B00">
      <w:pPr>
        <w:jc w:val="both"/>
        <w:rPr>
          <w:rFonts w:ascii="Arial Narrow" w:hAnsi="Arial Narrow"/>
        </w:rPr>
      </w:pPr>
      <w:r w:rsidRPr="006C3B00">
        <w:rPr>
          <w:rFonts w:ascii="Arial Narrow" w:hAnsi="Arial Narrow"/>
        </w:rPr>
        <w:t xml:space="preserve">La hoja de ruta antes mencionada generará un impacto muy positivo en la generación de nuevo conocimiento, así mismo, considero que tengo las bases idóneas para las líneas de investigación en bases de datos, </w:t>
      </w:r>
      <w:r w:rsidR="009466B4" w:rsidRPr="006C3B00">
        <w:rPr>
          <w:rFonts w:ascii="Arial Narrow" w:hAnsi="Arial Narrow"/>
        </w:rPr>
        <w:t xml:space="preserve">lenguajes de programación e </w:t>
      </w:r>
      <w:r w:rsidRPr="006C3B00">
        <w:rPr>
          <w:rFonts w:ascii="Arial Narrow" w:hAnsi="Arial Narrow"/>
        </w:rPr>
        <w:t>ingeniería del software, generando la sinergia y aporte significativo a la segunda función misional de la Universidad Nacional de Colombia.</w:t>
      </w:r>
    </w:p>
    <w:p w14:paraId="2D9DA7F6" w14:textId="77777777" w:rsidR="007E20FE" w:rsidRPr="006C3B00" w:rsidRDefault="007E20FE" w:rsidP="006C3B00">
      <w:pPr>
        <w:pStyle w:val="Ttulo1"/>
        <w:numPr>
          <w:ilvl w:val="0"/>
          <w:numId w:val="6"/>
        </w:numPr>
        <w:rPr>
          <w:rFonts w:ascii="Arial Narrow" w:hAnsi="Arial Narrow"/>
          <w:b/>
          <w:bCs/>
          <w:color w:val="auto"/>
          <w:sz w:val="22"/>
          <w:szCs w:val="22"/>
        </w:rPr>
      </w:pPr>
      <w:bookmarkStart w:id="12" w:name="_Toc177325462"/>
      <w:r w:rsidRPr="006C3B00">
        <w:rPr>
          <w:rFonts w:ascii="Arial Narrow" w:hAnsi="Arial Narrow"/>
          <w:b/>
          <w:bCs/>
          <w:color w:val="auto"/>
          <w:sz w:val="22"/>
          <w:szCs w:val="22"/>
        </w:rPr>
        <w:t>Propuesta en extensión</w:t>
      </w:r>
      <w:bookmarkEnd w:id="12"/>
    </w:p>
    <w:p w14:paraId="144166B4" w14:textId="77777777" w:rsidR="007E20FE" w:rsidRPr="006C3B00" w:rsidRDefault="007E20FE" w:rsidP="006C3B00">
      <w:pPr>
        <w:spacing w:after="0"/>
        <w:jc w:val="both"/>
        <w:rPr>
          <w:rFonts w:ascii="Arial Narrow" w:hAnsi="Arial Narrow"/>
        </w:rPr>
      </w:pPr>
    </w:p>
    <w:p w14:paraId="2C0DD52B" w14:textId="77777777" w:rsidR="007E20FE" w:rsidRPr="006C3B00" w:rsidRDefault="007E20FE" w:rsidP="006C3B00">
      <w:pPr>
        <w:spacing w:after="0"/>
        <w:jc w:val="both"/>
        <w:rPr>
          <w:rFonts w:ascii="Arial Narrow" w:hAnsi="Arial Narrow"/>
        </w:rPr>
      </w:pPr>
      <w:r w:rsidRPr="006C3B00">
        <w:rPr>
          <w:rFonts w:ascii="Arial Narrow" w:hAnsi="Arial Narrow"/>
        </w:rPr>
        <w:t>Teniendo en cuenta el Acuerdo 036 de 2009 la extensión es la interacción privilegiada y recíproca entre el conocimiento sistemático de la academia y los saberes y necesidades de la sociedad. Desde este punto de vista se asesora desde el conocimiento al país. En ese orden de ideas mis propuestas en las modalidades de extensión son las siguientes:</w:t>
      </w:r>
    </w:p>
    <w:p w14:paraId="29B79AEE" w14:textId="77777777" w:rsidR="007E20FE" w:rsidRPr="006C3B00" w:rsidRDefault="007E20FE" w:rsidP="006C3B00">
      <w:pPr>
        <w:spacing w:after="0"/>
        <w:jc w:val="both"/>
        <w:rPr>
          <w:rFonts w:ascii="Arial Narrow" w:hAnsi="Arial Narrow"/>
        </w:rPr>
      </w:pPr>
    </w:p>
    <w:p w14:paraId="03BF5ACE" w14:textId="50EA1D13" w:rsidR="007E20FE" w:rsidRPr="006C3B00" w:rsidRDefault="007E20FE" w:rsidP="006C3B00">
      <w:pPr>
        <w:pStyle w:val="Prrafodelista"/>
        <w:numPr>
          <w:ilvl w:val="0"/>
          <w:numId w:val="11"/>
        </w:numPr>
        <w:spacing w:after="0"/>
        <w:jc w:val="both"/>
        <w:rPr>
          <w:rFonts w:ascii="Arial Narrow" w:hAnsi="Arial Narrow"/>
        </w:rPr>
      </w:pPr>
      <w:r w:rsidRPr="006C3B00">
        <w:rPr>
          <w:rFonts w:ascii="Arial Narrow" w:hAnsi="Arial Narrow"/>
          <w:b/>
          <w:bCs/>
        </w:rPr>
        <w:t>Participación en proyectos de extensión de Bases de Datos, Ingeniería del Software y Gestión Tecnológica de la Información</w:t>
      </w:r>
      <w:r w:rsidRPr="006C3B00">
        <w:rPr>
          <w:rFonts w:ascii="Arial Narrow" w:hAnsi="Arial Narrow"/>
        </w:rPr>
        <w:t xml:space="preserve">: como eje central del área de desempeño a la cual estoy aplicando propongo un proyecto que integre el uso de las tendencias emergentes que combinen </w:t>
      </w:r>
      <w:proofErr w:type="spellStart"/>
      <w:r w:rsidRPr="006C3B00">
        <w:rPr>
          <w:rFonts w:ascii="Arial Narrow" w:hAnsi="Arial Narrow"/>
        </w:rPr>
        <w:t>DataOps</w:t>
      </w:r>
      <w:proofErr w:type="spellEnd"/>
      <w:r w:rsidRPr="006C3B00">
        <w:rPr>
          <w:rFonts w:ascii="Arial Narrow" w:hAnsi="Arial Narrow"/>
        </w:rPr>
        <w:t xml:space="preserve"> (aplicación de principios DevOps a la gestión de datos), SQL </w:t>
      </w:r>
      <w:proofErr w:type="spellStart"/>
      <w:r w:rsidRPr="006C3B00">
        <w:rPr>
          <w:rFonts w:ascii="Arial Narrow" w:hAnsi="Arial Narrow"/>
        </w:rPr>
        <w:t>Serverless</w:t>
      </w:r>
      <w:proofErr w:type="spellEnd"/>
      <w:r w:rsidRPr="006C3B00">
        <w:rPr>
          <w:rFonts w:ascii="Arial Narrow" w:hAnsi="Arial Narrow"/>
        </w:rPr>
        <w:t xml:space="preserve"> (Permite a los desarrolladores centrarse en la lógica de la aplicación sin preocuparse por la administración de la base de datos),</w:t>
      </w:r>
      <w:r w:rsidR="006A186C" w:rsidRPr="006C3B00">
        <w:rPr>
          <w:rFonts w:ascii="Arial Narrow" w:hAnsi="Arial Narrow"/>
        </w:rPr>
        <w:t xml:space="preserve"> programación concurrente y paralela (patrones de diseño que faciliten la escritura de código asíncrono y no bloqueante), </w:t>
      </w:r>
      <w:proofErr w:type="spellStart"/>
      <w:r w:rsidR="006A186C" w:rsidRPr="006C3B00">
        <w:rPr>
          <w:rFonts w:ascii="Arial Narrow" w:hAnsi="Arial Narrow"/>
        </w:rPr>
        <w:t>metaprogramación</w:t>
      </w:r>
      <w:proofErr w:type="spellEnd"/>
      <w:r w:rsidR="006A186C" w:rsidRPr="006C3B00">
        <w:rPr>
          <w:rFonts w:ascii="Arial Narrow" w:hAnsi="Arial Narrow"/>
        </w:rPr>
        <w:t xml:space="preserve"> (lenguajes que permitan a los programas inspeccionar y modificar su propia estructura en tiempo de ejecución)</w:t>
      </w:r>
      <w:r w:rsidRPr="006C3B00">
        <w:rPr>
          <w:rFonts w:ascii="Arial Narrow" w:hAnsi="Arial Narrow"/>
        </w:rPr>
        <w:t xml:space="preserve"> Cloud Computing (migración </w:t>
      </w:r>
      <w:r w:rsidRPr="006C3B00">
        <w:rPr>
          <w:rFonts w:ascii="Arial Narrow" w:hAnsi="Arial Narrow"/>
        </w:rPr>
        <w:lastRenderedPageBreak/>
        <w:t xml:space="preserve">de aplicaciones y datos a la nube para obtener mayor escalabilidad, flexibilidad y reducción de costos). </w:t>
      </w:r>
    </w:p>
    <w:p w14:paraId="5F0B491B" w14:textId="77777777" w:rsidR="007E20FE" w:rsidRPr="006C3B00" w:rsidRDefault="007E20FE" w:rsidP="006C3B00">
      <w:pPr>
        <w:pStyle w:val="Prrafodelista"/>
        <w:numPr>
          <w:ilvl w:val="0"/>
          <w:numId w:val="11"/>
        </w:numPr>
        <w:spacing w:after="0"/>
        <w:jc w:val="both"/>
        <w:rPr>
          <w:rFonts w:ascii="Arial Narrow" w:hAnsi="Arial Narrow"/>
          <w:b/>
          <w:bCs/>
        </w:rPr>
      </w:pPr>
      <w:r w:rsidRPr="006C3B00">
        <w:rPr>
          <w:rFonts w:ascii="Arial Narrow" w:hAnsi="Arial Narrow"/>
          <w:b/>
          <w:bCs/>
        </w:rPr>
        <w:t>Servicios académicos</w:t>
      </w:r>
    </w:p>
    <w:p w14:paraId="4F007A75" w14:textId="1456036A" w:rsidR="007E20FE" w:rsidRPr="006C3B00" w:rsidRDefault="007E20FE" w:rsidP="006C3B00">
      <w:pPr>
        <w:pStyle w:val="Prrafodelista"/>
        <w:numPr>
          <w:ilvl w:val="0"/>
          <w:numId w:val="12"/>
        </w:numPr>
        <w:spacing w:after="0"/>
        <w:jc w:val="both"/>
        <w:rPr>
          <w:rFonts w:ascii="Arial Narrow" w:hAnsi="Arial Narrow"/>
        </w:rPr>
      </w:pPr>
      <w:r w:rsidRPr="006C3B00">
        <w:rPr>
          <w:rFonts w:ascii="Arial Narrow" w:hAnsi="Arial Narrow"/>
          <w:b/>
          <w:bCs/>
        </w:rPr>
        <w:t xml:space="preserve">Consultorías y asesorías: </w:t>
      </w:r>
      <w:r w:rsidRPr="006C3B00">
        <w:rPr>
          <w:rFonts w:ascii="Arial Narrow" w:hAnsi="Arial Narrow"/>
        </w:rPr>
        <w:t>sugiero realizar un proyecto mediante consultoría donde se realice el diagnóstico del estado y desempeño de las bases de datos</w:t>
      </w:r>
      <w:r w:rsidR="006A186C" w:rsidRPr="006C3B00">
        <w:rPr>
          <w:rFonts w:ascii="Arial Narrow" w:hAnsi="Arial Narrow"/>
        </w:rPr>
        <w:t xml:space="preserve"> </w:t>
      </w:r>
      <w:r w:rsidRPr="006C3B00">
        <w:rPr>
          <w:rFonts w:ascii="Arial Narrow" w:hAnsi="Arial Narrow"/>
        </w:rPr>
        <w:t>y el uso de técnicas de DevOps para los despliegues y automatizaciones en el desarrollo de software.</w:t>
      </w:r>
    </w:p>
    <w:p w14:paraId="7A5DA91B" w14:textId="77777777" w:rsidR="00404284" w:rsidRPr="006C3B00" w:rsidRDefault="00404284" w:rsidP="006C3B00">
      <w:pPr>
        <w:pStyle w:val="Prrafodelista"/>
        <w:spacing w:after="0"/>
        <w:ind w:left="1260"/>
        <w:jc w:val="both"/>
        <w:rPr>
          <w:rFonts w:ascii="Arial Narrow" w:hAnsi="Arial Narrow"/>
        </w:rPr>
      </w:pPr>
    </w:p>
    <w:p w14:paraId="6066B8B0" w14:textId="77777777" w:rsidR="007E20FE" w:rsidRPr="006C3B00" w:rsidRDefault="007E20FE" w:rsidP="006C3B00">
      <w:pPr>
        <w:pStyle w:val="Prrafodelista"/>
        <w:numPr>
          <w:ilvl w:val="0"/>
          <w:numId w:val="11"/>
        </w:numPr>
        <w:spacing w:after="0"/>
        <w:jc w:val="both"/>
        <w:rPr>
          <w:rFonts w:ascii="Arial Narrow" w:hAnsi="Arial Narrow"/>
          <w:b/>
          <w:bCs/>
        </w:rPr>
      </w:pPr>
      <w:r w:rsidRPr="006C3B00">
        <w:rPr>
          <w:rFonts w:ascii="Arial Narrow" w:hAnsi="Arial Narrow"/>
          <w:b/>
          <w:bCs/>
        </w:rPr>
        <w:t>Educación continua y permanente</w:t>
      </w:r>
    </w:p>
    <w:p w14:paraId="5FC81E23" w14:textId="77777777" w:rsidR="007E20FE" w:rsidRPr="006C3B00" w:rsidRDefault="007E20FE" w:rsidP="006C3B00">
      <w:pPr>
        <w:pStyle w:val="Prrafodelista"/>
        <w:numPr>
          <w:ilvl w:val="0"/>
          <w:numId w:val="13"/>
        </w:numPr>
        <w:spacing w:after="0"/>
        <w:jc w:val="both"/>
        <w:rPr>
          <w:rFonts w:ascii="Arial Narrow" w:hAnsi="Arial Narrow"/>
        </w:rPr>
      </w:pPr>
      <w:r w:rsidRPr="006C3B00">
        <w:rPr>
          <w:rFonts w:ascii="Arial Narrow" w:hAnsi="Arial Narrow"/>
          <w:b/>
          <w:bCs/>
        </w:rPr>
        <w:t xml:space="preserve">Diplomados: </w:t>
      </w:r>
      <w:r w:rsidRPr="006C3B00">
        <w:rPr>
          <w:rFonts w:ascii="Arial Narrow" w:hAnsi="Arial Narrow"/>
        </w:rPr>
        <w:t xml:space="preserve">propongo un diplomado sobre marcos de trabajo agiles y su impacto en la gestión de tecnología. Así mismo, otro diplomado donde se detallen </w:t>
      </w:r>
      <w:proofErr w:type="gramStart"/>
      <w:r w:rsidRPr="006C3B00">
        <w:rPr>
          <w:rFonts w:ascii="Arial Narrow" w:hAnsi="Arial Narrow"/>
        </w:rPr>
        <w:t xml:space="preserve">Business </w:t>
      </w:r>
      <w:proofErr w:type="spellStart"/>
      <w:r w:rsidRPr="006C3B00">
        <w:rPr>
          <w:rFonts w:ascii="Arial Narrow" w:hAnsi="Arial Narrow"/>
        </w:rPr>
        <w:t>Intelligence</w:t>
      </w:r>
      <w:proofErr w:type="spellEnd"/>
      <w:proofErr w:type="gramEnd"/>
      <w:r w:rsidRPr="006C3B00">
        <w:rPr>
          <w:rFonts w:ascii="Arial Narrow" w:hAnsi="Arial Narrow"/>
        </w:rPr>
        <w:t xml:space="preserve"> y la transformación digital de las herramientas tradicionales. </w:t>
      </w:r>
    </w:p>
    <w:p w14:paraId="1B391BA1" w14:textId="0A36EFCC" w:rsidR="007E20FE" w:rsidRPr="006C3B00" w:rsidRDefault="007E20FE" w:rsidP="006C3B00">
      <w:pPr>
        <w:pStyle w:val="Prrafodelista"/>
        <w:numPr>
          <w:ilvl w:val="0"/>
          <w:numId w:val="13"/>
        </w:numPr>
        <w:spacing w:after="0"/>
        <w:jc w:val="both"/>
        <w:rPr>
          <w:rFonts w:ascii="Arial Narrow" w:hAnsi="Arial Narrow"/>
        </w:rPr>
      </w:pPr>
      <w:r w:rsidRPr="006C3B00">
        <w:rPr>
          <w:rFonts w:ascii="Arial Narrow" w:hAnsi="Arial Narrow"/>
          <w:b/>
          <w:bCs/>
        </w:rPr>
        <w:t xml:space="preserve">Congresos-Seminarios-Talleres-Conferencias: </w:t>
      </w:r>
      <w:r w:rsidRPr="006C3B00">
        <w:rPr>
          <w:rFonts w:ascii="Arial Narrow" w:hAnsi="Arial Narrow"/>
        </w:rPr>
        <w:t>propongo realizar ponencias con los hallazgos en los desafíos futuros sobre bases de datos,</w:t>
      </w:r>
      <w:r w:rsidR="00B223DE" w:rsidRPr="006C3B00">
        <w:rPr>
          <w:rFonts w:ascii="Arial Narrow" w:hAnsi="Arial Narrow"/>
        </w:rPr>
        <w:t xml:space="preserve"> lenguajes de programación e</w:t>
      </w:r>
      <w:r w:rsidRPr="006C3B00">
        <w:rPr>
          <w:rFonts w:ascii="Arial Narrow" w:hAnsi="Arial Narrow"/>
        </w:rPr>
        <w:t xml:space="preserve"> ingeniería del software, en eventos como </w:t>
      </w:r>
      <w:proofErr w:type="spellStart"/>
      <w:r w:rsidRPr="006C3B00">
        <w:rPr>
          <w:rFonts w:ascii="Arial Narrow" w:hAnsi="Arial Narrow"/>
        </w:rPr>
        <w:t>ICSE</w:t>
      </w:r>
      <w:proofErr w:type="spellEnd"/>
      <w:r w:rsidRPr="006C3B00">
        <w:rPr>
          <w:rFonts w:ascii="Arial Narrow" w:hAnsi="Arial Narrow"/>
        </w:rPr>
        <w:t xml:space="preserve"> (International </w:t>
      </w:r>
      <w:proofErr w:type="spellStart"/>
      <w:r w:rsidRPr="006C3B00">
        <w:rPr>
          <w:rFonts w:ascii="Arial Narrow" w:hAnsi="Arial Narrow"/>
        </w:rPr>
        <w:t>Conference</w:t>
      </w:r>
      <w:proofErr w:type="spellEnd"/>
      <w:r w:rsidRPr="006C3B00">
        <w:rPr>
          <w:rFonts w:ascii="Arial Narrow" w:hAnsi="Arial Narrow"/>
        </w:rPr>
        <w:t xml:space="preserve"> </w:t>
      </w:r>
      <w:proofErr w:type="spellStart"/>
      <w:r w:rsidRPr="006C3B00">
        <w:rPr>
          <w:rFonts w:ascii="Arial Narrow" w:hAnsi="Arial Narrow"/>
        </w:rPr>
        <w:t>on</w:t>
      </w:r>
      <w:proofErr w:type="spellEnd"/>
      <w:r w:rsidRPr="006C3B00">
        <w:rPr>
          <w:rFonts w:ascii="Arial Narrow" w:hAnsi="Arial Narrow"/>
        </w:rPr>
        <w:t xml:space="preserve"> Software </w:t>
      </w:r>
      <w:proofErr w:type="spellStart"/>
      <w:r w:rsidRPr="006C3B00">
        <w:rPr>
          <w:rFonts w:ascii="Arial Narrow" w:hAnsi="Arial Narrow"/>
        </w:rPr>
        <w:t>Engineering</w:t>
      </w:r>
      <w:proofErr w:type="spellEnd"/>
      <w:r w:rsidRPr="006C3B00">
        <w:rPr>
          <w:rFonts w:ascii="Arial Narrow" w:hAnsi="Arial Narrow"/>
        </w:rPr>
        <w:t xml:space="preserve">), FSE (ACM </w:t>
      </w:r>
      <w:proofErr w:type="spellStart"/>
      <w:r w:rsidRPr="006C3B00">
        <w:rPr>
          <w:rFonts w:ascii="Arial Narrow" w:hAnsi="Arial Narrow"/>
        </w:rPr>
        <w:t>Symposium</w:t>
      </w:r>
      <w:proofErr w:type="spellEnd"/>
      <w:r w:rsidRPr="006C3B00">
        <w:rPr>
          <w:rFonts w:ascii="Arial Narrow" w:hAnsi="Arial Narrow"/>
        </w:rPr>
        <w:t xml:space="preserve"> </w:t>
      </w:r>
      <w:proofErr w:type="spellStart"/>
      <w:r w:rsidRPr="006C3B00">
        <w:rPr>
          <w:rFonts w:ascii="Arial Narrow" w:hAnsi="Arial Narrow"/>
        </w:rPr>
        <w:t>on</w:t>
      </w:r>
      <w:proofErr w:type="spellEnd"/>
      <w:r w:rsidRPr="006C3B00">
        <w:rPr>
          <w:rFonts w:ascii="Arial Narrow" w:hAnsi="Arial Narrow"/>
        </w:rPr>
        <w:t xml:space="preserve"> </w:t>
      </w:r>
      <w:proofErr w:type="spellStart"/>
      <w:r w:rsidRPr="006C3B00">
        <w:rPr>
          <w:rFonts w:ascii="Arial Narrow" w:hAnsi="Arial Narrow"/>
        </w:rPr>
        <w:t>the</w:t>
      </w:r>
      <w:proofErr w:type="spellEnd"/>
      <w:r w:rsidRPr="006C3B00">
        <w:rPr>
          <w:rFonts w:ascii="Arial Narrow" w:hAnsi="Arial Narrow"/>
        </w:rPr>
        <w:t xml:space="preserve"> </w:t>
      </w:r>
      <w:proofErr w:type="spellStart"/>
      <w:r w:rsidRPr="006C3B00">
        <w:rPr>
          <w:rFonts w:ascii="Arial Narrow" w:hAnsi="Arial Narrow"/>
        </w:rPr>
        <w:t>Foundations</w:t>
      </w:r>
      <w:proofErr w:type="spellEnd"/>
      <w:r w:rsidRPr="006C3B00">
        <w:rPr>
          <w:rFonts w:ascii="Arial Narrow" w:hAnsi="Arial Narrow"/>
        </w:rPr>
        <w:t xml:space="preserve"> </w:t>
      </w:r>
      <w:proofErr w:type="spellStart"/>
      <w:r w:rsidRPr="006C3B00">
        <w:rPr>
          <w:rFonts w:ascii="Arial Narrow" w:hAnsi="Arial Narrow"/>
        </w:rPr>
        <w:t>of</w:t>
      </w:r>
      <w:proofErr w:type="spellEnd"/>
      <w:r w:rsidRPr="006C3B00">
        <w:rPr>
          <w:rFonts w:ascii="Arial Narrow" w:hAnsi="Arial Narrow"/>
        </w:rPr>
        <w:t xml:space="preserve"> Software </w:t>
      </w:r>
      <w:proofErr w:type="spellStart"/>
      <w:r w:rsidRPr="006C3B00">
        <w:rPr>
          <w:rFonts w:ascii="Arial Narrow" w:hAnsi="Arial Narrow"/>
        </w:rPr>
        <w:t>Engineering</w:t>
      </w:r>
      <w:proofErr w:type="spellEnd"/>
      <w:r w:rsidRPr="006C3B00">
        <w:rPr>
          <w:rFonts w:ascii="Arial Narrow" w:hAnsi="Arial Narrow"/>
        </w:rPr>
        <w:t xml:space="preserve">), entre otras. </w:t>
      </w:r>
    </w:p>
    <w:p w14:paraId="78E5AD14" w14:textId="77777777" w:rsidR="007E20FE" w:rsidRPr="006C3B00" w:rsidRDefault="007E20FE" w:rsidP="006C3B00">
      <w:pPr>
        <w:pStyle w:val="Prrafodelista"/>
        <w:numPr>
          <w:ilvl w:val="0"/>
          <w:numId w:val="11"/>
        </w:numPr>
        <w:spacing w:after="0"/>
        <w:jc w:val="both"/>
        <w:rPr>
          <w:rFonts w:ascii="Arial Narrow" w:hAnsi="Arial Narrow"/>
        </w:rPr>
      </w:pPr>
      <w:r w:rsidRPr="006C3B00">
        <w:rPr>
          <w:rFonts w:ascii="Arial Narrow" w:hAnsi="Arial Narrow"/>
          <w:b/>
          <w:bCs/>
        </w:rPr>
        <w:t>Prácticas y pasantías universitarias</w:t>
      </w:r>
      <w:r w:rsidRPr="006C3B00">
        <w:rPr>
          <w:rFonts w:ascii="Arial Narrow" w:hAnsi="Arial Narrow"/>
        </w:rPr>
        <w:t xml:space="preserve">: ayudar en la realización de acuerdos para la realización de pasantías y prácticas con organizaciones donde he fomentado una red de cooperación (Por ejemplo, Michael Page, Movistar, Ecopetrol, </w:t>
      </w:r>
      <w:proofErr w:type="spellStart"/>
      <w:r w:rsidRPr="006C3B00">
        <w:rPr>
          <w:rFonts w:ascii="Arial Narrow" w:hAnsi="Arial Narrow"/>
        </w:rPr>
        <w:t>Scotia</w:t>
      </w:r>
      <w:proofErr w:type="spellEnd"/>
      <w:r w:rsidRPr="006C3B00">
        <w:rPr>
          <w:rFonts w:ascii="Arial Narrow" w:hAnsi="Arial Narrow"/>
        </w:rPr>
        <w:t xml:space="preserve"> Bank, entre otras).</w:t>
      </w:r>
    </w:p>
    <w:p w14:paraId="1E2DBDF2" w14:textId="77777777" w:rsidR="007E20FE" w:rsidRPr="006C3B00" w:rsidRDefault="007E20FE" w:rsidP="006C3B00">
      <w:pPr>
        <w:pStyle w:val="Prrafodelista"/>
        <w:numPr>
          <w:ilvl w:val="0"/>
          <w:numId w:val="11"/>
        </w:numPr>
        <w:spacing w:after="0"/>
        <w:jc w:val="both"/>
        <w:rPr>
          <w:rFonts w:ascii="Arial Narrow" w:hAnsi="Arial Narrow"/>
        </w:rPr>
      </w:pPr>
      <w:r w:rsidRPr="006C3B00">
        <w:rPr>
          <w:rFonts w:ascii="Arial Narrow" w:hAnsi="Arial Narrow"/>
          <w:b/>
          <w:bCs/>
        </w:rPr>
        <w:t>Impacto social</w:t>
      </w:r>
      <w:r w:rsidRPr="006C3B00">
        <w:rPr>
          <w:rFonts w:ascii="Arial Narrow" w:hAnsi="Arial Narrow"/>
        </w:rPr>
        <w:t xml:space="preserve">: </w:t>
      </w:r>
    </w:p>
    <w:p w14:paraId="5BDCB31F" w14:textId="77777777" w:rsidR="007E20FE" w:rsidRPr="006C3B00" w:rsidRDefault="007E20FE" w:rsidP="006C3B00">
      <w:pPr>
        <w:pStyle w:val="Prrafodelista"/>
        <w:numPr>
          <w:ilvl w:val="0"/>
          <w:numId w:val="14"/>
        </w:numPr>
        <w:spacing w:after="0"/>
        <w:jc w:val="both"/>
        <w:rPr>
          <w:rFonts w:ascii="Arial Narrow" w:hAnsi="Arial Narrow"/>
        </w:rPr>
      </w:pPr>
      <w:r w:rsidRPr="006C3B00">
        <w:rPr>
          <w:rFonts w:ascii="Arial Narrow" w:hAnsi="Arial Narrow"/>
          <w:b/>
          <w:bCs/>
        </w:rPr>
        <w:t xml:space="preserve">Desarrollo de Proyectos Comunitarios: </w:t>
      </w:r>
      <w:r w:rsidRPr="006C3B00">
        <w:rPr>
          <w:rFonts w:ascii="Arial Narrow" w:hAnsi="Arial Narrow"/>
        </w:rPr>
        <w:t xml:space="preserve">Implementar soluciones tecnológicas en colaboración con organizaciones locales y </w:t>
      </w:r>
      <w:proofErr w:type="spellStart"/>
      <w:r w:rsidRPr="006C3B00">
        <w:rPr>
          <w:rFonts w:ascii="Arial Narrow" w:hAnsi="Arial Narrow"/>
        </w:rPr>
        <w:t>ONGs</w:t>
      </w:r>
      <w:proofErr w:type="spellEnd"/>
      <w:r w:rsidRPr="006C3B00">
        <w:rPr>
          <w:rFonts w:ascii="Arial Narrow" w:hAnsi="Arial Narrow"/>
        </w:rPr>
        <w:t xml:space="preserve"> para abordar problemas específicos de la comunidad, como la mejora en la gestión de recursos, el acceso a servicios digitales, y la educación tecnológica.</w:t>
      </w:r>
    </w:p>
    <w:p w14:paraId="3CD08DAB" w14:textId="77777777" w:rsidR="007E20FE" w:rsidRPr="006C3B00" w:rsidRDefault="007E20FE" w:rsidP="006C3B00">
      <w:pPr>
        <w:pStyle w:val="Prrafodelista"/>
        <w:numPr>
          <w:ilvl w:val="0"/>
          <w:numId w:val="14"/>
        </w:numPr>
        <w:spacing w:after="0"/>
        <w:jc w:val="both"/>
        <w:rPr>
          <w:rFonts w:ascii="Arial Narrow" w:hAnsi="Arial Narrow"/>
        </w:rPr>
      </w:pPr>
      <w:r w:rsidRPr="006C3B00">
        <w:rPr>
          <w:rFonts w:ascii="Arial Narrow" w:hAnsi="Arial Narrow"/>
          <w:b/>
          <w:bCs/>
        </w:rPr>
        <w:t xml:space="preserve">Programas de Voluntariado Estudiantil: </w:t>
      </w:r>
      <w:r w:rsidRPr="006C3B00">
        <w:rPr>
          <w:rFonts w:ascii="Arial Narrow" w:hAnsi="Arial Narrow"/>
        </w:rPr>
        <w:t>Crear oportunidades para que los estudiantes participen en proyectos de extensión, trabajando en la solución de problemas locales y la implementación de tecnologías que beneficien a comunidades desfavorecidas.</w:t>
      </w:r>
    </w:p>
    <w:p w14:paraId="27D7B80F" w14:textId="77777777" w:rsidR="007E20FE" w:rsidRPr="006C3B00" w:rsidRDefault="007E20FE" w:rsidP="006C3B00">
      <w:pPr>
        <w:pStyle w:val="Prrafodelista"/>
        <w:numPr>
          <w:ilvl w:val="0"/>
          <w:numId w:val="14"/>
        </w:numPr>
        <w:spacing w:after="0"/>
        <w:jc w:val="both"/>
        <w:rPr>
          <w:rFonts w:ascii="Arial Narrow" w:hAnsi="Arial Narrow"/>
        </w:rPr>
      </w:pPr>
      <w:proofErr w:type="spellStart"/>
      <w:r w:rsidRPr="006C3B00">
        <w:rPr>
          <w:rFonts w:ascii="Arial Narrow" w:hAnsi="Arial Narrow"/>
          <w:b/>
          <w:bCs/>
        </w:rPr>
        <w:t>Hackatones</w:t>
      </w:r>
      <w:proofErr w:type="spellEnd"/>
      <w:r w:rsidRPr="006C3B00">
        <w:rPr>
          <w:rFonts w:ascii="Arial Narrow" w:hAnsi="Arial Narrow"/>
          <w:b/>
          <w:bCs/>
        </w:rPr>
        <w:t xml:space="preserve"> y Competencias: </w:t>
      </w:r>
      <w:r w:rsidRPr="006C3B00">
        <w:rPr>
          <w:rFonts w:ascii="Arial Narrow" w:hAnsi="Arial Narrow"/>
        </w:rPr>
        <w:t xml:space="preserve">Organizar eventos como </w:t>
      </w:r>
      <w:proofErr w:type="spellStart"/>
      <w:r w:rsidRPr="006C3B00">
        <w:rPr>
          <w:rFonts w:ascii="Arial Narrow" w:hAnsi="Arial Narrow"/>
        </w:rPr>
        <w:t>hackatones</w:t>
      </w:r>
      <w:proofErr w:type="spellEnd"/>
      <w:r w:rsidRPr="006C3B00">
        <w:rPr>
          <w:rFonts w:ascii="Arial Narrow" w:hAnsi="Arial Narrow"/>
        </w:rPr>
        <w:t xml:space="preserve"> y competencias tecnológicas abiertas a estudiantes y miembros de la comunidad para fomentar la innovación y la colaboración en la creación de soluciones prácticas.</w:t>
      </w:r>
    </w:p>
    <w:p w14:paraId="1CE798A1" w14:textId="77777777" w:rsidR="007E20FE" w:rsidRPr="006C3B00" w:rsidRDefault="007E20FE" w:rsidP="006C3B00">
      <w:pPr>
        <w:pStyle w:val="Prrafodelista"/>
        <w:numPr>
          <w:ilvl w:val="0"/>
          <w:numId w:val="11"/>
        </w:numPr>
        <w:spacing w:after="0"/>
        <w:jc w:val="both"/>
        <w:rPr>
          <w:rFonts w:ascii="Arial Narrow" w:hAnsi="Arial Narrow"/>
        </w:rPr>
      </w:pPr>
      <w:r w:rsidRPr="006C3B00">
        <w:rPr>
          <w:rFonts w:ascii="Arial Narrow" w:hAnsi="Arial Narrow"/>
          <w:b/>
          <w:bCs/>
        </w:rPr>
        <w:t>Proyectos de Cooperación Internacional</w:t>
      </w:r>
      <w:r w:rsidRPr="006C3B00">
        <w:rPr>
          <w:rFonts w:ascii="Arial Narrow" w:hAnsi="Arial Narrow"/>
        </w:rPr>
        <w:t>: dada la estancia doctoral realizada en la Universidad de Valencia en apoyo con la Universidad Politécnica de Valencia se ha creado un lazo de colaboración entre los investigadores involucrados, por lo cual planteo que algunos de los proyectos mencionados previamente tengan el involucramiento de algunas de las universidades mencionadas.</w:t>
      </w:r>
    </w:p>
    <w:p w14:paraId="7BFB3637" w14:textId="77777777" w:rsidR="007E20FE" w:rsidRPr="006C3B00" w:rsidRDefault="007E20FE" w:rsidP="006C3B00">
      <w:pPr>
        <w:pStyle w:val="textocarta"/>
        <w:suppressAutoHyphens/>
        <w:spacing w:line="276" w:lineRule="auto"/>
        <w:ind w:firstLine="0"/>
        <w:contextualSpacing/>
        <w:rPr>
          <w:rFonts w:ascii="Arial Narrow" w:hAnsi="Arial Narrow"/>
          <w:b/>
          <w:bCs/>
          <w:lang w:val="es-CO"/>
        </w:rPr>
      </w:pPr>
    </w:p>
    <w:p w14:paraId="6F5BCBEC"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 xml:space="preserve">Los desafíos actuales en el ámbito de las tecnologías de la información requieren soluciones innovadoras y profesionales altamente capacitados. Es por ello, que como investigador y docente, me apasiona la búsqueda del conocimiento y la formación de nuevas generaciones de profesionales. Mi propuesta, alineada con las necesidades del departamento, busca abordar estos desafíos a través de una investigación rigurosa y una docencia de calidad. </w:t>
      </w:r>
    </w:p>
    <w:p w14:paraId="2FAB04F6"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p>
    <w:p w14:paraId="4EEA1E51" w14:textId="77777777" w:rsidR="007E20FE" w:rsidRPr="006C3B00" w:rsidRDefault="007E20FE" w:rsidP="006C3B00">
      <w:pPr>
        <w:pStyle w:val="textocarta"/>
        <w:suppressAutoHyphens/>
        <w:spacing w:line="276" w:lineRule="auto"/>
        <w:ind w:firstLine="0"/>
        <w:contextualSpacing/>
        <w:rPr>
          <w:rFonts w:ascii="Arial Narrow" w:hAnsi="Arial Narrow"/>
          <w:lang w:val="es-CO"/>
        </w:rPr>
      </w:pPr>
      <w:r w:rsidRPr="006C3B00">
        <w:rPr>
          <w:rFonts w:ascii="Arial Narrow" w:hAnsi="Arial Narrow"/>
          <w:lang w:val="es-CO"/>
        </w:rPr>
        <w:t>Estoy convencido de que mi experiencia y la solidez de los hallazgos presentados en esta propuesta me permiten asumir este reto con éxito y hacer un aporte significativo al Departamento de Ingeniería de Sistemas e Industrial.</w:t>
      </w:r>
    </w:p>
    <w:p w14:paraId="0699F82C" w14:textId="77777777" w:rsidR="007E20FE" w:rsidRPr="006C3B00" w:rsidRDefault="007E20FE" w:rsidP="006C3B00">
      <w:pPr>
        <w:pStyle w:val="Ttulo1"/>
        <w:numPr>
          <w:ilvl w:val="0"/>
          <w:numId w:val="6"/>
        </w:numPr>
        <w:rPr>
          <w:rFonts w:ascii="Arial Narrow" w:hAnsi="Arial Narrow"/>
          <w:b/>
          <w:bCs/>
          <w:color w:val="auto"/>
          <w:sz w:val="22"/>
          <w:szCs w:val="22"/>
        </w:rPr>
      </w:pPr>
      <w:bookmarkStart w:id="13" w:name="_Toc177325463"/>
      <w:r w:rsidRPr="006C3B00">
        <w:rPr>
          <w:rFonts w:ascii="Arial Narrow" w:hAnsi="Arial Narrow"/>
          <w:b/>
          <w:bCs/>
          <w:color w:val="auto"/>
          <w:sz w:val="22"/>
          <w:szCs w:val="22"/>
        </w:rPr>
        <w:lastRenderedPageBreak/>
        <w:t>Referencias bibliográficas</w:t>
      </w:r>
      <w:bookmarkEnd w:id="13"/>
      <w:r w:rsidRPr="006C3B00">
        <w:rPr>
          <w:rFonts w:ascii="Arial Narrow" w:hAnsi="Arial Narrow"/>
          <w:b/>
          <w:bCs/>
          <w:color w:val="auto"/>
          <w:sz w:val="22"/>
          <w:szCs w:val="22"/>
        </w:rPr>
        <w:t xml:space="preserve"> </w:t>
      </w:r>
    </w:p>
    <w:p w14:paraId="5BD2754B"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s-CO"/>
        </w:rPr>
      </w:pPr>
      <w:r w:rsidRPr="006C3B00">
        <w:rPr>
          <w:rFonts w:ascii="Arial Narrow" w:hAnsi="Arial Narrow"/>
          <w:lang w:val="es-CO"/>
        </w:rPr>
        <w:t>Al-</w:t>
      </w:r>
      <w:proofErr w:type="spellStart"/>
      <w:r w:rsidRPr="006C3B00">
        <w:rPr>
          <w:rFonts w:ascii="Arial Narrow" w:hAnsi="Arial Narrow"/>
          <w:lang w:val="es-CO"/>
        </w:rPr>
        <w:t>Sarayreh</w:t>
      </w:r>
      <w:proofErr w:type="spellEnd"/>
      <w:r w:rsidRPr="006C3B00">
        <w:rPr>
          <w:rFonts w:ascii="Arial Narrow" w:hAnsi="Arial Narrow"/>
          <w:lang w:val="es-CO"/>
        </w:rPr>
        <w:t xml:space="preserve">, K. T., </w:t>
      </w:r>
      <w:proofErr w:type="spellStart"/>
      <w:r w:rsidRPr="006C3B00">
        <w:rPr>
          <w:rFonts w:ascii="Arial Narrow" w:hAnsi="Arial Narrow"/>
          <w:lang w:val="es-CO"/>
        </w:rPr>
        <w:t>Meridji</w:t>
      </w:r>
      <w:proofErr w:type="spellEnd"/>
      <w:r w:rsidRPr="006C3B00">
        <w:rPr>
          <w:rFonts w:ascii="Arial Narrow" w:hAnsi="Arial Narrow"/>
          <w:lang w:val="es-CO"/>
        </w:rPr>
        <w:t xml:space="preserve">, K., &amp; Abran, A. (2021, June 1). Software </w:t>
      </w:r>
      <w:proofErr w:type="spellStart"/>
      <w:r w:rsidRPr="006C3B00">
        <w:rPr>
          <w:rFonts w:ascii="Arial Narrow" w:hAnsi="Arial Narrow"/>
          <w:lang w:val="es-CO"/>
        </w:rPr>
        <w:t>engineering</w:t>
      </w:r>
      <w:proofErr w:type="spellEnd"/>
      <w:r w:rsidRPr="006C3B00">
        <w:rPr>
          <w:rFonts w:ascii="Arial Narrow" w:hAnsi="Arial Narrow"/>
          <w:lang w:val="es-CO"/>
        </w:rPr>
        <w:t xml:space="preserve"> </w:t>
      </w:r>
      <w:proofErr w:type="spellStart"/>
      <w:r w:rsidRPr="006C3B00">
        <w:rPr>
          <w:rFonts w:ascii="Arial Narrow" w:hAnsi="Arial Narrow"/>
          <w:lang w:val="es-CO"/>
        </w:rPr>
        <w:t>principles</w:t>
      </w:r>
      <w:proofErr w:type="spellEnd"/>
      <w:r w:rsidRPr="006C3B00">
        <w:rPr>
          <w:rFonts w:ascii="Arial Narrow" w:hAnsi="Arial Narrow"/>
          <w:lang w:val="es-CO"/>
        </w:rPr>
        <w:t xml:space="preserve">: A </w:t>
      </w:r>
      <w:proofErr w:type="spellStart"/>
      <w:r w:rsidRPr="006C3B00">
        <w:rPr>
          <w:rFonts w:ascii="Arial Narrow" w:hAnsi="Arial Narrow"/>
          <w:lang w:val="es-CO"/>
        </w:rPr>
        <w:t>systematic</w:t>
      </w:r>
      <w:proofErr w:type="spellEnd"/>
      <w:r w:rsidRPr="006C3B00">
        <w:rPr>
          <w:rFonts w:ascii="Arial Narrow" w:hAnsi="Arial Narrow"/>
          <w:lang w:val="es-CO"/>
        </w:rPr>
        <w:t xml:space="preserve"> </w:t>
      </w:r>
      <w:proofErr w:type="spellStart"/>
      <w:r w:rsidRPr="006C3B00">
        <w:rPr>
          <w:rFonts w:ascii="Arial Narrow" w:hAnsi="Arial Narrow"/>
          <w:lang w:val="es-CO"/>
        </w:rPr>
        <w:t>mapping</w:t>
      </w:r>
      <w:proofErr w:type="spellEnd"/>
      <w:r w:rsidRPr="006C3B00">
        <w:rPr>
          <w:rFonts w:ascii="Arial Narrow" w:hAnsi="Arial Narrow"/>
          <w:lang w:val="es-CO"/>
        </w:rPr>
        <w:t xml:space="preserve"> </w:t>
      </w:r>
      <w:proofErr w:type="spellStart"/>
      <w:r w:rsidRPr="006C3B00">
        <w:rPr>
          <w:rFonts w:ascii="Arial Narrow" w:hAnsi="Arial Narrow"/>
          <w:lang w:val="es-CO"/>
        </w:rPr>
        <w:t>study</w:t>
      </w:r>
      <w:proofErr w:type="spellEnd"/>
      <w:r w:rsidRPr="006C3B00">
        <w:rPr>
          <w:rFonts w:ascii="Arial Narrow" w:hAnsi="Arial Narrow"/>
          <w:lang w:val="es-CO"/>
        </w:rPr>
        <w:t xml:space="preserve"> and a </w:t>
      </w:r>
      <w:proofErr w:type="spellStart"/>
      <w:r w:rsidRPr="006C3B00">
        <w:rPr>
          <w:rFonts w:ascii="Arial Narrow" w:hAnsi="Arial Narrow"/>
          <w:lang w:val="es-CO"/>
        </w:rPr>
        <w:t>quantitative</w:t>
      </w:r>
      <w:proofErr w:type="spellEnd"/>
      <w:r w:rsidRPr="006C3B00">
        <w:rPr>
          <w:rFonts w:ascii="Arial Narrow" w:hAnsi="Arial Narrow"/>
          <w:lang w:val="es-CO"/>
        </w:rPr>
        <w:t xml:space="preserve"> </w:t>
      </w:r>
      <w:proofErr w:type="spellStart"/>
      <w:r w:rsidRPr="006C3B00">
        <w:rPr>
          <w:rFonts w:ascii="Arial Narrow" w:hAnsi="Arial Narrow"/>
          <w:lang w:val="es-CO"/>
        </w:rPr>
        <w:t>literature</w:t>
      </w:r>
      <w:proofErr w:type="spellEnd"/>
      <w:r w:rsidRPr="006C3B00">
        <w:rPr>
          <w:rFonts w:ascii="Arial Narrow" w:hAnsi="Arial Narrow"/>
          <w:lang w:val="es-CO"/>
        </w:rPr>
        <w:t xml:space="preserve"> </w:t>
      </w:r>
      <w:proofErr w:type="spellStart"/>
      <w:r w:rsidRPr="006C3B00">
        <w:rPr>
          <w:rFonts w:ascii="Arial Narrow" w:hAnsi="Arial Narrow"/>
          <w:lang w:val="es-CO"/>
        </w:rPr>
        <w:t>review</w:t>
      </w:r>
      <w:proofErr w:type="spellEnd"/>
      <w:r w:rsidRPr="006C3B00">
        <w:rPr>
          <w:rFonts w:ascii="Arial Narrow" w:hAnsi="Arial Narrow"/>
          <w:lang w:val="es-CO"/>
        </w:rPr>
        <w:t>. </w:t>
      </w:r>
      <w:proofErr w:type="spellStart"/>
      <w:r w:rsidRPr="006C3B00">
        <w:rPr>
          <w:rFonts w:ascii="Arial Narrow" w:hAnsi="Arial Narrow"/>
          <w:i/>
          <w:iCs/>
          <w:lang w:val="es-CO"/>
        </w:rPr>
        <w:t>Engineering</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Science</w:t>
      </w:r>
      <w:proofErr w:type="spellEnd"/>
      <w:r w:rsidRPr="006C3B00">
        <w:rPr>
          <w:rFonts w:ascii="Arial Narrow" w:hAnsi="Arial Narrow"/>
          <w:i/>
          <w:iCs/>
          <w:lang w:val="es-CO"/>
        </w:rPr>
        <w:t xml:space="preserve"> and </w:t>
      </w:r>
      <w:proofErr w:type="spellStart"/>
      <w:r w:rsidRPr="006C3B00">
        <w:rPr>
          <w:rFonts w:ascii="Arial Narrow" w:hAnsi="Arial Narrow"/>
          <w:i/>
          <w:iCs/>
          <w:lang w:val="es-CO"/>
        </w:rPr>
        <w:t>Technology</w:t>
      </w:r>
      <w:proofErr w:type="spellEnd"/>
      <w:r w:rsidRPr="006C3B00">
        <w:rPr>
          <w:rFonts w:ascii="Arial Narrow" w:hAnsi="Arial Narrow"/>
          <w:i/>
          <w:iCs/>
          <w:lang w:val="es-CO"/>
        </w:rPr>
        <w:t xml:space="preserve">, </w:t>
      </w:r>
      <w:proofErr w:type="spellStart"/>
      <w:proofErr w:type="gramStart"/>
      <w:r w:rsidRPr="006C3B00">
        <w:rPr>
          <w:rFonts w:ascii="Arial Narrow" w:hAnsi="Arial Narrow"/>
          <w:i/>
          <w:iCs/>
          <w:lang w:val="es-CO"/>
        </w:rPr>
        <w:t>an</w:t>
      </w:r>
      <w:proofErr w:type="spellEnd"/>
      <w:r w:rsidRPr="006C3B00">
        <w:rPr>
          <w:rFonts w:ascii="Arial Narrow" w:hAnsi="Arial Narrow"/>
          <w:i/>
          <w:iCs/>
          <w:lang w:val="es-CO"/>
        </w:rPr>
        <w:t xml:space="preserve"> International</w:t>
      </w:r>
      <w:proofErr w:type="gramEnd"/>
      <w:r w:rsidRPr="006C3B00">
        <w:rPr>
          <w:rFonts w:ascii="Arial Narrow" w:hAnsi="Arial Narrow"/>
          <w:i/>
          <w:iCs/>
          <w:lang w:val="es-CO"/>
        </w:rPr>
        <w:t xml:space="preserve"> </w:t>
      </w:r>
      <w:proofErr w:type="spellStart"/>
      <w:r w:rsidRPr="006C3B00">
        <w:rPr>
          <w:rFonts w:ascii="Arial Narrow" w:hAnsi="Arial Narrow"/>
          <w:i/>
          <w:iCs/>
          <w:lang w:val="es-CO"/>
        </w:rPr>
        <w:t>Journal</w:t>
      </w:r>
      <w:proofErr w:type="spellEnd"/>
      <w:r w:rsidRPr="006C3B00">
        <w:rPr>
          <w:rFonts w:ascii="Arial Narrow" w:hAnsi="Arial Narrow"/>
          <w:lang w:val="es-CO"/>
        </w:rPr>
        <w:t xml:space="preserve">. Elsevier </w:t>
      </w:r>
      <w:proofErr w:type="spellStart"/>
      <w:r w:rsidRPr="006C3B00">
        <w:rPr>
          <w:rFonts w:ascii="Arial Narrow" w:hAnsi="Arial Narrow"/>
          <w:lang w:val="es-CO"/>
        </w:rPr>
        <w:t>B.V</w:t>
      </w:r>
      <w:proofErr w:type="spellEnd"/>
      <w:r w:rsidRPr="006C3B00">
        <w:rPr>
          <w:rFonts w:ascii="Arial Narrow" w:hAnsi="Arial Narrow"/>
          <w:lang w:val="es-CO"/>
        </w:rPr>
        <w:t>. https://doi.org/10.1016/j.jestch.2020.11.005</w:t>
      </w:r>
    </w:p>
    <w:p w14:paraId="2C6EE5AF" w14:textId="7CD5EF15" w:rsidR="00351F75" w:rsidRPr="006C3B00" w:rsidRDefault="00351F75" w:rsidP="006C3B00">
      <w:pPr>
        <w:pStyle w:val="textocarta"/>
        <w:numPr>
          <w:ilvl w:val="1"/>
          <w:numId w:val="20"/>
        </w:numPr>
        <w:suppressAutoHyphens/>
        <w:spacing w:line="276" w:lineRule="auto"/>
        <w:contextualSpacing/>
        <w:rPr>
          <w:rFonts w:ascii="Arial Narrow" w:hAnsi="Arial Narrow"/>
          <w:lang w:val="es-CO"/>
        </w:rPr>
      </w:pPr>
      <w:proofErr w:type="spellStart"/>
      <w:r w:rsidRPr="006C3B00">
        <w:rPr>
          <w:rFonts w:ascii="Arial Narrow" w:hAnsi="Arial Narrow"/>
          <w:lang w:val="es-CO"/>
        </w:rPr>
        <w:t>Anindyaputri</w:t>
      </w:r>
      <w:proofErr w:type="spellEnd"/>
      <w:r w:rsidRPr="006C3B00">
        <w:rPr>
          <w:rFonts w:ascii="Arial Narrow" w:hAnsi="Arial Narrow"/>
          <w:lang w:val="es-CO"/>
        </w:rPr>
        <w:t xml:space="preserve">, N. A., </w:t>
      </w:r>
      <w:proofErr w:type="spellStart"/>
      <w:r w:rsidRPr="006C3B00">
        <w:rPr>
          <w:rFonts w:ascii="Arial Narrow" w:hAnsi="Arial Narrow"/>
          <w:lang w:val="es-CO"/>
        </w:rPr>
        <w:t>Yuana</w:t>
      </w:r>
      <w:proofErr w:type="spellEnd"/>
      <w:r w:rsidRPr="006C3B00">
        <w:rPr>
          <w:rFonts w:ascii="Arial Narrow" w:hAnsi="Arial Narrow"/>
          <w:lang w:val="es-CO"/>
        </w:rPr>
        <w:t xml:space="preserve">, R. A., &amp; </w:t>
      </w:r>
      <w:proofErr w:type="spellStart"/>
      <w:r w:rsidRPr="006C3B00">
        <w:rPr>
          <w:rFonts w:ascii="Arial Narrow" w:hAnsi="Arial Narrow"/>
          <w:lang w:val="es-CO"/>
        </w:rPr>
        <w:t>Hatta</w:t>
      </w:r>
      <w:proofErr w:type="spellEnd"/>
      <w:r w:rsidRPr="006C3B00">
        <w:rPr>
          <w:rFonts w:ascii="Arial Narrow" w:hAnsi="Arial Narrow"/>
          <w:lang w:val="es-CO"/>
        </w:rPr>
        <w:t xml:space="preserve">, P. (2020, </w:t>
      </w:r>
      <w:proofErr w:type="spellStart"/>
      <w:r w:rsidRPr="006C3B00">
        <w:rPr>
          <w:rFonts w:ascii="Arial Narrow" w:hAnsi="Arial Narrow"/>
          <w:lang w:val="es-CO"/>
        </w:rPr>
        <w:t>January</w:t>
      </w:r>
      <w:proofErr w:type="spellEnd"/>
      <w:r w:rsidRPr="006C3B00">
        <w:rPr>
          <w:rFonts w:ascii="Arial Narrow" w:hAnsi="Arial Narrow"/>
          <w:lang w:val="es-CO"/>
        </w:rPr>
        <w:t xml:space="preserve"> 1). </w:t>
      </w:r>
      <w:proofErr w:type="spellStart"/>
      <w:r w:rsidRPr="006C3B00">
        <w:rPr>
          <w:rFonts w:ascii="Arial Narrow" w:hAnsi="Arial Narrow"/>
          <w:lang w:val="es-CO"/>
        </w:rPr>
        <w:t>Enhancing</w:t>
      </w:r>
      <w:proofErr w:type="spellEnd"/>
      <w:r w:rsidRPr="006C3B00">
        <w:rPr>
          <w:rFonts w:ascii="Arial Narrow" w:hAnsi="Arial Narrow"/>
          <w:lang w:val="es-CO"/>
        </w:rPr>
        <w:t xml:space="preserve"> </w:t>
      </w:r>
      <w:proofErr w:type="spellStart"/>
      <w:r w:rsidRPr="006C3B00">
        <w:rPr>
          <w:rFonts w:ascii="Arial Narrow" w:hAnsi="Arial Narrow"/>
          <w:lang w:val="es-CO"/>
        </w:rPr>
        <w:t>Students</w:t>
      </w:r>
      <w:proofErr w:type="spellEnd"/>
      <w:r w:rsidRPr="006C3B00">
        <w:rPr>
          <w:rFonts w:ascii="Arial Narrow" w:hAnsi="Arial Narrow"/>
          <w:lang w:val="es-CO"/>
        </w:rPr>
        <w:t xml:space="preserve">’ </w:t>
      </w:r>
      <w:proofErr w:type="spellStart"/>
      <w:r w:rsidRPr="006C3B00">
        <w:rPr>
          <w:rFonts w:ascii="Arial Narrow" w:hAnsi="Arial Narrow"/>
          <w:lang w:val="es-CO"/>
        </w:rPr>
        <w:t>Ability</w:t>
      </w:r>
      <w:proofErr w:type="spellEnd"/>
      <w:r w:rsidRPr="006C3B00">
        <w:rPr>
          <w:rFonts w:ascii="Arial Narrow" w:hAnsi="Arial Narrow"/>
          <w:lang w:val="es-CO"/>
        </w:rPr>
        <w:t xml:space="preserve"> in </w:t>
      </w:r>
      <w:proofErr w:type="spellStart"/>
      <w:r w:rsidRPr="006C3B00">
        <w:rPr>
          <w:rFonts w:ascii="Arial Narrow" w:hAnsi="Arial Narrow"/>
          <w:lang w:val="es-CO"/>
        </w:rPr>
        <w:t>Learning</w:t>
      </w:r>
      <w:proofErr w:type="spellEnd"/>
      <w:r w:rsidRPr="006C3B00">
        <w:rPr>
          <w:rFonts w:ascii="Arial Narrow" w:hAnsi="Arial Narrow"/>
          <w:lang w:val="es-CO"/>
        </w:rPr>
        <w:t xml:space="preserve"> </w:t>
      </w:r>
      <w:proofErr w:type="spellStart"/>
      <w:r w:rsidRPr="006C3B00">
        <w:rPr>
          <w:rFonts w:ascii="Arial Narrow" w:hAnsi="Arial Narrow"/>
          <w:lang w:val="es-CO"/>
        </w:rPr>
        <w:t>Process</w:t>
      </w:r>
      <w:proofErr w:type="spellEnd"/>
      <w:r w:rsidRPr="006C3B00">
        <w:rPr>
          <w:rFonts w:ascii="Arial Narrow" w:hAnsi="Arial Narrow"/>
          <w:lang w:val="es-CO"/>
        </w:rPr>
        <w:t xml:space="preserve"> </w:t>
      </w:r>
      <w:proofErr w:type="spellStart"/>
      <w:r w:rsidRPr="006C3B00">
        <w:rPr>
          <w:rFonts w:ascii="Arial Narrow" w:hAnsi="Arial Narrow"/>
          <w:lang w:val="es-CO"/>
        </w:rPr>
        <w:t>of</w:t>
      </w:r>
      <w:proofErr w:type="spellEnd"/>
      <w:r w:rsidRPr="006C3B00">
        <w:rPr>
          <w:rFonts w:ascii="Arial Narrow" w:hAnsi="Arial Narrow"/>
          <w:lang w:val="es-CO"/>
        </w:rPr>
        <w:t xml:space="preserve"> </w:t>
      </w:r>
      <w:proofErr w:type="spellStart"/>
      <w:r w:rsidRPr="006C3B00">
        <w:rPr>
          <w:rFonts w:ascii="Arial Narrow" w:hAnsi="Arial Narrow"/>
          <w:lang w:val="es-CO"/>
        </w:rPr>
        <w:t>Programming</w:t>
      </w:r>
      <w:proofErr w:type="spellEnd"/>
      <w:r w:rsidRPr="006C3B00">
        <w:rPr>
          <w:rFonts w:ascii="Arial Narrow" w:hAnsi="Arial Narrow"/>
          <w:lang w:val="es-CO"/>
        </w:rPr>
        <w:t xml:space="preserve"> </w:t>
      </w:r>
      <w:proofErr w:type="spellStart"/>
      <w:r w:rsidRPr="006C3B00">
        <w:rPr>
          <w:rFonts w:ascii="Arial Narrow" w:hAnsi="Arial Narrow"/>
          <w:lang w:val="es-CO"/>
        </w:rPr>
        <w:t>Language</w:t>
      </w:r>
      <w:proofErr w:type="spellEnd"/>
      <w:r w:rsidRPr="006C3B00">
        <w:rPr>
          <w:rFonts w:ascii="Arial Narrow" w:hAnsi="Arial Narrow"/>
          <w:lang w:val="es-CO"/>
        </w:rPr>
        <w:t xml:space="preserve"> </w:t>
      </w:r>
      <w:proofErr w:type="spellStart"/>
      <w:r w:rsidRPr="006C3B00">
        <w:rPr>
          <w:rFonts w:ascii="Arial Narrow" w:hAnsi="Arial Narrow"/>
          <w:lang w:val="es-CO"/>
        </w:rPr>
        <w:t>using</w:t>
      </w:r>
      <w:proofErr w:type="spellEnd"/>
      <w:r w:rsidRPr="006C3B00">
        <w:rPr>
          <w:rFonts w:ascii="Arial Narrow" w:hAnsi="Arial Narrow"/>
          <w:lang w:val="es-CO"/>
        </w:rPr>
        <w:t xml:space="preserve"> Adaptive </w:t>
      </w:r>
      <w:proofErr w:type="spellStart"/>
      <w:r w:rsidRPr="006C3B00">
        <w:rPr>
          <w:rFonts w:ascii="Arial Narrow" w:hAnsi="Arial Narrow"/>
          <w:lang w:val="es-CO"/>
        </w:rPr>
        <w:t>Learning</w:t>
      </w:r>
      <w:proofErr w:type="spellEnd"/>
      <w:r w:rsidRPr="006C3B00">
        <w:rPr>
          <w:rFonts w:ascii="Arial Narrow" w:hAnsi="Arial Narrow"/>
          <w:lang w:val="es-CO"/>
        </w:rPr>
        <w:t xml:space="preserve"> </w:t>
      </w:r>
      <w:proofErr w:type="spellStart"/>
      <w:r w:rsidRPr="006C3B00">
        <w:rPr>
          <w:rFonts w:ascii="Arial Narrow" w:hAnsi="Arial Narrow"/>
          <w:lang w:val="es-CO"/>
        </w:rPr>
        <w:t>Systems</w:t>
      </w:r>
      <w:proofErr w:type="spellEnd"/>
      <w:r w:rsidRPr="006C3B00">
        <w:rPr>
          <w:rFonts w:ascii="Arial Narrow" w:hAnsi="Arial Narrow"/>
          <w:lang w:val="es-CO"/>
        </w:rPr>
        <w:t xml:space="preserve">: A </w:t>
      </w:r>
      <w:proofErr w:type="spellStart"/>
      <w:r w:rsidRPr="006C3B00">
        <w:rPr>
          <w:rFonts w:ascii="Arial Narrow" w:hAnsi="Arial Narrow"/>
          <w:lang w:val="es-CO"/>
        </w:rPr>
        <w:t>Literature</w:t>
      </w:r>
      <w:proofErr w:type="spellEnd"/>
      <w:r w:rsidRPr="006C3B00">
        <w:rPr>
          <w:rFonts w:ascii="Arial Narrow" w:hAnsi="Arial Narrow"/>
          <w:lang w:val="es-CO"/>
        </w:rPr>
        <w:t xml:space="preserve"> </w:t>
      </w:r>
      <w:proofErr w:type="spellStart"/>
      <w:r w:rsidRPr="006C3B00">
        <w:rPr>
          <w:rFonts w:ascii="Arial Narrow" w:hAnsi="Arial Narrow"/>
          <w:lang w:val="es-CO"/>
        </w:rPr>
        <w:t>Review</w:t>
      </w:r>
      <w:proofErr w:type="spellEnd"/>
      <w:r w:rsidRPr="006C3B00">
        <w:rPr>
          <w:rFonts w:ascii="Arial Narrow" w:hAnsi="Arial Narrow"/>
          <w:lang w:val="es-CO"/>
        </w:rPr>
        <w:t>. </w:t>
      </w:r>
      <w:r w:rsidRPr="006C3B00">
        <w:rPr>
          <w:rFonts w:ascii="Arial Narrow" w:hAnsi="Arial Narrow"/>
          <w:i/>
          <w:iCs/>
          <w:lang w:val="es-CO"/>
        </w:rPr>
        <w:t xml:space="preserve">Open </w:t>
      </w:r>
      <w:proofErr w:type="spellStart"/>
      <w:r w:rsidRPr="006C3B00">
        <w:rPr>
          <w:rFonts w:ascii="Arial Narrow" w:hAnsi="Arial Narrow"/>
          <w:i/>
          <w:iCs/>
          <w:lang w:val="es-CO"/>
        </w:rPr>
        <w:t>Engineering</w:t>
      </w:r>
      <w:proofErr w:type="spellEnd"/>
      <w:r w:rsidRPr="006C3B00">
        <w:rPr>
          <w:rFonts w:ascii="Arial Narrow" w:hAnsi="Arial Narrow"/>
          <w:lang w:val="es-CO"/>
        </w:rPr>
        <w:t xml:space="preserve">. De </w:t>
      </w:r>
      <w:proofErr w:type="spellStart"/>
      <w:r w:rsidRPr="006C3B00">
        <w:rPr>
          <w:rFonts w:ascii="Arial Narrow" w:hAnsi="Arial Narrow"/>
          <w:lang w:val="es-CO"/>
        </w:rPr>
        <w:t>Gruyter</w:t>
      </w:r>
      <w:proofErr w:type="spellEnd"/>
      <w:r w:rsidRPr="006C3B00">
        <w:rPr>
          <w:rFonts w:ascii="Arial Narrow" w:hAnsi="Arial Narrow"/>
          <w:lang w:val="es-CO"/>
        </w:rPr>
        <w:t xml:space="preserve"> Open Ltd. https://doi.org/10.1515/eng-2020-0092</w:t>
      </w:r>
    </w:p>
    <w:p w14:paraId="1231ED2B" w14:textId="02A91A9F" w:rsidR="007E20FE" w:rsidRPr="006C3B00" w:rsidRDefault="007E20FE" w:rsidP="006C3B00">
      <w:pPr>
        <w:pStyle w:val="textocarta"/>
        <w:numPr>
          <w:ilvl w:val="1"/>
          <w:numId w:val="20"/>
        </w:numPr>
        <w:suppressAutoHyphens/>
        <w:spacing w:line="276" w:lineRule="auto"/>
        <w:contextualSpacing/>
        <w:rPr>
          <w:rFonts w:ascii="Arial Narrow" w:hAnsi="Arial Narrow"/>
          <w:lang w:val="es-CO"/>
        </w:rPr>
      </w:pPr>
      <w:r w:rsidRPr="006C3B00">
        <w:rPr>
          <w:rFonts w:ascii="Arial Narrow" w:hAnsi="Arial Narrow"/>
          <w:lang w:val="en-US"/>
        </w:rPr>
        <w:t xml:space="preserve">Cottam, R., &amp; Smith, J. (2018). </w:t>
      </w:r>
      <w:r w:rsidRPr="006C3B00">
        <w:rPr>
          <w:rFonts w:ascii="Arial Narrow" w:hAnsi="Arial Narrow"/>
          <w:i/>
          <w:iCs/>
          <w:lang w:val="en-US"/>
        </w:rPr>
        <w:t>Data Structures and Algorithms for Engineers</w:t>
      </w:r>
      <w:r w:rsidRPr="006C3B00">
        <w:rPr>
          <w:rFonts w:ascii="Arial Narrow" w:hAnsi="Arial Narrow"/>
          <w:lang w:val="en-US"/>
        </w:rPr>
        <w:t>. Springer.</w:t>
      </w:r>
    </w:p>
    <w:p w14:paraId="206435DB"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proofErr w:type="spellStart"/>
      <w:r w:rsidRPr="006C3B00">
        <w:rPr>
          <w:rFonts w:ascii="Arial Narrow" w:hAnsi="Arial Narrow"/>
          <w:lang w:val="es-CO"/>
        </w:rPr>
        <w:t>Dæhli</w:t>
      </w:r>
      <w:proofErr w:type="spellEnd"/>
      <w:r w:rsidRPr="006C3B00">
        <w:rPr>
          <w:rFonts w:ascii="Arial Narrow" w:hAnsi="Arial Narrow"/>
          <w:lang w:val="es-CO"/>
        </w:rPr>
        <w:t xml:space="preserve">, O., </w:t>
      </w:r>
      <w:proofErr w:type="spellStart"/>
      <w:r w:rsidRPr="006C3B00">
        <w:rPr>
          <w:rFonts w:ascii="Arial Narrow" w:hAnsi="Arial Narrow"/>
          <w:lang w:val="es-CO"/>
        </w:rPr>
        <w:t>Kristoffersen</w:t>
      </w:r>
      <w:proofErr w:type="spellEnd"/>
      <w:r w:rsidRPr="006C3B00">
        <w:rPr>
          <w:rFonts w:ascii="Arial Narrow" w:hAnsi="Arial Narrow"/>
          <w:lang w:val="es-CO"/>
        </w:rPr>
        <w:t xml:space="preserve">, B., &amp; </w:t>
      </w:r>
      <w:proofErr w:type="spellStart"/>
      <w:r w:rsidRPr="006C3B00">
        <w:rPr>
          <w:rFonts w:ascii="Arial Narrow" w:hAnsi="Arial Narrow"/>
          <w:lang w:val="es-CO"/>
        </w:rPr>
        <w:t>Sandnes</w:t>
      </w:r>
      <w:proofErr w:type="spellEnd"/>
      <w:r w:rsidRPr="006C3B00">
        <w:rPr>
          <w:rFonts w:ascii="Arial Narrow" w:hAnsi="Arial Narrow"/>
          <w:lang w:val="es-CO"/>
        </w:rPr>
        <w:t xml:space="preserve">, T. (2020). </w:t>
      </w:r>
      <w:proofErr w:type="spellStart"/>
      <w:r w:rsidRPr="006C3B00">
        <w:rPr>
          <w:rFonts w:ascii="Arial Narrow" w:hAnsi="Arial Narrow"/>
          <w:lang w:val="es-CO"/>
        </w:rPr>
        <w:t>Lessons</w:t>
      </w:r>
      <w:proofErr w:type="spellEnd"/>
      <w:r w:rsidRPr="006C3B00">
        <w:rPr>
          <w:rFonts w:ascii="Arial Narrow" w:hAnsi="Arial Narrow"/>
          <w:lang w:val="es-CO"/>
        </w:rPr>
        <w:t xml:space="preserve"> </w:t>
      </w:r>
      <w:proofErr w:type="spellStart"/>
      <w:r w:rsidRPr="006C3B00">
        <w:rPr>
          <w:rFonts w:ascii="Arial Narrow" w:hAnsi="Arial Narrow"/>
          <w:lang w:val="es-CO"/>
        </w:rPr>
        <w:t>learned</w:t>
      </w:r>
      <w:proofErr w:type="spellEnd"/>
      <w:r w:rsidRPr="006C3B00">
        <w:rPr>
          <w:rFonts w:ascii="Arial Narrow" w:hAnsi="Arial Narrow"/>
          <w:lang w:val="es-CO"/>
        </w:rPr>
        <w:t xml:space="preserve"> </w:t>
      </w:r>
      <w:proofErr w:type="spellStart"/>
      <w:r w:rsidRPr="006C3B00">
        <w:rPr>
          <w:rFonts w:ascii="Arial Narrow" w:hAnsi="Arial Narrow"/>
          <w:lang w:val="es-CO"/>
        </w:rPr>
        <w:t>from</w:t>
      </w:r>
      <w:proofErr w:type="spellEnd"/>
      <w:r w:rsidRPr="006C3B00">
        <w:rPr>
          <w:rFonts w:ascii="Arial Narrow" w:hAnsi="Arial Narrow"/>
          <w:lang w:val="es-CO"/>
        </w:rPr>
        <w:t xml:space="preserve"> </w:t>
      </w:r>
      <w:proofErr w:type="spellStart"/>
      <w:r w:rsidRPr="006C3B00">
        <w:rPr>
          <w:rFonts w:ascii="Arial Narrow" w:hAnsi="Arial Narrow"/>
          <w:lang w:val="es-CO"/>
        </w:rPr>
        <w:t>developing</w:t>
      </w:r>
      <w:proofErr w:type="spellEnd"/>
      <w:r w:rsidRPr="006C3B00">
        <w:rPr>
          <w:rFonts w:ascii="Arial Narrow" w:hAnsi="Arial Narrow"/>
          <w:lang w:val="es-CO"/>
        </w:rPr>
        <w:t xml:space="preserve"> and </w:t>
      </w:r>
      <w:proofErr w:type="spellStart"/>
      <w:r w:rsidRPr="006C3B00">
        <w:rPr>
          <w:rFonts w:ascii="Arial Narrow" w:hAnsi="Arial Narrow"/>
          <w:lang w:val="es-CO"/>
        </w:rPr>
        <w:t>evaluating</w:t>
      </w:r>
      <w:proofErr w:type="spellEnd"/>
      <w:r w:rsidRPr="006C3B00">
        <w:rPr>
          <w:rFonts w:ascii="Arial Narrow" w:hAnsi="Arial Narrow"/>
          <w:lang w:val="es-CO"/>
        </w:rPr>
        <w:t xml:space="preserve"> </w:t>
      </w:r>
      <w:proofErr w:type="spellStart"/>
      <w:r w:rsidRPr="006C3B00">
        <w:rPr>
          <w:rFonts w:ascii="Arial Narrow" w:hAnsi="Arial Narrow"/>
          <w:lang w:val="es-CO"/>
        </w:rPr>
        <w:t>an</w:t>
      </w:r>
      <w:proofErr w:type="spellEnd"/>
      <w:r w:rsidRPr="006C3B00">
        <w:rPr>
          <w:rFonts w:ascii="Arial Narrow" w:hAnsi="Arial Narrow"/>
          <w:lang w:val="es-CO"/>
        </w:rPr>
        <w:t xml:space="preserve"> </w:t>
      </w:r>
      <w:proofErr w:type="spellStart"/>
      <w:r w:rsidRPr="006C3B00">
        <w:rPr>
          <w:rFonts w:ascii="Arial Narrow" w:hAnsi="Arial Narrow"/>
          <w:lang w:val="es-CO"/>
        </w:rPr>
        <w:t>educational</w:t>
      </w:r>
      <w:proofErr w:type="spellEnd"/>
      <w:r w:rsidRPr="006C3B00">
        <w:rPr>
          <w:rFonts w:ascii="Arial Narrow" w:hAnsi="Arial Narrow"/>
          <w:lang w:val="es-CO"/>
        </w:rPr>
        <w:t xml:space="preserve"> </w:t>
      </w:r>
      <w:proofErr w:type="spellStart"/>
      <w:r w:rsidRPr="006C3B00">
        <w:rPr>
          <w:rFonts w:ascii="Arial Narrow" w:hAnsi="Arial Narrow"/>
          <w:lang w:val="es-CO"/>
        </w:rPr>
        <w:t>database</w:t>
      </w:r>
      <w:proofErr w:type="spellEnd"/>
      <w:r w:rsidRPr="006C3B00">
        <w:rPr>
          <w:rFonts w:ascii="Arial Narrow" w:hAnsi="Arial Narrow"/>
          <w:lang w:val="es-CO"/>
        </w:rPr>
        <w:t xml:space="preserve"> </w:t>
      </w:r>
      <w:proofErr w:type="spellStart"/>
      <w:r w:rsidRPr="006C3B00">
        <w:rPr>
          <w:rFonts w:ascii="Arial Narrow" w:hAnsi="Arial Narrow"/>
          <w:lang w:val="es-CO"/>
        </w:rPr>
        <w:t>modeling</w:t>
      </w:r>
      <w:proofErr w:type="spellEnd"/>
      <w:r w:rsidRPr="006C3B00">
        <w:rPr>
          <w:rFonts w:ascii="Arial Narrow" w:hAnsi="Arial Narrow"/>
          <w:lang w:val="es-CO"/>
        </w:rPr>
        <w:t xml:space="preserve"> </w:t>
      </w:r>
      <w:proofErr w:type="spellStart"/>
      <w:r w:rsidRPr="006C3B00">
        <w:rPr>
          <w:rFonts w:ascii="Arial Narrow" w:hAnsi="Arial Narrow"/>
          <w:lang w:val="es-CO"/>
        </w:rPr>
        <w:t>tool</w:t>
      </w:r>
      <w:proofErr w:type="spellEnd"/>
      <w:r w:rsidRPr="006C3B00">
        <w:rPr>
          <w:rFonts w:ascii="Arial Narrow" w:hAnsi="Arial Narrow"/>
          <w:lang w:val="es-CO"/>
        </w:rPr>
        <w:t>. In </w:t>
      </w:r>
      <w:proofErr w:type="spellStart"/>
      <w:r w:rsidRPr="006C3B00">
        <w:rPr>
          <w:rFonts w:ascii="Arial Narrow" w:hAnsi="Arial Narrow"/>
          <w:i/>
          <w:iCs/>
          <w:lang w:val="es-CO"/>
        </w:rPr>
        <w:t>Proceedings</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of</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the</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European</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Conference</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on</w:t>
      </w:r>
      <w:proofErr w:type="spellEnd"/>
      <w:r w:rsidRPr="006C3B00">
        <w:rPr>
          <w:rFonts w:ascii="Arial Narrow" w:hAnsi="Arial Narrow"/>
          <w:i/>
          <w:iCs/>
          <w:lang w:val="es-CO"/>
        </w:rPr>
        <w:t xml:space="preserve"> e-Learning, </w:t>
      </w:r>
      <w:proofErr w:type="spellStart"/>
      <w:r w:rsidRPr="006C3B00">
        <w:rPr>
          <w:rFonts w:ascii="Arial Narrow" w:hAnsi="Arial Narrow"/>
          <w:i/>
          <w:iCs/>
          <w:lang w:val="es-CO"/>
        </w:rPr>
        <w:t>ECEL</w:t>
      </w:r>
      <w:proofErr w:type="spellEnd"/>
      <w:r w:rsidRPr="006C3B00">
        <w:rPr>
          <w:rFonts w:ascii="Arial Narrow" w:hAnsi="Arial Narrow"/>
          <w:lang w:val="es-CO"/>
        </w:rPr>
        <w:t> (Vol. 2020-</w:t>
      </w:r>
      <w:proofErr w:type="spellStart"/>
      <w:r w:rsidRPr="006C3B00">
        <w:rPr>
          <w:rFonts w:ascii="Arial Narrow" w:hAnsi="Arial Narrow"/>
          <w:lang w:val="es-CO"/>
        </w:rPr>
        <w:t>October</w:t>
      </w:r>
      <w:proofErr w:type="spellEnd"/>
      <w:r w:rsidRPr="006C3B00">
        <w:rPr>
          <w:rFonts w:ascii="Arial Narrow" w:hAnsi="Arial Narrow"/>
          <w:lang w:val="es-CO"/>
        </w:rPr>
        <w:t xml:space="preserve">, pp. 129–138). </w:t>
      </w:r>
      <w:proofErr w:type="spellStart"/>
      <w:r w:rsidRPr="006C3B00">
        <w:rPr>
          <w:rFonts w:ascii="Arial Narrow" w:hAnsi="Arial Narrow"/>
          <w:lang w:val="es-CO"/>
        </w:rPr>
        <w:t>Academic</w:t>
      </w:r>
      <w:proofErr w:type="spellEnd"/>
      <w:r w:rsidRPr="006C3B00">
        <w:rPr>
          <w:rFonts w:ascii="Arial Narrow" w:hAnsi="Arial Narrow"/>
          <w:lang w:val="es-CO"/>
        </w:rPr>
        <w:t xml:space="preserve"> </w:t>
      </w:r>
      <w:proofErr w:type="spellStart"/>
      <w:r w:rsidRPr="006C3B00">
        <w:rPr>
          <w:rFonts w:ascii="Arial Narrow" w:hAnsi="Arial Narrow"/>
          <w:lang w:val="es-CO"/>
        </w:rPr>
        <w:t>Conferences</w:t>
      </w:r>
      <w:proofErr w:type="spellEnd"/>
      <w:r w:rsidRPr="006C3B00">
        <w:rPr>
          <w:rFonts w:ascii="Arial Narrow" w:hAnsi="Arial Narrow"/>
          <w:lang w:val="es-CO"/>
        </w:rPr>
        <w:t xml:space="preserve"> and Publishing International </w:t>
      </w:r>
      <w:proofErr w:type="spellStart"/>
      <w:r w:rsidRPr="006C3B00">
        <w:rPr>
          <w:rFonts w:ascii="Arial Narrow" w:hAnsi="Arial Narrow"/>
          <w:lang w:val="es-CO"/>
        </w:rPr>
        <w:t>Limited</w:t>
      </w:r>
      <w:proofErr w:type="spellEnd"/>
      <w:r w:rsidRPr="006C3B00">
        <w:rPr>
          <w:rFonts w:ascii="Arial Narrow" w:hAnsi="Arial Narrow"/>
          <w:lang w:val="es-CO"/>
        </w:rPr>
        <w:t>.</w:t>
      </w:r>
    </w:p>
    <w:p w14:paraId="3F72E4FB"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r w:rsidRPr="006C3B00">
        <w:rPr>
          <w:rFonts w:ascii="Arial Narrow" w:hAnsi="Arial Narrow"/>
          <w:lang w:val="es-CO"/>
        </w:rPr>
        <w:t>Kaufmann, M., &amp; Meier, A. (2023). </w:t>
      </w:r>
      <w:r w:rsidRPr="006C3B00">
        <w:rPr>
          <w:rFonts w:ascii="Arial Narrow" w:hAnsi="Arial Narrow"/>
          <w:i/>
          <w:iCs/>
          <w:lang w:val="es-CO"/>
        </w:rPr>
        <w:t xml:space="preserve">SQL and NoSQL </w:t>
      </w:r>
      <w:proofErr w:type="spellStart"/>
      <w:r w:rsidRPr="006C3B00">
        <w:rPr>
          <w:rFonts w:ascii="Arial Narrow" w:hAnsi="Arial Narrow"/>
          <w:i/>
          <w:iCs/>
          <w:lang w:val="es-CO"/>
        </w:rPr>
        <w:t>Databases</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Modeling</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Languages</w:t>
      </w:r>
      <w:proofErr w:type="spellEnd"/>
      <w:r w:rsidRPr="006C3B00">
        <w:rPr>
          <w:rFonts w:ascii="Arial Narrow" w:hAnsi="Arial Narrow"/>
          <w:i/>
          <w:iCs/>
          <w:lang w:val="es-CO"/>
        </w:rPr>
        <w:t xml:space="preserve">, Security and </w:t>
      </w:r>
      <w:proofErr w:type="spellStart"/>
      <w:r w:rsidRPr="006C3B00">
        <w:rPr>
          <w:rFonts w:ascii="Arial Narrow" w:hAnsi="Arial Narrow"/>
          <w:i/>
          <w:iCs/>
          <w:lang w:val="es-CO"/>
        </w:rPr>
        <w:t>Architectures</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for</w:t>
      </w:r>
      <w:proofErr w:type="spellEnd"/>
      <w:r w:rsidRPr="006C3B00">
        <w:rPr>
          <w:rFonts w:ascii="Arial Narrow" w:hAnsi="Arial Narrow"/>
          <w:i/>
          <w:iCs/>
          <w:lang w:val="es-CO"/>
        </w:rPr>
        <w:t xml:space="preserve"> Big Data Management: </w:t>
      </w:r>
      <w:proofErr w:type="spellStart"/>
      <w:r w:rsidRPr="006C3B00">
        <w:rPr>
          <w:rFonts w:ascii="Arial Narrow" w:hAnsi="Arial Narrow"/>
          <w:i/>
          <w:iCs/>
          <w:lang w:val="es-CO"/>
        </w:rPr>
        <w:t>Second</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Edition</w:t>
      </w:r>
      <w:proofErr w:type="spellEnd"/>
      <w:r w:rsidRPr="006C3B00">
        <w:rPr>
          <w:rFonts w:ascii="Arial Narrow" w:hAnsi="Arial Narrow"/>
          <w:lang w:val="es-CO"/>
        </w:rPr>
        <w:t>. </w:t>
      </w:r>
      <w:r w:rsidRPr="006C3B00">
        <w:rPr>
          <w:rFonts w:ascii="Arial Narrow" w:hAnsi="Arial Narrow"/>
          <w:i/>
          <w:iCs/>
          <w:lang w:val="es-CO"/>
        </w:rPr>
        <w:t xml:space="preserve">SQL and NoSQL </w:t>
      </w:r>
      <w:proofErr w:type="spellStart"/>
      <w:r w:rsidRPr="006C3B00">
        <w:rPr>
          <w:rFonts w:ascii="Arial Narrow" w:hAnsi="Arial Narrow"/>
          <w:i/>
          <w:iCs/>
          <w:lang w:val="es-CO"/>
        </w:rPr>
        <w:t>Databases</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Modeling</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Languages</w:t>
      </w:r>
      <w:proofErr w:type="spellEnd"/>
      <w:r w:rsidRPr="006C3B00">
        <w:rPr>
          <w:rFonts w:ascii="Arial Narrow" w:hAnsi="Arial Narrow"/>
          <w:i/>
          <w:iCs/>
          <w:lang w:val="es-CO"/>
        </w:rPr>
        <w:t xml:space="preserve">, Security and </w:t>
      </w:r>
      <w:proofErr w:type="spellStart"/>
      <w:r w:rsidRPr="006C3B00">
        <w:rPr>
          <w:rFonts w:ascii="Arial Narrow" w:hAnsi="Arial Narrow"/>
          <w:i/>
          <w:iCs/>
          <w:lang w:val="es-CO"/>
        </w:rPr>
        <w:t>Architectures</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for</w:t>
      </w:r>
      <w:proofErr w:type="spellEnd"/>
      <w:r w:rsidRPr="006C3B00">
        <w:rPr>
          <w:rFonts w:ascii="Arial Narrow" w:hAnsi="Arial Narrow"/>
          <w:i/>
          <w:iCs/>
          <w:lang w:val="es-CO"/>
        </w:rPr>
        <w:t xml:space="preserve"> Big Data Management: </w:t>
      </w:r>
      <w:proofErr w:type="spellStart"/>
      <w:r w:rsidRPr="006C3B00">
        <w:rPr>
          <w:rFonts w:ascii="Arial Narrow" w:hAnsi="Arial Narrow"/>
          <w:i/>
          <w:iCs/>
          <w:lang w:val="es-CO"/>
        </w:rPr>
        <w:t>Second</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Edition</w:t>
      </w:r>
      <w:proofErr w:type="spellEnd"/>
      <w:r w:rsidRPr="006C3B00">
        <w:rPr>
          <w:rFonts w:ascii="Arial Narrow" w:hAnsi="Arial Narrow"/>
          <w:lang w:val="es-CO"/>
        </w:rPr>
        <w:t xml:space="preserve"> (pp. 1–254). Springer </w:t>
      </w:r>
      <w:proofErr w:type="spellStart"/>
      <w:r w:rsidRPr="006C3B00">
        <w:rPr>
          <w:rFonts w:ascii="Arial Narrow" w:hAnsi="Arial Narrow"/>
          <w:lang w:val="es-CO"/>
        </w:rPr>
        <w:t>Nature</w:t>
      </w:r>
      <w:proofErr w:type="spellEnd"/>
      <w:r w:rsidRPr="006C3B00">
        <w:rPr>
          <w:rFonts w:ascii="Arial Narrow" w:hAnsi="Arial Narrow"/>
          <w:lang w:val="es-CO"/>
        </w:rPr>
        <w:t>. https://doi.org/10.1007/978-3-031-27908-9</w:t>
      </w:r>
    </w:p>
    <w:p w14:paraId="35C74388"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r w:rsidRPr="006C3B00">
        <w:rPr>
          <w:rFonts w:ascii="Arial Narrow" w:hAnsi="Arial Narrow"/>
          <w:lang w:val="en-US"/>
        </w:rPr>
        <w:t xml:space="preserve">Korth, H. F., &amp; Silberschatz, A. (2019). </w:t>
      </w:r>
      <w:r w:rsidRPr="006C3B00">
        <w:rPr>
          <w:rFonts w:ascii="Arial Narrow" w:hAnsi="Arial Narrow"/>
          <w:i/>
          <w:iCs/>
          <w:lang w:val="en-US"/>
        </w:rPr>
        <w:t>Database System Concepts</w:t>
      </w:r>
      <w:r w:rsidRPr="006C3B00">
        <w:rPr>
          <w:rFonts w:ascii="Arial Narrow" w:hAnsi="Arial Narrow"/>
          <w:lang w:val="en-US"/>
        </w:rPr>
        <w:t>. McGraw-Hill Education.</w:t>
      </w:r>
    </w:p>
    <w:p w14:paraId="387683C9"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proofErr w:type="spellStart"/>
      <w:r w:rsidRPr="006C3B00">
        <w:rPr>
          <w:rFonts w:ascii="Arial Narrow" w:hAnsi="Arial Narrow"/>
          <w:lang w:val="es-CO"/>
        </w:rPr>
        <w:t>Mashkoor</w:t>
      </w:r>
      <w:proofErr w:type="spellEnd"/>
      <w:r w:rsidRPr="006C3B00">
        <w:rPr>
          <w:rFonts w:ascii="Arial Narrow" w:hAnsi="Arial Narrow"/>
          <w:lang w:val="es-CO"/>
        </w:rPr>
        <w:t xml:space="preserve">, A., Menzies, T., </w:t>
      </w:r>
      <w:proofErr w:type="spellStart"/>
      <w:r w:rsidRPr="006C3B00">
        <w:rPr>
          <w:rFonts w:ascii="Arial Narrow" w:hAnsi="Arial Narrow"/>
          <w:lang w:val="es-CO"/>
        </w:rPr>
        <w:t>Egyed</w:t>
      </w:r>
      <w:proofErr w:type="spellEnd"/>
      <w:r w:rsidRPr="006C3B00">
        <w:rPr>
          <w:rFonts w:ascii="Arial Narrow" w:hAnsi="Arial Narrow"/>
          <w:lang w:val="es-CO"/>
        </w:rPr>
        <w:t xml:space="preserve">, A., &amp; </w:t>
      </w:r>
      <w:proofErr w:type="spellStart"/>
      <w:r w:rsidRPr="006C3B00">
        <w:rPr>
          <w:rFonts w:ascii="Arial Narrow" w:hAnsi="Arial Narrow"/>
          <w:lang w:val="es-CO"/>
        </w:rPr>
        <w:t>Ramler</w:t>
      </w:r>
      <w:proofErr w:type="spellEnd"/>
      <w:r w:rsidRPr="006C3B00">
        <w:rPr>
          <w:rFonts w:ascii="Arial Narrow" w:hAnsi="Arial Narrow"/>
          <w:lang w:val="es-CO"/>
        </w:rPr>
        <w:t xml:space="preserve">, R. (2022, March 1). Artificial </w:t>
      </w:r>
      <w:proofErr w:type="spellStart"/>
      <w:r w:rsidRPr="006C3B00">
        <w:rPr>
          <w:rFonts w:ascii="Arial Narrow" w:hAnsi="Arial Narrow"/>
          <w:lang w:val="es-CO"/>
        </w:rPr>
        <w:t>Intelligence</w:t>
      </w:r>
      <w:proofErr w:type="spellEnd"/>
      <w:r w:rsidRPr="006C3B00">
        <w:rPr>
          <w:rFonts w:ascii="Arial Narrow" w:hAnsi="Arial Narrow"/>
          <w:lang w:val="es-CO"/>
        </w:rPr>
        <w:t xml:space="preserve"> and Software </w:t>
      </w:r>
      <w:proofErr w:type="spellStart"/>
      <w:r w:rsidRPr="006C3B00">
        <w:rPr>
          <w:rFonts w:ascii="Arial Narrow" w:hAnsi="Arial Narrow"/>
          <w:lang w:val="es-CO"/>
        </w:rPr>
        <w:t>Engineering</w:t>
      </w:r>
      <w:proofErr w:type="spellEnd"/>
      <w:r w:rsidRPr="006C3B00">
        <w:rPr>
          <w:rFonts w:ascii="Arial Narrow" w:hAnsi="Arial Narrow"/>
          <w:lang w:val="es-CO"/>
        </w:rPr>
        <w:t xml:space="preserve">: </w:t>
      </w:r>
      <w:proofErr w:type="gramStart"/>
      <w:r w:rsidRPr="006C3B00">
        <w:rPr>
          <w:rFonts w:ascii="Arial Narrow" w:hAnsi="Arial Narrow"/>
          <w:lang w:val="es-CO"/>
        </w:rPr>
        <w:t xml:space="preserve">Are </w:t>
      </w:r>
      <w:proofErr w:type="spellStart"/>
      <w:r w:rsidRPr="006C3B00">
        <w:rPr>
          <w:rFonts w:ascii="Arial Narrow" w:hAnsi="Arial Narrow"/>
          <w:lang w:val="es-CO"/>
        </w:rPr>
        <w:t>We</w:t>
      </w:r>
      <w:proofErr w:type="spellEnd"/>
      <w:r w:rsidRPr="006C3B00">
        <w:rPr>
          <w:rFonts w:ascii="Arial Narrow" w:hAnsi="Arial Narrow"/>
          <w:lang w:val="es-CO"/>
        </w:rPr>
        <w:t xml:space="preserve"> </w:t>
      </w:r>
      <w:proofErr w:type="spellStart"/>
      <w:r w:rsidRPr="006C3B00">
        <w:rPr>
          <w:rFonts w:ascii="Arial Narrow" w:hAnsi="Arial Narrow"/>
          <w:lang w:val="es-CO"/>
        </w:rPr>
        <w:t>Ready</w:t>
      </w:r>
      <w:proofErr w:type="spellEnd"/>
      <w:r w:rsidRPr="006C3B00">
        <w:rPr>
          <w:rFonts w:ascii="Arial Narrow" w:hAnsi="Arial Narrow"/>
          <w:lang w:val="es-CO"/>
        </w:rPr>
        <w:t>?</w:t>
      </w:r>
      <w:proofErr w:type="gramEnd"/>
      <w:r w:rsidRPr="006C3B00">
        <w:rPr>
          <w:rFonts w:ascii="Arial Narrow" w:hAnsi="Arial Narrow"/>
          <w:lang w:val="es-CO"/>
        </w:rPr>
        <w:t> </w:t>
      </w:r>
      <w:proofErr w:type="spellStart"/>
      <w:r w:rsidRPr="006C3B00">
        <w:rPr>
          <w:rFonts w:ascii="Arial Narrow" w:hAnsi="Arial Narrow"/>
          <w:i/>
          <w:iCs/>
          <w:lang w:val="es-CO"/>
        </w:rPr>
        <w:t>Computer</w:t>
      </w:r>
      <w:proofErr w:type="spellEnd"/>
      <w:r w:rsidRPr="006C3B00">
        <w:rPr>
          <w:rFonts w:ascii="Arial Narrow" w:hAnsi="Arial Narrow"/>
          <w:lang w:val="es-CO"/>
        </w:rPr>
        <w:t xml:space="preserve">. IEEE </w:t>
      </w:r>
      <w:proofErr w:type="spellStart"/>
      <w:r w:rsidRPr="006C3B00">
        <w:rPr>
          <w:rFonts w:ascii="Arial Narrow" w:hAnsi="Arial Narrow"/>
          <w:lang w:val="es-CO"/>
        </w:rPr>
        <w:t>Computer</w:t>
      </w:r>
      <w:proofErr w:type="spellEnd"/>
      <w:r w:rsidRPr="006C3B00">
        <w:rPr>
          <w:rFonts w:ascii="Arial Narrow" w:hAnsi="Arial Narrow"/>
          <w:lang w:val="es-CO"/>
        </w:rPr>
        <w:t xml:space="preserve"> </w:t>
      </w:r>
      <w:proofErr w:type="spellStart"/>
      <w:r w:rsidRPr="006C3B00">
        <w:rPr>
          <w:rFonts w:ascii="Arial Narrow" w:hAnsi="Arial Narrow"/>
          <w:lang w:val="es-CO"/>
        </w:rPr>
        <w:t>Society</w:t>
      </w:r>
      <w:proofErr w:type="spellEnd"/>
      <w:r w:rsidRPr="006C3B00">
        <w:rPr>
          <w:rFonts w:ascii="Arial Narrow" w:hAnsi="Arial Narrow"/>
          <w:lang w:val="es-CO"/>
        </w:rPr>
        <w:t>. https://doi.org/10.1109/MC.2022.3144805</w:t>
      </w:r>
    </w:p>
    <w:p w14:paraId="69D10E70"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proofErr w:type="spellStart"/>
      <w:r w:rsidRPr="006C3B00">
        <w:rPr>
          <w:rFonts w:ascii="Arial Narrow" w:hAnsi="Arial Narrow"/>
          <w:lang w:val="es-CO"/>
        </w:rPr>
        <w:t>Ozkaya</w:t>
      </w:r>
      <w:proofErr w:type="spellEnd"/>
      <w:r w:rsidRPr="006C3B00">
        <w:rPr>
          <w:rFonts w:ascii="Arial Narrow" w:hAnsi="Arial Narrow"/>
          <w:lang w:val="es-CO"/>
        </w:rPr>
        <w:t xml:space="preserve">, I. (2021, </w:t>
      </w:r>
      <w:proofErr w:type="spellStart"/>
      <w:r w:rsidRPr="006C3B00">
        <w:rPr>
          <w:rFonts w:ascii="Arial Narrow" w:hAnsi="Arial Narrow"/>
          <w:lang w:val="es-CO"/>
        </w:rPr>
        <w:t>September</w:t>
      </w:r>
      <w:proofErr w:type="spellEnd"/>
      <w:r w:rsidRPr="006C3B00">
        <w:rPr>
          <w:rFonts w:ascii="Arial Narrow" w:hAnsi="Arial Narrow"/>
          <w:lang w:val="es-CO"/>
        </w:rPr>
        <w:t xml:space="preserve"> 1). </w:t>
      </w:r>
      <w:proofErr w:type="spellStart"/>
      <w:r w:rsidRPr="006C3B00">
        <w:rPr>
          <w:rFonts w:ascii="Arial Narrow" w:hAnsi="Arial Narrow"/>
          <w:lang w:val="es-CO"/>
        </w:rPr>
        <w:t>The</w:t>
      </w:r>
      <w:proofErr w:type="spellEnd"/>
      <w:r w:rsidRPr="006C3B00">
        <w:rPr>
          <w:rFonts w:ascii="Arial Narrow" w:hAnsi="Arial Narrow"/>
          <w:lang w:val="es-CO"/>
        </w:rPr>
        <w:t xml:space="preserve"> Future </w:t>
      </w:r>
      <w:proofErr w:type="spellStart"/>
      <w:r w:rsidRPr="006C3B00">
        <w:rPr>
          <w:rFonts w:ascii="Arial Narrow" w:hAnsi="Arial Narrow"/>
          <w:lang w:val="es-CO"/>
        </w:rPr>
        <w:t>of</w:t>
      </w:r>
      <w:proofErr w:type="spellEnd"/>
      <w:r w:rsidRPr="006C3B00">
        <w:rPr>
          <w:rFonts w:ascii="Arial Narrow" w:hAnsi="Arial Narrow"/>
          <w:lang w:val="es-CO"/>
        </w:rPr>
        <w:t xml:space="preserve"> Software </w:t>
      </w:r>
      <w:proofErr w:type="spellStart"/>
      <w:r w:rsidRPr="006C3B00">
        <w:rPr>
          <w:rFonts w:ascii="Arial Narrow" w:hAnsi="Arial Narrow"/>
          <w:lang w:val="es-CO"/>
        </w:rPr>
        <w:t>Engineering</w:t>
      </w:r>
      <w:proofErr w:type="spellEnd"/>
      <w:r w:rsidRPr="006C3B00">
        <w:rPr>
          <w:rFonts w:ascii="Arial Narrow" w:hAnsi="Arial Narrow"/>
          <w:lang w:val="es-CO"/>
        </w:rPr>
        <w:t xml:space="preserve"> </w:t>
      </w:r>
      <w:proofErr w:type="spellStart"/>
      <w:r w:rsidRPr="006C3B00">
        <w:rPr>
          <w:rFonts w:ascii="Arial Narrow" w:hAnsi="Arial Narrow"/>
          <w:lang w:val="es-CO"/>
        </w:rPr>
        <w:t>Work</w:t>
      </w:r>
      <w:proofErr w:type="spellEnd"/>
      <w:r w:rsidRPr="006C3B00">
        <w:rPr>
          <w:rFonts w:ascii="Arial Narrow" w:hAnsi="Arial Narrow"/>
          <w:lang w:val="es-CO"/>
        </w:rPr>
        <w:t>. </w:t>
      </w:r>
      <w:r w:rsidRPr="006C3B00">
        <w:rPr>
          <w:rFonts w:ascii="Arial Narrow" w:hAnsi="Arial Narrow"/>
          <w:i/>
          <w:iCs/>
          <w:lang w:val="es-CO"/>
        </w:rPr>
        <w:t>IEEE Software</w:t>
      </w:r>
      <w:r w:rsidRPr="006C3B00">
        <w:rPr>
          <w:rFonts w:ascii="Arial Narrow" w:hAnsi="Arial Narrow"/>
          <w:lang w:val="es-CO"/>
        </w:rPr>
        <w:t xml:space="preserve">. IEEE </w:t>
      </w:r>
      <w:proofErr w:type="spellStart"/>
      <w:r w:rsidRPr="006C3B00">
        <w:rPr>
          <w:rFonts w:ascii="Arial Narrow" w:hAnsi="Arial Narrow"/>
          <w:lang w:val="es-CO"/>
        </w:rPr>
        <w:t>Computer</w:t>
      </w:r>
      <w:proofErr w:type="spellEnd"/>
      <w:r w:rsidRPr="006C3B00">
        <w:rPr>
          <w:rFonts w:ascii="Arial Narrow" w:hAnsi="Arial Narrow"/>
          <w:lang w:val="es-CO"/>
        </w:rPr>
        <w:t xml:space="preserve"> </w:t>
      </w:r>
      <w:proofErr w:type="spellStart"/>
      <w:r w:rsidRPr="006C3B00">
        <w:rPr>
          <w:rFonts w:ascii="Arial Narrow" w:hAnsi="Arial Narrow"/>
          <w:lang w:val="es-CO"/>
        </w:rPr>
        <w:t>Society</w:t>
      </w:r>
      <w:proofErr w:type="spellEnd"/>
      <w:r w:rsidRPr="006C3B00">
        <w:rPr>
          <w:rFonts w:ascii="Arial Narrow" w:hAnsi="Arial Narrow"/>
          <w:lang w:val="es-CO"/>
        </w:rPr>
        <w:t>. https://doi.org/10.1109/MS.2021.3089729</w:t>
      </w:r>
    </w:p>
    <w:p w14:paraId="1423D7B3" w14:textId="77777777" w:rsidR="007E20FE" w:rsidRPr="006C3B00" w:rsidRDefault="007E20FE" w:rsidP="006C3B00">
      <w:pPr>
        <w:pStyle w:val="textocarta"/>
        <w:numPr>
          <w:ilvl w:val="1"/>
          <w:numId w:val="20"/>
        </w:numPr>
        <w:suppressAutoHyphens/>
        <w:spacing w:line="276" w:lineRule="auto"/>
        <w:contextualSpacing/>
        <w:rPr>
          <w:rFonts w:ascii="Arial Narrow" w:hAnsi="Arial Narrow"/>
          <w:lang w:val="en-US"/>
        </w:rPr>
      </w:pPr>
      <w:r w:rsidRPr="006C3B00">
        <w:rPr>
          <w:rFonts w:ascii="Arial Narrow" w:hAnsi="Arial Narrow"/>
          <w:lang w:val="en-US"/>
        </w:rPr>
        <w:t xml:space="preserve">Pressman, R. S., &amp; Maxim, B. R. (2020). </w:t>
      </w:r>
      <w:r w:rsidRPr="006C3B00">
        <w:rPr>
          <w:rFonts w:ascii="Arial Narrow" w:hAnsi="Arial Narrow"/>
          <w:i/>
          <w:iCs/>
          <w:lang w:val="en-US"/>
        </w:rPr>
        <w:t>Software Engineering: A Practitioner’s Approach</w:t>
      </w:r>
      <w:r w:rsidRPr="006C3B00">
        <w:rPr>
          <w:rFonts w:ascii="Arial Narrow" w:hAnsi="Arial Narrow"/>
          <w:lang w:val="en-US"/>
        </w:rPr>
        <w:t>. McGraw-Hill Education.</w:t>
      </w:r>
    </w:p>
    <w:p w14:paraId="3752C598" w14:textId="7F5B0118" w:rsidR="00B726D1" w:rsidRPr="006C3B00" w:rsidRDefault="007E20FE" w:rsidP="006C3B00">
      <w:pPr>
        <w:pStyle w:val="textocarta"/>
        <w:numPr>
          <w:ilvl w:val="1"/>
          <w:numId w:val="20"/>
        </w:numPr>
        <w:suppressAutoHyphens/>
        <w:spacing w:line="276" w:lineRule="auto"/>
        <w:contextualSpacing/>
        <w:rPr>
          <w:rFonts w:ascii="Arial Narrow" w:hAnsi="Arial Narrow"/>
          <w:lang w:val="es-CO"/>
        </w:rPr>
      </w:pPr>
      <w:proofErr w:type="spellStart"/>
      <w:r w:rsidRPr="006C3B00">
        <w:rPr>
          <w:rFonts w:ascii="Arial Narrow" w:hAnsi="Arial Narrow"/>
          <w:lang w:val="es-CO"/>
        </w:rPr>
        <w:t>Rathore</w:t>
      </w:r>
      <w:proofErr w:type="spellEnd"/>
      <w:r w:rsidRPr="006C3B00">
        <w:rPr>
          <w:rFonts w:ascii="Arial Narrow" w:hAnsi="Arial Narrow"/>
          <w:lang w:val="es-CO"/>
        </w:rPr>
        <w:t xml:space="preserve">, B., Biswas, B., Gupta, R., &amp; </w:t>
      </w:r>
      <w:proofErr w:type="spellStart"/>
      <w:r w:rsidRPr="006C3B00">
        <w:rPr>
          <w:rFonts w:ascii="Arial Narrow" w:hAnsi="Arial Narrow"/>
          <w:lang w:val="es-CO"/>
        </w:rPr>
        <w:t>Palvia</w:t>
      </w:r>
      <w:proofErr w:type="spellEnd"/>
      <w:r w:rsidRPr="006C3B00">
        <w:rPr>
          <w:rFonts w:ascii="Arial Narrow" w:hAnsi="Arial Narrow"/>
          <w:lang w:val="es-CO"/>
        </w:rPr>
        <w:t xml:space="preserve">, P. (2023). </w:t>
      </w:r>
      <w:proofErr w:type="spellStart"/>
      <w:r w:rsidRPr="006C3B00">
        <w:rPr>
          <w:rFonts w:ascii="Arial Narrow" w:hAnsi="Arial Narrow"/>
          <w:lang w:val="es-CO"/>
        </w:rPr>
        <w:t>Twenty</w:t>
      </w:r>
      <w:proofErr w:type="spellEnd"/>
      <w:r w:rsidRPr="006C3B00">
        <w:rPr>
          <w:rFonts w:ascii="Arial Narrow" w:hAnsi="Arial Narrow"/>
          <w:lang w:val="es-CO"/>
        </w:rPr>
        <w:t xml:space="preserve">-Five </w:t>
      </w:r>
      <w:proofErr w:type="spellStart"/>
      <w:r w:rsidRPr="006C3B00">
        <w:rPr>
          <w:rFonts w:ascii="Arial Narrow" w:hAnsi="Arial Narrow"/>
          <w:lang w:val="es-CO"/>
        </w:rPr>
        <w:t>Years</w:t>
      </w:r>
      <w:proofErr w:type="spellEnd"/>
      <w:r w:rsidRPr="006C3B00">
        <w:rPr>
          <w:rFonts w:ascii="Arial Narrow" w:hAnsi="Arial Narrow"/>
          <w:lang w:val="es-CO"/>
        </w:rPr>
        <w:t xml:space="preserve"> </w:t>
      </w:r>
      <w:proofErr w:type="spellStart"/>
      <w:r w:rsidRPr="006C3B00">
        <w:rPr>
          <w:rFonts w:ascii="Arial Narrow" w:hAnsi="Arial Narrow"/>
          <w:lang w:val="es-CO"/>
        </w:rPr>
        <w:t>of</w:t>
      </w:r>
      <w:proofErr w:type="spellEnd"/>
      <w:r w:rsidRPr="006C3B00">
        <w:rPr>
          <w:rFonts w:ascii="Arial Narrow" w:hAnsi="Arial Narrow"/>
          <w:lang w:val="es-CO"/>
        </w:rPr>
        <w:t xml:space="preserve"> </w:t>
      </w:r>
      <w:proofErr w:type="spellStart"/>
      <w:r w:rsidRPr="006C3B00">
        <w:rPr>
          <w:rFonts w:ascii="Arial Narrow" w:hAnsi="Arial Narrow"/>
          <w:lang w:val="es-CO"/>
        </w:rPr>
        <w:t>the</w:t>
      </w:r>
      <w:proofErr w:type="spellEnd"/>
      <w:r w:rsidRPr="006C3B00">
        <w:rPr>
          <w:rFonts w:ascii="Arial Narrow" w:hAnsi="Arial Narrow"/>
          <w:lang w:val="es-CO"/>
        </w:rPr>
        <w:t xml:space="preserve"> </w:t>
      </w:r>
      <w:proofErr w:type="spellStart"/>
      <w:r w:rsidRPr="006C3B00">
        <w:rPr>
          <w:rFonts w:ascii="Arial Narrow" w:hAnsi="Arial Narrow"/>
          <w:lang w:val="es-CO"/>
        </w:rPr>
        <w:t>Journal</w:t>
      </w:r>
      <w:proofErr w:type="spellEnd"/>
      <w:r w:rsidRPr="006C3B00">
        <w:rPr>
          <w:rFonts w:ascii="Arial Narrow" w:hAnsi="Arial Narrow"/>
          <w:lang w:val="es-CO"/>
        </w:rPr>
        <w:t xml:space="preserve"> </w:t>
      </w:r>
      <w:proofErr w:type="spellStart"/>
      <w:r w:rsidRPr="006C3B00">
        <w:rPr>
          <w:rFonts w:ascii="Arial Narrow" w:hAnsi="Arial Narrow"/>
          <w:lang w:val="es-CO"/>
        </w:rPr>
        <w:t>of</w:t>
      </w:r>
      <w:proofErr w:type="spellEnd"/>
      <w:r w:rsidRPr="006C3B00">
        <w:rPr>
          <w:rFonts w:ascii="Arial Narrow" w:hAnsi="Arial Narrow"/>
          <w:lang w:val="es-CO"/>
        </w:rPr>
        <w:t xml:space="preserve"> Global </w:t>
      </w:r>
      <w:proofErr w:type="spellStart"/>
      <w:r w:rsidRPr="006C3B00">
        <w:rPr>
          <w:rFonts w:ascii="Arial Narrow" w:hAnsi="Arial Narrow"/>
          <w:lang w:val="es-CO"/>
        </w:rPr>
        <w:t>Information</w:t>
      </w:r>
      <w:proofErr w:type="spellEnd"/>
      <w:r w:rsidRPr="006C3B00">
        <w:rPr>
          <w:rFonts w:ascii="Arial Narrow" w:hAnsi="Arial Narrow"/>
          <w:lang w:val="es-CO"/>
        </w:rPr>
        <w:t xml:space="preserve"> </w:t>
      </w:r>
      <w:proofErr w:type="spellStart"/>
      <w:r w:rsidRPr="006C3B00">
        <w:rPr>
          <w:rFonts w:ascii="Arial Narrow" w:hAnsi="Arial Narrow"/>
          <w:lang w:val="es-CO"/>
        </w:rPr>
        <w:t>Technology</w:t>
      </w:r>
      <w:proofErr w:type="spellEnd"/>
      <w:r w:rsidRPr="006C3B00">
        <w:rPr>
          <w:rFonts w:ascii="Arial Narrow" w:hAnsi="Arial Narrow"/>
          <w:lang w:val="es-CO"/>
        </w:rPr>
        <w:t xml:space="preserve"> Management: A </w:t>
      </w:r>
      <w:proofErr w:type="spellStart"/>
      <w:r w:rsidRPr="006C3B00">
        <w:rPr>
          <w:rFonts w:ascii="Arial Narrow" w:hAnsi="Arial Narrow"/>
          <w:lang w:val="es-CO"/>
        </w:rPr>
        <w:t>Bibliometric</w:t>
      </w:r>
      <w:proofErr w:type="spellEnd"/>
      <w:r w:rsidRPr="006C3B00">
        <w:rPr>
          <w:rFonts w:ascii="Arial Narrow" w:hAnsi="Arial Narrow"/>
          <w:lang w:val="es-CO"/>
        </w:rPr>
        <w:t xml:space="preserve"> </w:t>
      </w:r>
      <w:proofErr w:type="spellStart"/>
      <w:r w:rsidRPr="006C3B00">
        <w:rPr>
          <w:rFonts w:ascii="Arial Narrow" w:hAnsi="Arial Narrow"/>
          <w:lang w:val="es-CO"/>
        </w:rPr>
        <w:t>Analysis</w:t>
      </w:r>
      <w:proofErr w:type="spellEnd"/>
      <w:r w:rsidRPr="006C3B00">
        <w:rPr>
          <w:rFonts w:ascii="Arial Narrow" w:hAnsi="Arial Narrow"/>
          <w:lang w:val="es-CO"/>
        </w:rPr>
        <w:t>. </w:t>
      </w:r>
      <w:proofErr w:type="spellStart"/>
      <w:r w:rsidRPr="006C3B00">
        <w:rPr>
          <w:rFonts w:ascii="Arial Narrow" w:hAnsi="Arial Narrow"/>
          <w:i/>
          <w:iCs/>
          <w:lang w:val="es-CO"/>
        </w:rPr>
        <w:t>Journal</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of</w:t>
      </w:r>
      <w:proofErr w:type="spellEnd"/>
      <w:r w:rsidRPr="006C3B00">
        <w:rPr>
          <w:rFonts w:ascii="Arial Narrow" w:hAnsi="Arial Narrow"/>
          <w:i/>
          <w:iCs/>
          <w:lang w:val="es-CO"/>
        </w:rPr>
        <w:t xml:space="preserve"> Global </w:t>
      </w:r>
      <w:proofErr w:type="spellStart"/>
      <w:r w:rsidRPr="006C3B00">
        <w:rPr>
          <w:rFonts w:ascii="Arial Narrow" w:hAnsi="Arial Narrow"/>
          <w:i/>
          <w:iCs/>
          <w:lang w:val="es-CO"/>
        </w:rPr>
        <w:t>Information</w:t>
      </w:r>
      <w:proofErr w:type="spellEnd"/>
      <w:r w:rsidRPr="006C3B00">
        <w:rPr>
          <w:rFonts w:ascii="Arial Narrow" w:hAnsi="Arial Narrow"/>
          <w:i/>
          <w:iCs/>
          <w:lang w:val="es-CO"/>
        </w:rPr>
        <w:t xml:space="preserve"> </w:t>
      </w:r>
      <w:proofErr w:type="spellStart"/>
      <w:r w:rsidRPr="006C3B00">
        <w:rPr>
          <w:rFonts w:ascii="Arial Narrow" w:hAnsi="Arial Narrow"/>
          <w:i/>
          <w:iCs/>
          <w:lang w:val="es-CO"/>
        </w:rPr>
        <w:t>Technology</w:t>
      </w:r>
      <w:proofErr w:type="spellEnd"/>
      <w:r w:rsidRPr="006C3B00">
        <w:rPr>
          <w:rFonts w:ascii="Arial Narrow" w:hAnsi="Arial Narrow"/>
          <w:i/>
          <w:iCs/>
          <w:lang w:val="es-CO"/>
        </w:rPr>
        <w:t xml:space="preserve"> Management</w:t>
      </w:r>
      <w:r w:rsidRPr="006C3B00">
        <w:rPr>
          <w:rFonts w:ascii="Arial Narrow" w:hAnsi="Arial Narrow"/>
          <w:lang w:val="es-CO"/>
        </w:rPr>
        <w:t>, </w:t>
      </w:r>
      <w:r w:rsidRPr="006C3B00">
        <w:rPr>
          <w:rFonts w:ascii="Arial Narrow" w:hAnsi="Arial Narrow"/>
          <w:i/>
          <w:iCs/>
          <w:lang w:val="es-CO"/>
        </w:rPr>
        <w:t>26</w:t>
      </w:r>
      <w:r w:rsidRPr="006C3B00">
        <w:rPr>
          <w:rFonts w:ascii="Arial Narrow" w:hAnsi="Arial Narrow"/>
          <w:lang w:val="es-CO"/>
        </w:rPr>
        <w:t>(3), 181–196. https://doi.org/10.1080/1097198X.2023.2235229</w:t>
      </w:r>
    </w:p>
    <w:sectPr w:rsidR="00B726D1" w:rsidRPr="006C3B00" w:rsidSect="003E159A">
      <w:headerReference w:type="default" r:id="rId13"/>
      <w:footerReference w:type="default" r:id="rId14"/>
      <w:pgSz w:w="12240" w:h="15840"/>
      <w:pgMar w:top="1417" w:right="1701" w:bottom="1417" w:left="1701"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97309" w14:textId="77777777" w:rsidR="003E34B5" w:rsidRDefault="003E34B5" w:rsidP="00E3653F">
      <w:pPr>
        <w:spacing w:after="0" w:line="240" w:lineRule="auto"/>
      </w:pPr>
      <w:r>
        <w:separator/>
      </w:r>
    </w:p>
  </w:endnote>
  <w:endnote w:type="continuationSeparator" w:id="0">
    <w:p w14:paraId="725DB07B" w14:textId="77777777" w:rsidR="003E34B5" w:rsidRDefault="003E34B5" w:rsidP="00E365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ncizar Sans Regular">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ncizar Sans">
    <w:altName w:val="Lucida Sans Unicode"/>
    <w:panose1 w:val="00000000000000000000"/>
    <w:charset w:val="00"/>
    <w:family w:val="swiss"/>
    <w:notTrueType/>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9BE25" w14:textId="2BB36C28" w:rsidR="00E3653F" w:rsidRDefault="00E3653F" w:rsidP="00E3653F">
    <w:pPr>
      <w:spacing w:after="0" w:line="200" w:lineRule="exact"/>
      <w:ind w:right="1041"/>
      <w:jc w:val="right"/>
      <w:rPr>
        <w:rFonts w:ascii="Ancizar Sans" w:hAnsi="Ancizar Sans" w:cs="Ancizar Sans Regular"/>
        <w:color w:val="000000"/>
        <w:sz w:val="16"/>
        <w:szCs w:val="16"/>
        <w:lang w:val="es-ES_tradnl"/>
      </w:rPr>
    </w:pPr>
    <w:r>
      <w:rPr>
        <w:noProof/>
      </w:rPr>
      <w:drawing>
        <wp:anchor distT="0" distB="0" distL="114300" distR="114300" simplePos="0" relativeHeight="251674624" behindDoc="0" locked="0" layoutInCell="1" allowOverlap="1" wp14:anchorId="21DCD2CA" wp14:editId="6E99CCBE">
          <wp:simplePos x="0" y="0"/>
          <wp:positionH relativeFrom="column">
            <wp:posOffset>4919345</wp:posOffset>
          </wp:positionH>
          <wp:positionV relativeFrom="paragraph">
            <wp:posOffset>-58208</wp:posOffset>
          </wp:positionV>
          <wp:extent cx="979200" cy="486000"/>
          <wp:effectExtent l="0" t="0" r="0" b="0"/>
          <wp:wrapNone/>
          <wp:docPr id="39" name="Imagen 2" descr="D:\Margarita\Trabajo\plantillas\patrimon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argarita\Trabajo\plantillas\patrimoni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9200" cy="4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B722E">
      <w:rPr>
        <w:rFonts w:ascii="Ancizar Sans" w:hAnsi="Ancizar Sans" w:cs="Ancizar Sans Regular"/>
        <w:color w:val="000000"/>
        <w:sz w:val="16"/>
        <w:szCs w:val="16"/>
        <w:lang w:val="es-ES_tradnl"/>
      </w:rPr>
      <w:t>Carrera 30 45-03</w:t>
    </w:r>
    <w:r w:rsidR="003E159A">
      <w:rPr>
        <w:rFonts w:ascii="Ancizar Sans" w:hAnsi="Ancizar Sans" w:cs="Ancizar Sans Regular"/>
        <w:color w:val="000000"/>
        <w:sz w:val="16"/>
        <w:szCs w:val="16"/>
        <w:lang w:val="es-ES_tradnl"/>
      </w:rPr>
      <w:t xml:space="preserve"> </w:t>
    </w:r>
    <w:r>
      <w:rPr>
        <w:rFonts w:ascii="Ancizar Sans" w:hAnsi="Ancizar Sans" w:cs="Ancizar Sans Regular"/>
        <w:color w:val="000000"/>
        <w:sz w:val="16"/>
        <w:szCs w:val="16"/>
        <w:lang w:val="es-ES_tradnl"/>
      </w:rPr>
      <w:t>Edificio 453 Oficina 100</w:t>
    </w:r>
  </w:p>
  <w:p w14:paraId="67E05E2A" w14:textId="01C1C75B" w:rsidR="00E3653F" w:rsidRDefault="00E3653F" w:rsidP="00E3653F">
    <w:pPr>
      <w:spacing w:after="0" w:line="200" w:lineRule="exact"/>
      <w:ind w:right="1041"/>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25897176" w14:textId="77777777" w:rsidR="00E3653F" w:rsidRPr="00A81D8D" w:rsidRDefault="00E3653F" w:rsidP="00E3653F">
    <w:pPr>
      <w:spacing w:after="0" w:line="200" w:lineRule="exact"/>
      <w:ind w:right="1041"/>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24D28D8A" w14:textId="77777777" w:rsidR="00E3653F" w:rsidRPr="00A81D8D" w:rsidRDefault="00E3653F" w:rsidP="00E3653F">
    <w:pPr>
      <w:spacing w:after="0" w:line="200" w:lineRule="exact"/>
      <w:ind w:right="1041"/>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p w14:paraId="02B2A822" w14:textId="542957C8" w:rsidR="00E3653F" w:rsidRDefault="00000000">
    <w:pPr>
      <w:pStyle w:val="Piedepgina"/>
    </w:pPr>
    <w:r>
      <w:rPr>
        <w:noProof/>
      </w:rPr>
      <w:pict w14:anchorId="78B34130">
        <v:shapetype id="_x0000_t202" coordsize="21600,21600" o:spt="202" path="m,l,21600r21600,l21600,xe">
          <v:stroke joinstyle="miter"/>
          <v:path gradientshapeok="t" o:connecttype="rect"/>
        </v:shapetype>
        <v:shape id="_x0000_s1027" type="#_x0000_t202" style="position:absolute;margin-left:277.85pt;margin-top:708.85pt;width:190.5pt;height:60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" filled="f" stroked="f">
          <v:textbox inset="0,2mm,0,0">
            <w:txbxContent>
              <w:p w14:paraId="1BE5DDDE"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5C7D42EC"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4C7D3731"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7ABB3C5F"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7C080617"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r>
      <w:rPr>
        <w:noProof/>
      </w:rPr>
      <w:pict w14:anchorId="414B7724">
        <v:shape id="_x0000_s1026" type="#_x0000_t202" style="position:absolute;margin-left:277.85pt;margin-top:708.85pt;width:190.5pt;height:6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" filled="f" stroked="f">
          <v:textbox inset="0,2mm,0,0">
            <w:txbxContent>
              <w:p w14:paraId="331E1233"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23ACF017"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3C8379B9"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1AE1801B"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57FC53BD"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r>
      <w:rPr>
        <w:noProof/>
      </w:rPr>
      <w:pict w14:anchorId="5C9D5019">
        <v:shape id="Text Box 10" o:spid="_x0000_s1025" type="#_x0000_t202" style="position:absolute;margin-left:277.85pt;margin-top:708.85pt;width:190.5pt;height:6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" filled="f" stroked="f">
          <v:textbox inset="0,2mm,0,0">
            <w:txbxContent>
              <w:p w14:paraId="50FCA6A0"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sidRPr="00FB722E">
                  <w:rPr>
                    <w:rFonts w:ascii="Ancizar Sans" w:hAnsi="Ancizar Sans" w:cs="Ancizar Sans Regular"/>
                    <w:color w:val="000000"/>
                    <w:sz w:val="16"/>
                    <w:szCs w:val="16"/>
                    <w:lang w:val="es-ES_tradnl"/>
                  </w:rPr>
                  <w:t>Carrera 30 45-03</w:t>
                </w:r>
              </w:p>
              <w:p w14:paraId="0791268A"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Edificio 453 Oficina 100</w:t>
                </w:r>
              </w:p>
              <w:p w14:paraId="66802A83" w14:textId="77777777" w:rsidR="00E3653F"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Teléfono: +57 3014658647</w:t>
                </w:r>
              </w:p>
              <w:p w14:paraId="5DEBCE23" w14:textId="77777777" w:rsidR="00E3653F" w:rsidRPr="00A81D8D" w:rsidRDefault="00E3653F" w:rsidP="00E3653F">
                <w:pPr>
                  <w:spacing w:after="0" w:line="200" w:lineRule="exact"/>
                  <w:jc w:val="right"/>
                  <w:rPr>
                    <w:rFonts w:ascii="Ancizar Sans" w:hAnsi="Ancizar Sans" w:cs="Ancizar Sans Regular"/>
                    <w:color w:val="000000"/>
                    <w:sz w:val="16"/>
                    <w:szCs w:val="16"/>
                    <w:lang w:val="es-ES_tradnl"/>
                  </w:rPr>
                </w:pPr>
                <w:r>
                  <w:rPr>
                    <w:rFonts w:ascii="Ancizar Sans" w:hAnsi="Ancizar Sans" w:cs="Ancizar Sans Regular"/>
                    <w:color w:val="000000"/>
                    <w:sz w:val="16"/>
                    <w:szCs w:val="16"/>
                    <w:lang w:val="es-ES_tradnl"/>
                  </w:rPr>
                  <w:t>Bogotá D.C.</w:t>
                </w:r>
                <w:r w:rsidRPr="00A81D8D">
                  <w:rPr>
                    <w:rFonts w:ascii="Ancizar Sans" w:hAnsi="Ancizar Sans" w:cs="Ancizar Sans Regular"/>
                    <w:color w:val="000000"/>
                    <w:sz w:val="16"/>
                    <w:szCs w:val="16"/>
                    <w:lang w:val="es-ES_tradnl"/>
                  </w:rPr>
                  <w:t>, Colombia</w:t>
                </w:r>
              </w:p>
              <w:p w14:paraId="3A4FF9CB" w14:textId="77777777" w:rsidR="00E3653F" w:rsidRPr="00A81D8D" w:rsidRDefault="00E3653F" w:rsidP="00E3653F">
                <w:pPr>
                  <w:spacing w:after="0" w:line="200" w:lineRule="exact"/>
                  <w:jc w:val="right"/>
                  <w:rPr>
                    <w:rFonts w:ascii="Ancizar Sans" w:hAnsi="Ancizar Sans"/>
                  </w:rPr>
                </w:pPr>
                <w:r>
                  <w:rPr>
                    <w:rFonts w:ascii="Ancizar Sans" w:hAnsi="Ancizar Sans" w:cs="Ancizar Sans Regular"/>
                    <w:color w:val="000000"/>
                    <w:sz w:val="16"/>
                    <w:szCs w:val="16"/>
                    <w:lang w:val="es-ES_tradnl"/>
                  </w:rPr>
                  <w:t>imruedac</w:t>
                </w:r>
                <w:r w:rsidRPr="00A81D8D">
                  <w:rPr>
                    <w:rFonts w:ascii="Ancizar Sans" w:hAnsi="Ancizar Sans" w:cs="Ancizar Sans Regular"/>
                    <w:color w:val="000000"/>
                    <w:sz w:val="16"/>
                    <w:szCs w:val="16"/>
                    <w:lang w:val="es-ES_tradnl"/>
                  </w:rPr>
                  <w:t>@unal.edu.co</w:t>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3205F9" w14:textId="77777777" w:rsidR="003E34B5" w:rsidRDefault="003E34B5" w:rsidP="00E3653F">
      <w:pPr>
        <w:spacing w:after="0" w:line="240" w:lineRule="auto"/>
      </w:pPr>
      <w:r>
        <w:separator/>
      </w:r>
    </w:p>
  </w:footnote>
  <w:footnote w:type="continuationSeparator" w:id="0">
    <w:p w14:paraId="58AFD95C" w14:textId="77777777" w:rsidR="003E34B5" w:rsidRDefault="003E34B5" w:rsidP="00E365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429B27" w14:textId="16F216B1" w:rsidR="00E3653F" w:rsidRDefault="00000000">
    <w:pPr>
      <w:pStyle w:val="Encabezado"/>
    </w:pPr>
    <w:sdt>
      <w:sdtPr>
        <w:rPr>
          <w:lang w:val="en-US"/>
        </w:rPr>
        <w:alias w:val="escudo"/>
        <w:tag w:val="escudo"/>
        <w:id w:val="-410237044"/>
        <w:lock w:val="contentLocked"/>
        <w:showingPlcHdr/>
      </w:sdtPr>
      <w:sdtContent>
        <w:r w:rsidR="00E3653F">
          <w:rPr>
            <w:lang w:val="en-US"/>
          </w:rPr>
          <w:t xml:space="preserve"> </w:t>
        </w:r>
        <w:r w:rsidR="00E3653F">
          <w:rPr>
            <w:noProof/>
          </w:rPr>
          <w:drawing>
            <wp:anchor distT="0" distB="0" distL="114300" distR="114300" simplePos="0" relativeHeight="251657216" behindDoc="1" locked="0" layoutInCell="1" allowOverlap="1" wp14:anchorId="605D433D" wp14:editId="77A676B2">
              <wp:simplePos x="0" y="0"/>
              <wp:positionH relativeFrom="column">
                <wp:posOffset>1306830</wp:posOffset>
              </wp:positionH>
              <wp:positionV relativeFrom="paragraph">
                <wp:posOffset>0</wp:posOffset>
              </wp:positionV>
              <wp:extent cx="4719600" cy="766800"/>
              <wp:effectExtent l="0" t="0" r="0" b="0"/>
              <wp:wrapNone/>
              <wp:docPr id="38" name="Picture 38"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Forma&#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19600" cy="766800"/>
                      </a:xfrm>
                      <a:prstGeom prst="rect">
                        <a:avLst/>
                      </a:prstGeom>
                    </pic:spPr>
                  </pic:pic>
                </a:graphicData>
              </a:graphic>
              <wp14:sizeRelH relativeFrom="margin">
                <wp14:pctWidth>0</wp14:pctWidth>
              </wp14:sizeRelH>
              <wp14:sizeRelV relativeFrom="margin">
                <wp14:pctHeight>0</wp14:pctHeight>
              </wp14:sizeRelV>
            </wp:anchor>
          </w:drawing>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B34D2"/>
    <w:multiLevelType w:val="hybridMultilevel"/>
    <w:tmpl w:val="35C4FA2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607A86"/>
    <w:multiLevelType w:val="hybridMultilevel"/>
    <w:tmpl w:val="523898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97F9E"/>
    <w:multiLevelType w:val="multilevel"/>
    <w:tmpl w:val="67A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F22E6E"/>
    <w:multiLevelType w:val="multilevel"/>
    <w:tmpl w:val="E7380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D0C1F"/>
    <w:multiLevelType w:val="multilevel"/>
    <w:tmpl w:val="6840C8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DF194F"/>
    <w:multiLevelType w:val="hybridMultilevel"/>
    <w:tmpl w:val="44EC71A4"/>
    <w:lvl w:ilvl="0" w:tplc="04090013">
      <w:start w:val="1"/>
      <w:numFmt w:val="upperRoman"/>
      <w:lvlText w:val="%1."/>
      <w:lvlJc w:val="right"/>
      <w:pPr>
        <w:ind w:left="1260" w:hanging="18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1F68050F"/>
    <w:multiLevelType w:val="hybridMultilevel"/>
    <w:tmpl w:val="A67EB7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30290B"/>
    <w:multiLevelType w:val="hybridMultilevel"/>
    <w:tmpl w:val="79C29778"/>
    <w:lvl w:ilvl="0" w:tplc="FFFFFFF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8452455"/>
    <w:multiLevelType w:val="hybridMultilevel"/>
    <w:tmpl w:val="19FC38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AE1139"/>
    <w:multiLevelType w:val="hybridMultilevel"/>
    <w:tmpl w:val="C79C4C6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57DE3"/>
    <w:multiLevelType w:val="multilevel"/>
    <w:tmpl w:val="77601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AC06560"/>
    <w:multiLevelType w:val="hybridMultilevel"/>
    <w:tmpl w:val="D3AC11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076FFA"/>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13" w15:restartNumberingAfterBreak="0">
    <w:nsid w:val="501E6540"/>
    <w:multiLevelType w:val="multilevel"/>
    <w:tmpl w:val="17AEE7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6153A10"/>
    <w:multiLevelType w:val="hybridMultilevel"/>
    <w:tmpl w:val="71008370"/>
    <w:lvl w:ilvl="0" w:tplc="04090019">
      <w:start w:val="1"/>
      <w:numFmt w:val="lowerLetter"/>
      <w:lvlText w:val="%1."/>
      <w:lvlJc w:val="left"/>
      <w:pPr>
        <w:ind w:left="720" w:hanging="360"/>
      </w:pPr>
    </w:lvl>
    <w:lvl w:ilvl="1" w:tplc="04090013">
      <w:start w:val="1"/>
      <w:numFmt w:val="upp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7D7709"/>
    <w:multiLevelType w:val="hybridMultilevel"/>
    <w:tmpl w:val="E0C4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693FE2"/>
    <w:multiLevelType w:val="multilevel"/>
    <w:tmpl w:val="ED2899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CED328B"/>
    <w:multiLevelType w:val="multilevel"/>
    <w:tmpl w:val="941A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5C3F1A"/>
    <w:multiLevelType w:val="hybridMultilevel"/>
    <w:tmpl w:val="1AEAE09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BB0BC9"/>
    <w:multiLevelType w:val="multilevel"/>
    <w:tmpl w:val="17AEE7A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24378DB"/>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1" w15:restartNumberingAfterBreak="0">
    <w:nsid w:val="6A4F35D7"/>
    <w:multiLevelType w:val="hybridMultilevel"/>
    <w:tmpl w:val="96D02ECE"/>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AAE6659"/>
    <w:multiLevelType w:val="hybridMultilevel"/>
    <w:tmpl w:val="785E3A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844D21"/>
    <w:multiLevelType w:val="hybridMultilevel"/>
    <w:tmpl w:val="6D98F58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C51CFD"/>
    <w:multiLevelType w:val="hybridMultilevel"/>
    <w:tmpl w:val="44EC71A4"/>
    <w:lvl w:ilvl="0" w:tplc="FFFFFFFF">
      <w:start w:val="1"/>
      <w:numFmt w:val="upperRoman"/>
      <w:lvlText w:val="%1."/>
      <w:lvlJc w:val="right"/>
      <w:pPr>
        <w:ind w:left="1260" w:hanging="18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5" w15:restartNumberingAfterBreak="0">
    <w:nsid w:val="74647346"/>
    <w:multiLevelType w:val="hybridMultilevel"/>
    <w:tmpl w:val="5614AD94"/>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988280C"/>
    <w:multiLevelType w:val="hybridMultilevel"/>
    <w:tmpl w:val="AE0EEB72"/>
    <w:lvl w:ilvl="0" w:tplc="FFFFFFFF">
      <w:start w:val="1"/>
      <w:numFmt w:val="lowerLetter"/>
      <w:lvlText w:val="%1."/>
      <w:lvlJc w:val="left"/>
      <w:pPr>
        <w:ind w:left="720" w:hanging="360"/>
      </w:pPr>
    </w:lvl>
    <w:lvl w:ilvl="1" w:tplc="04090013">
      <w:start w:val="1"/>
      <w:numFmt w:val="upperRoman"/>
      <w:lvlText w:val="%2."/>
      <w:lvlJc w:val="righ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4905327">
    <w:abstractNumId w:val="8"/>
  </w:num>
  <w:num w:numId="2" w16cid:durableId="659964198">
    <w:abstractNumId w:val="2"/>
  </w:num>
  <w:num w:numId="3" w16cid:durableId="1764916057">
    <w:abstractNumId w:val="3"/>
  </w:num>
  <w:num w:numId="4" w16cid:durableId="1269854644">
    <w:abstractNumId w:val="17"/>
  </w:num>
  <w:num w:numId="5" w16cid:durableId="1251045568">
    <w:abstractNumId w:val="15"/>
  </w:num>
  <w:num w:numId="6" w16cid:durableId="670718744">
    <w:abstractNumId w:val="19"/>
  </w:num>
  <w:num w:numId="7" w16cid:durableId="2145925551">
    <w:abstractNumId w:val="6"/>
  </w:num>
  <w:num w:numId="8" w16cid:durableId="770512535">
    <w:abstractNumId w:val="0"/>
  </w:num>
  <w:num w:numId="9" w16cid:durableId="1484737361">
    <w:abstractNumId w:val="14"/>
  </w:num>
  <w:num w:numId="10" w16cid:durableId="435100552">
    <w:abstractNumId w:val="13"/>
  </w:num>
  <w:num w:numId="11" w16cid:durableId="1980183779">
    <w:abstractNumId w:val="18"/>
  </w:num>
  <w:num w:numId="12" w16cid:durableId="1822430853">
    <w:abstractNumId w:val="5"/>
  </w:num>
  <w:num w:numId="13" w16cid:durableId="974723410">
    <w:abstractNumId w:val="24"/>
  </w:num>
  <w:num w:numId="14" w16cid:durableId="166141148">
    <w:abstractNumId w:val="12"/>
  </w:num>
  <w:num w:numId="15" w16cid:durableId="764307426">
    <w:abstractNumId w:val="20"/>
  </w:num>
  <w:num w:numId="16" w16cid:durableId="154498240">
    <w:abstractNumId w:val="9"/>
  </w:num>
  <w:num w:numId="17" w16cid:durableId="1516311906">
    <w:abstractNumId w:val="1"/>
  </w:num>
  <w:num w:numId="18" w16cid:durableId="65418379">
    <w:abstractNumId w:val="22"/>
  </w:num>
  <w:num w:numId="19" w16cid:durableId="338512142">
    <w:abstractNumId w:val="23"/>
  </w:num>
  <w:num w:numId="20" w16cid:durableId="1110317058">
    <w:abstractNumId w:val="7"/>
  </w:num>
  <w:num w:numId="21" w16cid:durableId="495654254">
    <w:abstractNumId w:val="26"/>
  </w:num>
  <w:num w:numId="22" w16cid:durableId="133183031">
    <w:abstractNumId w:val="25"/>
  </w:num>
  <w:num w:numId="23" w16cid:durableId="826479001">
    <w:abstractNumId w:val="21"/>
  </w:num>
  <w:num w:numId="24" w16cid:durableId="1246065713">
    <w:abstractNumId w:val="10"/>
  </w:num>
  <w:num w:numId="25" w16cid:durableId="1449425194">
    <w:abstractNumId w:val="16"/>
  </w:num>
  <w:num w:numId="26" w16cid:durableId="1424032466">
    <w:abstractNumId w:val="4"/>
  </w:num>
  <w:num w:numId="27" w16cid:durableId="3824878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35F5"/>
    <w:rsid w:val="00013142"/>
    <w:rsid w:val="0002019D"/>
    <w:rsid w:val="00062898"/>
    <w:rsid w:val="00086470"/>
    <w:rsid w:val="00087422"/>
    <w:rsid w:val="0009331C"/>
    <w:rsid w:val="00097E60"/>
    <w:rsid w:val="000A61A6"/>
    <w:rsid w:val="000E7C72"/>
    <w:rsid w:val="00123CC9"/>
    <w:rsid w:val="001410FD"/>
    <w:rsid w:val="00147383"/>
    <w:rsid w:val="00152EC7"/>
    <w:rsid w:val="0018103D"/>
    <w:rsid w:val="00193740"/>
    <w:rsid w:val="00193E5B"/>
    <w:rsid w:val="00196D06"/>
    <w:rsid w:val="001A7BD8"/>
    <w:rsid w:val="001B2968"/>
    <w:rsid w:val="001C4DF8"/>
    <w:rsid w:val="001E2531"/>
    <w:rsid w:val="001E262A"/>
    <w:rsid w:val="001E35F5"/>
    <w:rsid w:val="001F35F0"/>
    <w:rsid w:val="00201941"/>
    <w:rsid w:val="00233E35"/>
    <w:rsid w:val="00241B47"/>
    <w:rsid w:val="002614EE"/>
    <w:rsid w:val="002723B7"/>
    <w:rsid w:val="00292D83"/>
    <w:rsid w:val="002A111F"/>
    <w:rsid w:val="002A2F93"/>
    <w:rsid w:val="002B2AA7"/>
    <w:rsid w:val="002C34AF"/>
    <w:rsid w:val="00321937"/>
    <w:rsid w:val="00351F75"/>
    <w:rsid w:val="0035279C"/>
    <w:rsid w:val="00375264"/>
    <w:rsid w:val="00382A7D"/>
    <w:rsid w:val="00395E33"/>
    <w:rsid w:val="00396572"/>
    <w:rsid w:val="003C6642"/>
    <w:rsid w:val="003E159A"/>
    <w:rsid w:val="003E34B5"/>
    <w:rsid w:val="003E7DC2"/>
    <w:rsid w:val="0040113C"/>
    <w:rsid w:val="00404284"/>
    <w:rsid w:val="004046D8"/>
    <w:rsid w:val="00451EA3"/>
    <w:rsid w:val="0046320A"/>
    <w:rsid w:val="004A6E2A"/>
    <w:rsid w:val="004C202E"/>
    <w:rsid w:val="004C581C"/>
    <w:rsid w:val="004F3C4D"/>
    <w:rsid w:val="00522C75"/>
    <w:rsid w:val="00522DC9"/>
    <w:rsid w:val="00525ED1"/>
    <w:rsid w:val="005420DF"/>
    <w:rsid w:val="00544614"/>
    <w:rsid w:val="005522B1"/>
    <w:rsid w:val="00566200"/>
    <w:rsid w:val="00573D29"/>
    <w:rsid w:val="00581A22"/>
    <w:rsid w:val="00596B50"/>
    <w:rsid w:val="005A055B"/>
    <w:rsid w:val="005B170A"/>
    <w:rsid w:val="005D3BDE"/>
    <w:rsid w:val="005E607E"/>
    <w:rsid w:val="005F19C6"/>
    <w:rsid w:val="00607EF4"/>
    <w:rsid w:val="006101A8"/>
    <w:rsid w:val="006105E4"/>
    <w:rsid w:val="00621983"/>
    <w:rsid w:val="00622B88"/>
    <w:rsid w:val="00640D51"/>
    <w:rsid w:val="006549A0"/>
    <w:rsid w:val="00695A91"/>
    <w:rsid w:val="006A186C"/>
    <w:rsid w:val="006C3B00"/>
    <w:rsid w:val="006C4721"/>
    <w:rsid w:val="006D1C87"/>
    <w:rsid w:val="006E124C"/>
    <w:rsid w:val="006E6F6D"/>
    <w:rsid w:val="006F6E0B"/>
    <w:rsid w:val="00706638"/>
    <w:rsid w:val="00743A04"/>
    <w:rsid w:val="00751AAE"/>
    <w:rsid w:val="007554DA"/>
    <w:rsid w:val="0076312C"/>
    <w:rsid w:val="0077382B"/>
    <w:rsid w:val="00774A2F"/>
    <w:rsid w:val="007825D9"/>
    <w:rsid w:val="007A38CD"/>
    <w:rsid w:val="007A6FF6"/>
    <w:rsid w:val="007A78AA"/>
    <w:rsid w:val="007B000A"/>
    <w:rsid w:val="007C01FF"/>
    <w:rsid w:val="007C71FC"/>
    <w:rsid w:val="007E20FE"/>
    <w:rsid w:val="007E444E"/>
    <w:rsid w:val="007E5FC3"/>
    <w:rsid w:val="008052E3"/>
    <w:rsid w:val="0084522A"/>
    <w:rsid w:val="00850A1F"/>
    <w:rsid w:val="00851257"/>
    <w:rsid w:val="00871ADF"/>
    <w:rsid w:val="00891E30"/>
    <w:rsid w:val="008B5975"/>
    <w:rsid w:val="008C1DCA"/>
    <w:rsid w:val="008D76B9"/>
    <w:rsid w:val="009163A6"/>
    <w:rsid w:val="0092264C"/>
    <w:rsid w:val="009238E2"/>
    <w:rsid w:val="0093286F"/>
    <w:rsid w:val="009466B4"/>
    <w:rsid w:val="00947D44"/>
    <w:rsid w:val="00964AFA"/>
    <w:rsid w:val="009C560A"/>
    <w:rsid w:val="009D0F71"/>
    <w:rsid w:val="009E33ED"/>
    <w:rsid w:val="009E4C1F"/>
    <w:rsid w:val="00A21314"/>
    <w:rsid w:val="00A3751B"/>
    <w:rsid w:val="00A37D5B"/>
    <w:rsid w:val="00A67FE8"/>
    <w:rsid w:val="00A8259A"/>
    <w:rsid w:val="00A850E5"/>
    <w:rsid w:val="00AA6C0A"/>
    <w:rsid w:val="00AC45A3"/>
    <w:rsid w:val="00AD295E"/>
    <w:rsid w:val="00AE02A6"/>
    <w:rsid w:val="00AE1378"/>
    <w:rsid w:val="00AE20F8"/>
    <w:rsid w:val="00AF5854"/>
    <w:rsid w:val="00B0106F"/>
    <w:rsid w:val="00B176A3"/>
    <w:rsid w:val="00B223DE"/>
    <w:rsid w:val="00B45178"/>
    <w:rsid w:val="00B47A13"/>
    <w:rsid w:val="00B50E98"/>
    <w:rsid w:val="00B726D1"/>
    <w:rsid w:val="00BC36E7"/>
    <w:rsid w:val="00BC5B4F"/>
    <w:rsid w:val="00BD6C53"/>
    <w:rsid w:val="00BD75A2"/>
    <w:rsid w:val="00BD7C60"/>
    <w:rsid w:val="00BE3DC8"/>
    <w:rsid w:val="00BE701D"/>
    <w:rsid w:val="00BF06AD"/>
    <w:rsid w:val="00C416BB"/>
    <w:rsid w:val="00C6432E"/>
    <w:rsid w:val="00C67AFD"/>
    <w:rsid w:val="00C67BBA"/>
    <w:rsid w:val="00C8167C"/>
    <w:rsid w:val="00CE0504"/>
    <w:rsid w:val="00CE09E8"/>
    <w:rsid w:val="00D07427"/>
    <w:rsid w:val="00D14858"/>
    <w:rsid w:val="00D15BC2"/>
    <w:rsid w:val="00D64F50"/>
    <w:rsid w:val="00D9380A"/>
    <w:rsid w:val="00D93BF7"/>
    <w:rsid w:val="00D96566"/>
    <w:rsid w:val="00DA293A"/>
    <w:rsid w:val="00DB4EFB"/>
    <w:rsid w:val="00DD74E6"/>
    <w:rsid w:val="00DE4796"/>
    <w:rsid w:val="00E07866"/>
    <w:rsid w:val="00E3653F"/>
    <w:rsid w:val="00E57148"/>
    <w:rsid w:val="00E71B55"/>
    <w:rsid w:val="00E76873"/>
    <w:rsid w:val="00EB61D8"/>
    <w:rsid w:val="00EC6CE8"/>
    <w:rsid w:val="00EC758C"/>
    <w:rsid w:val="00ED53EA"/>
    <w:rsid w:val="00ED5D4A"/>
    <w:rsid w:val="00F17E4B"/>
    <w:rsid w:val="00F22ACE"/>
    <w:rsid w:val="00F324D1"/>
    <w:rsid w:val="00F44A44"/>
    <w:rsid w:val="00F55CB5"/>
    <w:rsid w:val="00F60B8F"/>
    <w:rsid w:val="00F97D3D"/>
    <w:rsid w:val="00FD305A"/>
    <w:rsid w:val="00FD7D46"/>
    <w:rsid w:val="00FE09CC"/>
    <w:rsid w:val="00FF5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E81592"/>
  <w15:chartTrackingRefBased/>
  <w15:docId w15:val="{FE6FD572-1C34-4D9F-A8B0-61CBFBFB8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4A44"/>
    <w:pPr>
      <w:spacing w:after="200" w:line="276" w:lineRule="auto"/>
    </w:pPr>
    <w:rPr>
      <w:rFonts w:eastAsiaTheme="minorEastAsia"/>
      <w:kern w:val="0"/>
      <w:lang w:val="es-CO" w:eastAsia="es-CO"/>
    </w:rPr>
  </w:style>
  <w:style w:type="paragraph" w:styleId="Ttulo1">
    <w:name w:val="heading 1"/>
    <w:basedOn w:val="Normal"/>
    <w:next w:val="Normal"/>
    <w:link w:val="Ttulo1Car"/>
    <w:uiPriority w:val="9"/>
    <w:qFormat/>
    <w:rsid w:val="001E35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E35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E35F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E35F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E35F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E35F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E35F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E35F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E35F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E35F5"/>
    <w:rPr>
      <w:rFonts w:asciiTheme="majorHAnsi" w:eastAsiaTheme="majorEastAsia" w:hAnsiTheme="majorHAnsi" w:cstheme="majorBidi"/>
      <w:color w:val="0F4761" w:themeColor="accent1" w:themeShade="BF"/>
      <w:sz w:val="40"/>
      <w:szCs w:val="40"/>
      <w:lang w:val="es-CO"/>
    </w:rPr>
  </w:style>
  <w:style w:type="character" w:customStyle="1" w:styleId="Ttulo2Car">
    <w:name w:val="Título 2 Car"/>
    <w:basedOn w:val="Fuentedeprrafopredeter"/>
    <w:link w:val="Ttulo2"/>
    <w:uiPriority w:val="9"/>
    <w:rsid w:val="001E35F5"/>
    <w:rPr>
      <w:rFonts w:asciiTheme="majorHAnsi" w:eastAsiaTheme="majorEastAsia" w:hAnsiTheme="majorHAnsi" w:cstheme="majorBidi"/>
      <w:color w:val="0F4761" w:themeColor="accent1" w:themeShade="BF"/>
      <w:sz w:val="32"/>
      <w:szCs w:val="32"/>
      <w:lang w:val="es-CO"/>
    </w:rPr>
  </w:style>
  <w:style w:type="character" w:customStyle="1" w:styleId="Ttulo3Car">
    <w:name w:val="Título 3 Car"/>
    <w:basedOn w:val="Fuentedeprrafopredeter"/>
    <w:link w:val="Ttulo3"/>
    <w:uiPriority w:val="9"/>
    <w:semiHidden/>
    <w:rsid w:val="001E35F5"/>
    <w:rPr>
      <w:rFonts w:eastAsiaTheme="majorEastAsia" w:cstheme="majorBidi"/>
      <w:color w:val="0F4761" w:themeColor="accent1" w:themeShade="BF"/>
      <w:sz w:val="28"/>
      <w:szCs w:val="28"/>
      <w:lang w:val="es-CO"/>
    </w:rPr>
  </w:style>
  <w:style w:type="character" w:customStyle="1" w:styleId="Ttulo4Car">
    <w:name w:val="Título 4 Car"/>
    <w:basedOn w:val="Fuentedeprrafopredeter"/>
    <w:link w:val="Ttulo4"/>
    <w:uiPriority w:val="9"/>
    <w:semiHidden/>
    <w:rsid w:val="001E35F5"/>
    <w:rPr>
      <w:rFonts w:eastAsiaTheme="majorEastAsia" w:cstheme="majorBidi"/>
      <w:i/>
      <w:iCs/>
      <w:color w:val="0F4761" w:themeColor="accent1" w:themeShade="BF"/>
      <w:lang w:val="es-CO"/>
    </w:rPr>
  </w:style>
  <w:style w:type="character" w:customStyle="1" w:styleId="Ttulo5Car">
    <w:name w:val="Título 5 Car"/>
    <w:basedOn w:val="Fuentedeprrafopredeter"/>
    <w:link w:val="Ttulo5"/>
    <w:uiPriority w:val="9"/>
    <w:semiHidden/>
    <w:rsid w:val="001E35F5"/>
    <w:rPr>
      <w:rFonts w:eastAsiaTheme="majorEastAsia" w:cstheme="majorBidi"/>
      <w:color w:val="0F4761" w:themeColor="accent1" w:themeShade="BF"/>
      <w:lang w:val="es-CO"/>
    </w:rPr>
  </w:style>
  <w:style w:type="character" w:customStyle="1" w:styleId="Ttulo6Car">
    <w:name w:val="Título 6 Car"/>
    <w:basedOn w:val="Fuentedeprrafopredeter"/>
    <w:link w:val="Ttulo6"/>
    <w:uiPriority w:val="9"/>
    <w:semiHidden/>
    <w:rsid w:val="001E35F5"/>
    <w:rPr>
      <w:rFonts w:eastAsiaTheme="majorEastAsia" w:cstheme="majorBidi"/>
      <w:i/>
      <w:iCs/>
      <w:color w:val="595959" w:themeColor="text1" w:themeTint="A6"/>
      <w:lang w:val="es-CO"/>
    </w:rPr>
  </w:style>
  <w:style w:type="character" w:customStyle="1" w:styleId="Ttulo7Car">
    <w:name w:val="Título 7 Car"/>
    <w:basedOn w:val="Fuentedeprrafopredeter"/>
    <w:link w:val="Ttulo7"/>
    <w:uiPriority w:val="9"/>
    <w:semiHidden/>
    <w:rsid w:val="001E35F5"/>
    <w:rPr>
      <w:rFonts w:eastAsiaTheme="majorEastAsia" w:cstheme="majorBidi"/>
      <w:color w:val="595959" w:themeColor="text1" w:themeTint="A6"/>
      <w:lang w:val="es-CO"/>
    </w:rPr>
  </w:style>
  <w:style w:type="character" w:customStyle="1" w:styleId="Ttulo8Car">
    <w:name w:val="Título 8 Car"/>
    <w:basedOn w:val="Fuentedeprrafopredeter"/>
    <w:link w:val="Ttulo8"/>
    <w:uiPriority w:val="9"/>
    <w:semiHidden/>
    <w:rsid w:val="001E35F5"/>
    <w:rPr>
      <w:rFonts w:eastAsiaTheme="majorEastAsia" w:cstheme="majorBidi"/>
      <w:i/>
      <w:iCs/>
      <w:color w:val="272727" w:themeColor="text1" w:themeTint="D8"/>
      <w:lang w:val="es-CO"/>
    </w:rPr>
  </w:style>
  <w:style w:type="character" w:customStyle="1" w:styleId="Ttulo9Car">
    <w:name w:val="Título 9 Car"/>
    <w:basedOn w:val="Fuentedeprrafopredeter"/>
    <w:link w:val="Ttulo9"/>
    <w:uiPriority w:val="9"/>
    <w:semiHidden/>
    <w:rsid w:val="001E35F5"/>
    <w:rPr>
      <w:rFonts w:eastAsiaTheme="majorEastAsia" w:cstheme="majorBidi"/>
      <w:color w:val="272727" w:themeColor="text1" w:themeTint="D8"/>
      <w:lang w:val="es-CO"/>
    </w:rPr>
  </w:style>
  <w:style w:type="paragraph" w:styleId="Ttulo">
    <w:name w:val="Title"/>
    <w:basedOn w:val="Normal"/>
    <w:next w:val="Normal"/>
    <w:link w:val="TtuloCar"/>
    <w:uiPriority w:val="10"/>
    <w:qFormat/>
    <w:rsid w:val="001E3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E35F5"/>
    <w:rPr>
      <w:rFonts w:asciiTheme="majorHAnsi" w:eastAsiaTheme="majorEastAsia" w:hAnsiTheme="majorHAnsi" w:cstheme="majorBidi"/>
      <w:spacing w:val="-10"/>
      <w:kern w:val="28"/>
      <w:sz w:val="56"/>
      <w:szCs w:val="56"/>
      <w:lang w:val="es-CO"/>
    </w:rPr>
  </w:style>
  <w:style w:type="paragraph" w:styleId="Subttulo">
    <w:name w:val="Subtitle"/>
    <w:basedOn w:val="Normal"/>
    <w:next w:val="Normal"/>
    <w:link w:val="SubttuloCar"/>
    <w:uiPriority w:val="11"/>
    <w:qFormat/>
    <w:rsid w:val="001E35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E35F5"/>
    <w:rPr>
      <w:rFonts w:eastAsiaTheme="majorEastAsia" w:cstheme="majorBidi"/>
      <w:color w:val="595959" w:themeColor="text1" w:themeTint="A6"/>
      <w:spacing w:val="15"/>
      <w:sz w:val="28"/>
      <w:szCs w:val="28"/>
      <w:lang w:val="es-CO"/>
    </w:rPr>
  </w:style>
  <w:style w:type="paragraph" w:styleId="Cita">
    <w:name w:val="Quote"/>
    <w:basedOn w:val="Normal"/>
    <w:next w:val="Normal"/>
    <w:link w:val="CitaCar"/>
    <w:uiPriority w:val="29"/>
    <w:qFormat/>
    <w:rsid w:val="001E35F5"/>
    <w:pPr>
      <w:spacing w:before="160"/>
      <w:jc w:val="center"/>
    </w:pPr>
    <w:rPr>
      <w:i/>
      <w:iCs/>
      <w:color w:val="404040" w:themeColor="text1" w:themeTint="BF"/>
    </w:rPr>
  </w:style>
  <w:style w:type="character" w:customStyle="1" w:styleId="CitaCar">
    <w:name w:val="Cita Car"/>
    <w:basedOn w:val="Fuentedeprrafopredeter"/>
    <w:link w:val="Cita"/>
    <w:uiPriority w:val="29"/>
    <w:rsid w:val="001E35F5"/>
    <w:rPr>
      <w:i/>
      <w:iCs/>
      <w:color w:val="404040" w:themeColor="text1" w:themeTint="BF"/>
      <w:lang w:val="es-CO"/>
    </w:rPr>
  </w:style>
  <w:style w:type="paragraph" w:styleId="Prrafodelista">
    <w:name w:val="List Paragraph"/>
    <w:basedOn w:val="Normal"/>
    <w:uiPriority w:val="34"/>
    <w:qFormat/>
    <w:rsid w:val="001E35F5"/>
    <w:pPr>
      <w:ind w:left="720"/>
      <w:contextualSpacing/>
    </w:pPr>
  </w:style>
  <w:style w:type="character" w:styleId="nfasisintenso">
    <w:name w:val="Intense Emphasis"/>
    <w:basedOn w:val="Fuentedeprrafopredeter"/>
    <w:uiPriority w:val="21"/>
    <w:qFormat/>
    <w:rsid w:val="001E35F5"/>
    <w:rPr>
      <w:i/>
      <w:iCs/>
      <w:color w:val="0F4761" w:themeColor="accent1" w:themeShade="BF"/>
    </w:rPr>
  </w:style>
  <w:style w:type="paragraph" w:styleId="Citadestacada">
    <w:name w:val="Intense Quote"/>
    <w:basedOn w:val="Normal"/>
    <w:next w:val="Normal"/>
    <w:link w:val="CitadestacadaCar"/>
    <w:uiPriority w:val="30"/>
    <w:qFormat/>
    <w:rsid w:val="001E3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E35F5"/>
    <w:rPr>
      <w:i/>
      <w:iCs/>
      <w:color w:val="0F4761" w:themeColor="accent1" w:themeShade="BF"/>
      <w:lang w:val="es-CO"/>
    </w:rPr>
  </w:style>
  <w:style w:type="character" w:styleId="Referenciaintensa">
    <w:name w:val="Intense Reference"/>
    <w:basedOn w:val="Fuentedeprrafopredeter"/>
    <w:uiPriority w:val="32"/>
    <w:qFormat/>
    <w:rsid w:val="001E35F5"/>
    <w:rPr>
      <w:b/>
      <w:bCs/>
      <w:smallCaps/>
      <w:color w:val="0F4761" w:themeColor="accent1" w:themeShade="BF"/>
      <w:spacing w:val="5"/>
    </w:rPr>
  </w:style>
  <w:style w:type="paragraph" w:styleId="Encabezado">
    <w:name w:val="header"/>
    <w:basedOn w:val="Normal"/>
    <w:link w:val="EncabezadoCar"/>
    <w:uiPriority w:val="99"/>
    <w:unhideWhenUsed/>
    <w:rsid w:val="00E3653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3653F"/>
    <w:rPr>
      <w:lang w:val="es-CO"/>
    </w:rPr>
  </w:style>
  <w:style w:type="paragraph" w:styleId="Piedepgina">
    <w:name w:val="footer"/>
    <w:basedOn w:val="Normal"/>
    <w:link w:val="PiedepginaCar"/>
    <w:uiPriority w:val="99"/>
    <w:unhideWhenUsed/>
    <w:rsid w:val="00E3653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3653F"/>
    <w:rPr>
      <w:lang w:val="es-CO"/>
    </w:rPr>
  </w:style>
  <w:style w:type="paragraph" w:customStyle="1" w:styleId="textocarta">
    <w:name w:val="texto carta"/>
    <w:basedOn w:val="Normal"/>
    <w:uiPriority w:val="99"/>
    <w:rsid w:val="00E3653F"/>
    <w:pPr>
      <w:autoSpaceDE w:val="0"/>
      <w:autoSpaceDN w:val="0"/>
      <w:adjustRightInd w:val="0"/>
      <w:spacing w:after="0" w:line="300" w:lineRule="atLeast"/>
      <w:ind w:firstLine="300"/>
      <w:jc w:val="both"/>
      <w:textAlignment w:val="center"/>
    </w:pPr>
    <w:rPr>
      <w:rFonts w:ascii="Ancizar Sans Regular" w:hAnsi="Ancizar Sans Regular" w:cs="Ancizar Sans Regular"/>
      <w:color w:val="000000"/>
      <w:lang w:val="es-ES_tradnl"/>
    </w:rPr>
  </w:style>
  <w:style w:type="paragraph" w:styleId="TtuloTDC">
    <w:name w:val="TOC Heading"/>
    <w:basedOn w:val="Ttulo1"/>
    <w:next w:val="Normal"/>
    <w:uiPriority w:val="39"/>
    <w:unhideWhenUsed/>
    <w:qFormat/>
    <w:rsid w:val="00D15BC2"/>
    <w:pPr>
      <w:spacing w:before="240" w:after="0" w:line="259" w:lineRule="auto"/>
      <w:outlineLvl w:val="9"/>
    </w:pPr>
    <w:rPr>
      <w:sz w:val="32"/>
      <w:szCs w:val="32"/>
      <w:lang w:val="en-US" w:eastAsia="en-US"/>
    </w:rPr>
  </w:style>
  <w:style w:type="paragraph" w:styleId="TDC1">
    <w:name w:val="toc 1"/>
    <w:basedOn w:val="Normal"/>
    <w:next w:val="Normal"/>
    <w:autoRedefine/>
    <w:uiPriority w:val="39"/>
    <w:unhideWhenUsed/>
    <w:rsid w:val="00D15BC2"/>
    <w:pPr>
      <w:spacing w:after="100"/>
    </w:pPr>
  </w:style>
  <w:style w:type="character" w:styleId="Hipervnculo">
    <w:name w:val="Hyperlink"/>
    <w:basedOn w:val="Fuentedeprrafopredeter"/>
    <w:uiPriority w:val="99"/>
    <w:unhideWhenUsed/>
    <w:rsid w:val="00D15BC2"/>
    <w:rPr>
      <w:color w:val="467886" w:themeColor="hyperlink"/>
      <w:u w:val="single"/>
    </w:rPr>
  </w:style>
  <w:style w:type="paragraph" w:styleId="TDC2">
    <w:name w:val="toc 2"/>
    <w:basedOn w:val="Normal"/>
    <w:next w:val="Normal"/>
    <w:autoRedefine/>
    <w:uiPriority w:val="39"/>
    <w:unhideWhenUsed/>
    <w:rsid w:val="001F35F0"/>
    <w:pPr>
      <w:spacing w:after="100"/>
      <w:ind w:left="220"/>
    </w:pPr>
  </w:style>
  <w:style w:type="character" w:styleId="Mencinsinresolver">
    <w:name w:val="Unresolved Mention"/>
    <w:basedOn w:val="Fuentedeprrafopredeter"/>
    <w:uiPriority w:val="99"/>
    <w:semiHidden/>
    <w:unhideWhenUsed/>
    <w:rsid w:val="00E571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30418">
      <w:bodyDiv w:val="1"/>
      <w:marLeft w:val="0"/>
      <w:marRight w:val="0"/>
      <w:marTop w:val="0"/>
      <w:marBottom w:val="0"/>
      <w:divBdr>
        <w:top w:val="none" w:sz="0" w:space="0" w:color="auto"/>
        <w:left w:val="none" w:sz="0" w:space="0" w:color="auto"/>
        <w:bottom w:val="none" w:sz="0" w:space="0" w:color="auto"/>
        <w:right w:val="none" w:sz="0" w:space="0" w:color="auto"/>
      </w:divBdr>
    </w:div>
    <w:div w:id="78840029">
      <w:bodyDiv w:val="1"/>
      <w:marLeft w:val="0"/>
      <w:marRight w:val="0"/>
      <w:marTop w:val="0"/>
      <w:marBottom w:val="0"/>
      <w:divBdr>
        <w:top w:val="none" w:sz="0" w:space="0" w:color="auto"/>
        <w:left w:val="none" w:sz="0" w:space="0" w:color="auto"/>
        <w:bottom w:val="none" w:sz="0" w:space="0" w:color="auto"/>
        <w:right w:val="none" w:sz="0" w:space="0" w:color="auto"/>
      </w:divBdr>
    </w:div>
    <w:div w:id="164444931">
      <w:bodyDiv w:val="1"/>
      <w:marLeft w:val="0"/>
      <w:marRight w:val="0"/>
      <w:marTop w:val="0"/>
      <w:marBottom w:val="0"/>
      <w:divBdr>
        <w:top w:val="none" w:sz="0" w:space="0" w:color="auto"/>
        <w:left w:val="none" w:sz="0" w:space="0" w:color="auto"/>
        <w:bottom w:val="none" w:sz="0" w:space="0" w:color="auto"/>
        <w:right w:val="none" w:sz="0" w:space="0" w:color="auto"/>
      </w:divBdr>
    </w:div>
    <w:div w:id="191652760">
      <w:bodyDiv w:val="1"/>
      <w:marLeft w:val="0"/>
      <w:marRight w:val="0"/>
      <w:marTop w:val="0"/>
      <w:marBottom w:val="0"/>
      <w:divBdr>
        <w:top w:val="none" w:sz="0" w:space="0" w:color="auto"/>
        <w:left w:val="none" w:sz="0" w:space="0" w:color="auto"/>
        <w:bottom w:val="none" w:sz="0" w:space="0" w:color="auto"/>
        <w:right w:val="none" w:sz="0" w:space="0" w:color="auto"/>
      </w:divBdr>
    </w:div>
    <w:div w:id="291058456">
      <w:bodyDiv w:val="1"/>
      <w:marLeft w:val="0"/>
      <w:marRight w:val="0"/>
      <w:marTop w:val="0"/>
      <w:marBottom w:val="0"/>
      <w:divBdr>
        <w:top w:val="none" w:sz="0" w:space="0" w:color="auto"/>
        <w:left w:val="none" w:sz="0" w:space="0" w:color="auto"/>
        <w:bottom w:val="none" w:sz="0" w:space="0" w:color="auto"/>
        <w:right w:val="none" w:sz="0" w:space="0" w:color="auto"/>
      </w:divBdr>
    </w:div>
    <w:div w:id="326834842">
      <w:bodyDiv w:val="1"/>
      <w:marLeft w:val="0"/>
      <w:marRight w:val="0"/>
      <w:marTop w:val="0"/>
      <w:marBottom w:val="0"/>
      <w:divBdr>
        <w:top w:val="none" w:sz="0" w:space="0" w:color="auto"/>
        <w:left w:val="none" w:sz="0" w:space="0" w:color="auto"/>
        <w:bottom w:val="none" w:sz="0" w:space="0" w:color="auto"/>
        <w:right w:val="none" w:sz="0" w:space="0" w:color="auto"/>
      </w:divBdr>
    </w:div>
    <w:div w:id="351691199">
      <w:bodyDiv w:val="1"/>
      <w:marLeft w:val="0"/>
      <w:marRight w:val="0"/>
      <w:marTop w:val="0"/>
      <w:marBottom w:val="0"/>
      <w:divBdr>
        <w:top w:val="none" w:sz="0" w:space="0" w:color="auto"/>
        <w:left w:val="none" w:sz="0" w:space="0" w:color="auto"/>
        <w:bottom w:val="none" w:sz="0" w:space="0" w:color="auto"/>
        <w:right w:val="none" w:sz="0" w:space="0" w:color="auto"/>
      </w:divBdr>
    </w:div>
    <w:div w:id="366950649">
      <w:bodyDiv w:val="1"/>
      <w:marLeft w:val="0"/>
      <w:marRight w:val="0"/>
      <w:marTop w:val="0"/>
      <w:marBottom w:val="0"/>
      <w:divBdr>
        <w:top w:val="none" w:sz="0" w:space="0" w:color="auto"/>
        <w:left w:val="none" w:sz="0" w:space="0" w:color="auto"/>
        <w:bottom w:val="none" w:sz="0" w:space="0" w:color="auto"/>
        <w:right w:val="none" w:sz="0" w:space="0" w:color="auto"/>
      </w:divBdr>
      <w:divsChild>
        <w:div w:id="1594775068">
          <w:marLeft w:val="0"/>
          <w:marRight w:val="0"/>
          <w:marTop w:val="0"/>
          <w:marBottom w:val="0"/>
          <w:divBdr>
            <w:top w:val="none" w:sz="0" w:space="0" w:color="auto"/>
            <w:left w:val="none" w:sz="0" w:space="0" w:color="auto"/>
            <w:bottom w:val="none" w:sz="0" w:space="0" w:color="auto"/>
            <w:right w:val="none" w:sz="0" w:space="0" w:color="auto"/>
          </w:divBdr>
          <w:divsChild>
            <w:div w:id="60369852">
              <w:marLeft w:val="0"/>
              <w:marRight w:val="0"/>
              <w:marTop w:val="0"/>
              <w:marBottom w:val="0"/>
              <w:divBdr>
                <w:top w:val="none" w:sz="0" w:space="0" w:color="auto"/>
                <w:left w:val="none" w:sz="0" w:space="0" w:color="auto"/>
                <w:bottom w:val="none" w:sz="0" w:space="0" w:color="auto"/>
                <w:right w:val="none" w:sz="0" w:space="0" w:color="auto"/>
              </w:divBdr>
              <w:divsChild>
                <w:div w:id="2028827142">
                  <w:marLeft w:val="0"/>
                  <w:marRight w:val="0"/>
                  <w:marTop w:val="0"/>
                  <w:marBottom w:val="0"/>
                  <w:divBdr>
                    <w:top w:val="none" w:sz="0" w:space="0" w:color="auto"/>
                    <w:left w:val="none" w:sz="0" w:space="0" w:color="auto"/>
                    <w:bottom w:val="none" w:sz="0" w:space="0" w:color="auto"/>
                    <w:right w:val="none" w:sz="0" w:space="0" w:color="auto"/>
                  </w:divBdr>
                  <w:divsChild>
                    <w:div w:id="474488153">
                      <w:marLeft w:val="0"/>
                      <w:marRight w:val="0"/>
                      <w:marTop w:val="0"/>
                      <w:marBottom w:val="0"/>
                      <w:divBdr>
                        <w:top w:val="none" w:sz="0" w:space="0" w:color="auto"/>
                        <w:left w:val="none" w:sz="0" w:space="0" w:color="auto"/>
                        <w:bottom w:val="none" w:sz="0" w:space="0" w:color="auto"/>
                        <w:right w:val="none" w:sz="0" w:space="0" w:color="auto"/>
                      </w:divBdr>
                      <w:divsChild>
                        <w:div w:id="868955230">
                          <w:marLeft w:val="0"/>
                          <w:marRight w:val="0"/>
                          <w:marTop w:val="0"/>
                          <w:marBottom w:val="0"/>
                          <w:divBdr>
                            <w:top w:val="none" w:sz="0" w:space="0" w:color="auto"/>
                            <w:left w:val="none" w:sz="0" w:space="0" w:color="auto"/>
                            <w:bottom w:val="none" w:sz="0" w:space="0" w:color="auto"/>
                            <w:right w:val="none" w:sz="0" w:space="0" w:color="auto"/>
                          </w:divBdr>
                          <w:divsChild>
                            <w:div w:id="282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2577837">
      <w:bodyDiv w:val="1"/>
      <w:marLeft w:val="0"/>
      <w:marRight w:val="0"/>
      <w:marTop w:val="0"/>
      <w:marBottom w:val="0"/>
      <w:divBdr>
        <w:top w:val="none" w:sz="0" w:space="0" w:color="auto"/>
        <w:left w:val="none" w:sz="0" w:space="0" w:color="auto"/>
        <w:bottom w:val="none" w:sz="0" w:space="0" w:color="auto"/>
        <w:right w:val="none" w:sz="0" w:space="0" w:color="auto"/>
      </w:divBdr>
    </w:div>
    <w:div w:id="375395879">
      <w:bodyDiv w:val="1"/>
      <w:marLeft w:val="0"/>
      <w:marRight w:val="0"/>
      <w:marTop w:val="0"/>
      <w:marBottom w:val="0"/>
      <w:divBdr>
        <w:top w:val="none" w:sz="0" w:space="0" w:color="auto"/>
        <w:left w:val="none" w:sz="0" w:space="0" w:color="auto"/>
        <w:bottom w:val="none" w:sz="0" w:space="0" w:color="auto"/>
        <w:right w:val="none" w:sz="0" w:space="0" w:color="auto"/>
      </w:divBdr>
    </w:div>
    <w:div w:id="389964461">
      <w:bodyDiv w:val="1"/>
      <w:marLeft w:val="0"/>
      <w:marRight w:val="0"/>
      <w:marTop w:val="0"/>
      <w:marBottom w:val="0"/>
      <w:divBdr>
        <w:top w:val="none" w:sz="0" w:space="0" w:color="auto"/>
        <w:left w:val="none" w:sz="0" w:space="0" w:color="auto"/>
        <w:bottom w:val="none" w:sz="0" w:space="0" w:color="auto"/>
        <w:right w:val="none" w:sz="0" w:space="0" w:color="auto"/>
      </w:divBdr>
    </w:div>
    <w:div w:id="394821142">
      <w:bodyDiv w:val="1"/>
      <w:marLeft w:val="0"/>
      <w:marRight w:val="0"/>
      <w:marTop w:val="0"/>
      <w:marBottom w:val="0"/>
      <w:divBdr>
        <w:top w:val="none" w:sz="0" w:space="0" w:color="auto"/>
        <w:left w:val="none" w:sz="0" w:space="0" w:color="auto"/>
        <w:bottom w:val="none" w:sz="0" w:space="0" w:color="auto"/>
        <w:right w:val="none" w:sz="0" w:space="0" w:color="auto"/>
      </w:divBdr>
    </w:div>
    <w:div w:id="397747538">
      <w:bodyDiv w:val="1"/>
      <w:marLeft w:val="0"/>
      <w:marRight w:val="0"/>
      <w:marTop w:val="0"/>
      <w:marBottom w:val="0"/>
      <w:divBdr>
        <w:top w:val="none" w:sz="0" w:space="0" w:color="auto"/>
        <w:left w:val="none" w:sz="0" w:space="0" w:color="auto"/>
        <w:bottom w:val="none" w:sz="0" w:space="0" w:color="auto"/>
        <w:right w:val="none" w:sz="0" w:space="0" w:color="auto"/>
      </w:divBdr>
    </w:div>
    <w:div w:id="415329465">
      <w:bodyDiv w:val="1"/>
      <w:marLeft w:val="0"/>
      <w:marRight w:val="0"/>
      <w:marTop w:val="0"/>
      <w:marBottom w:val="0"/>
      <w:divBdr>
        <w:top w:val="none" w:sz="0" w:space="0" w:color="auto"/>
        <w:left w:val="none" w:sz="0" w:space="0" w:color="auto"/>
        <w:bottom w:val="none" w:sz="0" w:space="0" w:color="auto"/>
        <w:right w:val="none" w:sz="0" w:space="0" w:color="auto"/>
      </w:divBdr>
    </w:div>
    <w:div w:id="427435150">
      <w:bodyDiv w:val="1"/>
      <w:marLeft w:val="0"/>
      <w:marRight w:val="0"/>
      <w:marTop w:val="0"/>
      <w:marBottom w:val="0"/>
      <w:divBdr>
        <w:top w:val="none" w:sz="0" w:space="0" w:color="auto"/>
        <w:left w:val="none" w:sz="0" w:space="0" w:color="auto"/>
        <w:bottom w:val="none" w:sz="0" w:space="0" w:color="auto"/>
        <w:right w:val="none" w:sz="0" w:space="0" w:color="auto"/>
      </w:divBdr>
    </w:div>
    <w:div w:id="441654421">
      <w:bodyDiv w:val="1"/>
      <w:marLeft w:val="0"/>
      <w:marRight w:val="0"/>
      <w:marTop w:val="0"/>
      <w:marBottom w:val="0"/>
      <w:divBdr>
        <w:top w:val="none" w:sz="0" w:space="0" w:color="auto"/>
        <w:left w:val="none" w:sz="0" w:space="0" w:color="auto"/>
        <w:bottom w:val="none" w:sz="0" w:space="0" w:color="auto"/>
        <w:right w:val="none" w:sz="0" w:space="0" w:color="auto"/>
      </w:divBdr>
    </w:div>
    <w:div w:id="470949296">
      <w:bodyDiv w:val="1"/>
      <w:marLeft w:val="0"/>
      <w:marRight w:val="0"/>
      <w:marTop w:val="0"/>
      <w:marBottom w:val="0"/>
      <w:divBdr>
        <w:top w:val="none" w:sz="0" w:space="0" w:color="auto"/>
        <w:left w:val="none" w:sz="0" w:space="0" w:color="auto"/>
        <w:bottom w:val="none" w:sz="0" w:space="0" w:color="auto"/>
        <w:right w:val="none" w:sz="0" w:space="0" w:color="auto"/>
      </w:divBdr>
    </w:div>
    <w:div w:id="527177861">
      <w:bodyDiv w:val="1"/>
      <w:marLeft w:val="0"/>
      <w:marRight w:val="0"/>
      <w:marTop w:val="0"/>
      <w:marBottom w:val="0"/>
      <w:divBdr>
        <w:top w:val="none" w:sz="0" w:space="0" w:color="auto"/>
        <w:left w:val="none" w:sz="0" w:space="0" w:color="auto"/>
        <w:bottom w:val="none" w:sz="0" w:space="0" w:color="auto"/>
        <w:right w:val="none" w:sz="0" w:space="0" w:color="auto"/>
      </w:divBdr>
    </w:div>
    <w:div w:id="555942488">
      <w:bodyDiv w:val="1"/>
      <w:marLeft w:val="0"/>
      <w:marRight w:val="0"/>
      <w:marTop w:val="0"/>
      <w:marBottom w:val="0"/>
      <w:divBdr>
        <w:top w:val="none" w:sz="0" w:space="0" w:color="auto"/>
        <w:left w:val="none" w:sz="0" w:space="0" w:color="auto"/>
        <w:bottom w:val="none" w:sz="0" w:space="0" w:color="auto"/>
        <w:right w:val="none" w:sz="0" w:space="0" w:color="auto"/>
      </w:divBdr>
    </w:div>
    <w:div w:id="571817787">
      <w:bodyDiv w:val="1"/>
      <w:marLeft w:val="0"/>
      <w:marRight w:val="0"/>
      <w:marTop w:val="0"/>
      <w:marBottom w:val="0"/>
      <w:divBdr>
        <w:top w:val="none" w:sz="0" w:space="0" w:color="auto"/>
        <w:left w:val="none" w:sz="0" w:space="0" w:color="auto"/>
        <w:bottom w:val="none" w:sz="0" w:space="0" w:color="auto"/>
        <w:right w:val="none" w:sz="0" w:space="0" w:color="auto"/>
      </w:divBdr>
    </w:div>
    <w:div w:id="575480060">
      <w:bodyDiv w:val="1"/>
      <w:marLeft w:val="0"/>
      <w:marRight w:val="0"/>
      <w:marTop w:val="0"/>
      <w:marBottom w:val="0"/>
      <w:divBdr>
        <w:top w:val="none" w:sz="0" w:space="0" w:color="auto"/>
        <w:left w:val="none" w:sz="0" w:space="0" w:color="auto"/>
        <w:bottom w:val="none" w:sz="0" w:space="0" w:color="auto"/>
        <w:right w:val="none" w:sz="0" w:space="0" w:color="auto"/>
      </w:divBdr>
    </w:div>
    <w:div w:id="608852091">
      <w:bodyDiv w:val="1"/>
      <w:marLeft w:val="0"/>
      <w:marRight w:val="0"/>
      <w:marTop w:val="0"/>
      <w:marBottom w:val="0"/>
      <w:divBdr>
        <w:top w:val="none" w:sz="0" w:space="0" w:color="auto"/>
        <w:left w:val="none" w:sz="0" w:space="0" w:color="auto"/>
        <w:bottom w:val="none" w:sz="0" w:space="0" w:color="auto"/>
        <w:right w:val="none" w:sz="0" w:space="0" w:color="auto"/>
      </w:divBdr>
    </w:div>
    <w:div w:id="662701888">
      <w:bodyDiv w:val="1"/>
      <w:marLeft w:val="0"/>
      <w:marRight w:val="0"/>
      <w:marTop w:val="0"/>
      <w:marBottom w:val="0"/>
      <w:divBdr>
        <w:top w:val="none" w:sz="0" w:space="0" w:color="auto"/>
        <w:left w:val="none" w:sz="0" w:space="0" w:color="auto"/>
        <w:bottom w:val="none" w:sz="0" w:space="0" w:color="auto"/>
        <w:right w:val="none" w:sz="0" w:space="0" w:color="auto"/>
      </w:divBdr>
    </w:div>
    <w:div w:id="665981375">
      <w:bodyDiv w:val="1"/>
      <w:marLeft w:val="0"/>
      <w:marRight w:val="0"/>
      <w:marTop w:val="0"/>
      <w:marBottom w:val="0"/>
      <w:divBdr>
        <w:top w:val="none" w:sz="0" w:space="0" w:color="auto"/>
        <w:left w:val="none" w:sz="0" w:space="0" w:color="auto"/>
        <w:bottom w:val="none" w:sz="0" w:space="0" w:color="auto"/>
        <w:right w:val="none" w:sz="0" w:space="0" w:color="auto"/>
      </w:divBdr>
    </w:div>
    <w:div w:id="735860174">
      <w:bodyDiv w:val="1"/>
      <w:marLeft w:val="0"/>
      <w:marRight w:val="0"/>
      <w:marTop w:val="0"/>
      <w:marBottom w:val="0"/>
      <w:divBdr>
        <w:top w:val="none" w:sz="0" w:space="0" w:color="auto"/>
        <w:left w:val="none" w:sz="0" w:space="0" w:color="auto"/>
        <w:bottom w:val="none" w:sz="0" w:space="0" w:color="auto"/>
        <w:right w:val="none" w:sz="0" w:space="0" w:color="auto"/>
      </w:divBdr>
    </w:div>
    <w:div w:id="795174843">
      <w:bodyDiv w:val="1"/>
      <w:marLeft w:val="0"/>
      <w:marRight w:val="0"/>
      <w:marTop w:val="0"/>
      <w:marBottom w:val="0"/>
      <w:divBdr>
        <w:top w:val="none" w:sz="0" w:space="0" w:color="auto"/>
        <w:left w:val="none" w:sz="0" w:space="0" w:color="auto"/>
        <w:bottom w:val="none" w:sz="0" w:space="0" w:color="auto"/>
        <w:right w:val="none" w:sz="0" w:space="0" w:color="auto"/>
      </w:divBdr>
    </w:div>
    <w:div w:id="836267012">
      <w:bodyDiv w:val="1"/>
      <w:marLeft w:val="0"/>
      <w:marRight w:val="0"/>
      <w:marTop w:val="0"/>
      <w:marBottom w:val="0"/>
      <w:divBdr>
        <w:top w:val="none" w:sz="0" w:space="0" w:color="auto"/>
        <w:left w:val="none" w:sz="0" w:space="0" w:color="auto"/>
        <w:bottom w:val="none" w:sz="0" w:space="0" w:color="auto"/>
        <w:right w:val="none" w:sz="0" w:space="0" w:color="auto"/>
      </w:divBdr>
    </w:div>
    <w:div w:id="871920401">
      <w:bodyDiv w:val="1"/>
      <w:marLeft w:val="0"/>
      <w:marRight w:val="0"/>
      <w:marTop w:val="0"/>
      <w:marBottom w:val="0"/>
      <w:divBdr>
        <w:top w:val="none" w:sz="0" w:space="0" w:color="auto"/>
        <w:left w:val="none" w:sz="0" w:space="0" w:color="auto"/>
        <w:bottom w:val="none" w:sz="0" w:space="0" w:color="auto"/>
        <w:right w:val="none" w:sz="0" w:space="0" w:color="auto"/>
      </w:divBdr>
    </w:div>
    <w:div w:id="875779252">
      <w:bodyDiv w:val="1"/>
      <w:marLeft w:val="0"/>
      <w:marRight w:val="0"/>
      <w:marTop w:val="0"/>
      <w:marBottom w:val="0"/>
      <w:divBdr>
        <w:top w:val="none" w:sz="0" w:space="0" w:color="auto"/>
        <w:left w:val="none" w:sz="0" w:space="0" w:color="auto"/>
        <w:bottom w:val="none" w:sz="0" w:space="0" w:color="auto"/>
        <w:right w:val="none" w:sz="0" w:space="0" w:color="auto"/>
      </w:divBdr>
    </w:div>
    <w:div w:id="889809420">
      <w:bodyDiv w:val="1"/>
      <w:marLeft w:val="0"/>
      <w:marRight w:val="0"/>
      <w:marTop w:val="0"/>
      <w:marBottom w:val="0"/>
      <w:divBdr>
        <w:top w:val="none" w:sz="0" w:space="0" w:color="auto"/>
        <w:left w:val="none" w:sz="0" w:space="0" w:color="auto"/>
        <w:bottom w:val="none" w:sz="0" w:space="0" w:color="auto"/>
        <w:right w:val="none" w:sz="0" w:space="0" w:color="auto"/>
      </w:divBdr>
    </w:div>
    <w:div w:id="899050246">
      <w:bodyDiv w:val="1"/>
      <w:marLeft w:val="0"/>
      <w:marRight w:val="0"/>
      <w:marTop w:val="0"/>
      <w:marBottom w:val="0"/>
      <w:divBdr>
        <w:top w:val="none" w:sz="0" w:space="0" w:color="auto"/>
        <w:left w:val="none" w:sz="0" w:space="0" w:color="auto"/>
        <w:bottom w:val="none" w:sz="0" w:space="0" w:color="auto"/>
        <w:right w:val="none" w:sz="0" w:space="0" w:color="auto"/>
      </w:divBdr>
    </w:div>
    <w:div w:id="904026530">
      <w:bodyDiv w:val="1"/>
      <w:marLeft w:val="0"/>
      <w:marRight w:val="0"/>
      <w:marTop w:val="0"/>
      <w:marBottom w:val="0"/>
      <w:divBdr>
        <w:top w:val="none" w:sz="0" w:space="0" w:color="auto"/>
        <w:left w:val="none" w:sz="0" w:space="0" w:color="auto"/>
        <w:bottom w:val="none" w:sz="0" w:space="0" w:color="auto"/>
        <w:right w:val="none" w:sz="0" w:space="0" w:color="auto"/>
      </w:divBdr>
    </w:div>
    <w:div w:id="1000735625">
      <w:bodyDiv w:val="1"/>
      <w:marLeft w:val="0"/>
      <w:marRight w:val="0"/>
      <w:marTop w:val="0"/>
      <w:marBottom w:val="0"/>
      <w:divBdr>
        <w:top w:val="none" w:sz="0" w:space="0" w:color="auto"/>
        <w:left w:val="none" w:sz="0" w:space="0" w:color="auto"/>
        <w:bottom w:val="none" w:sz="0" w:space="0" w:color="auto"/>
        <w:right w:val="none" w:sz="0" w:space="0" w:color="auto"/>
      </w:divBdr>
      <w:divsChild>
        <w:div w:id="1837766125">
          <w:marLeft w:val="0"/>
          <w:marRight w:val="0"/>
          <w:marTop w:val="0"/>
          <w:marBottom w:val="0"/>
          <w:divBdr>
            <w:top w:val="none" w:sz="0" w:space="0" w:color="auto"/>
            <w:left w:val="none" w:sz="0" w:space="0" w:color="auto"/>
            <w:bottom w:val="none" w:sz="0" w:space="0" w:color="auto"/>
            <w:right w:val="none" w:sz="0" w:space="0" w:color="auto"/>
          </w:divBdr>
          <w:divsChild>
            <w:div w:id="1497962997">
              <w:marLeft w:val="0"/>
              <w:marRight w:val="0"/>
              <w:marTop w:val="0"/>
              <w:marBottom w:val="0"/>
              <w:divBdr>
                <w:top w:val="none" w:sz="0" w:space="0" w:color="auto"/>
                <w:left w:val="none" w:sz="0" w:space="0" w:color="auto"/>
                <w:bottom w:val="none" w:sz="0" w:space="0" w:color="auto"/>
                <w:right w:val="none" w:sz="0" w:space="0" w:color="auto"/>
              </w:divBdr>
              <w:divsChild>
                <w:div w:id="1796099220">
                  <w:marLeft w:val="0"/>
                  <w:marRight w:val="0"/>
                  <w:marTop w:val="0"/>
                  <w:marBottom w:val="0"/>
                  <w:divBdr>
                    <w:top w:val="none" w:sz="0" w:space="0" w:color="auto"/>
                    <w:left w:val="none" w:sz="0" w:space="0" w:color="auto"/>
                    <w:bottom w:val="none" w:sz="0" w:space="0" w:color="auto"/>
                    <w:right w:val="none" w:sz="0" w:space="0" w:color="auto"/>
                  </w:divBdr>
                  <w:divsChild>
                    <w:div w:id="1283731652">
                      <w:marLeft w:val="0"/>
                      <w:marRight w:val="0"/>
                      <w:marTop w:val="0"/>
                      <w:marBottom w:val="0"/>
                      <w:divBdr>
                        <w:top w:val="none" w:sz="0" w:space="0" w:color="auto"/>
                        <w:left w:val="none" w:sz="0" w:space="0" w:color="auto"/>
                        <w:bottom w:val="none" w:sz="0" w:space="0" w:color="auto"/>
                        <w:right w:val="none" w:sz="0" w:space="0" w:color="auto"/>
                      </w:divBdr>
                      <w:divsChild>
                        <w:div w:id="1986080022">
                          <w:marLeft w:val="0"/>
                          <w:marRight w:val="0"/>
                          <w:marTop w:val="0"/>
                          <w:marBottom w:val="0"/>
                          <w:divBdr>
                            <w:top w:val="none" w:sz="0" w:space="0" w:color="auto"/>
                            <w:left w:val="none" w:sz="0" w:space="0" w:color="auto"/>
                            <w:bottom w:val="none" w:sz="0" w:space="0" w:color="auto"/>
                            <w:right w:val="none" w:sz="0" w:space="0" w:color="auto"/>
                          </w:divBdr>
                          <w:divsChild>
                            <w:div w:id="122756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314637">
      <w:bodyDiv w:val="1"/>
      <w:marLeft w:val="0"/>
      <w:marRight w:val="0"/>
      <w:marTop w:val="0"/>
      <w:marBottom w:val="0"/>
      <w:divBdr>
        <w:top w:val="none" w:sz="0" w:space="0" w:color="auto"/>
        <w:left w:val="none" w:sz="0" w:space="0" w:color="auto"/>
        <w:bottom w:val="none" w:sz="0" w:space="0" w:color="auto"/>
        <w:right w:val="none" w:sz="0" w:space="0" w:color="auto"/>
      </w:divBdr>
    </w:div>
    <w:div w:id="1029263968">
      <w:bodyDiv w:val="1"/>
      <w:marLeft w:val="0"/>
      <w:marRight w:val="0"/>
      <w:marTop w:val="0"/>
      <w:marBottom w:val="0"/>
      <w:divBdr>
        <w:top w:val="none" w:sz="0" w:space="0" w:color="auto"/>
        <w:left w:val="none" w:sz="0" w:space="0" w:color="auto"/>
        <w:bottom w:val="none" w:sz="0" w:space="0" w:color="auto"/>
        <w:right w:val="none" w:sz="0" w:space="0" w:color="auto"/>
      </w:divBdr>
    </w:div>
    <w:div w:id="1054238693">
      <w:bodyDiv w:val="1"/>
      <w:marLeft w:val="0"/>
      <w:marRight w:val="0"/>
      <w:marTop w:val="0"/>
      <w:marBottom w:val="0"/>
      <w:divBdr>
        <w:top w:val="none" w:sz="0" w:space="0" w:color="auto"/>
        <w:left w:val="none" w:sz="0" w:space="0" w:color="auto"/>
        <w:bottom w:val="none" w:sz="0" w:space="0" w:color="auto"/>
        <w:right w:val="none" w:sz="0" w:space="0" w:color="auto"/>
      </w:divBdr>
    </w:div>
    <w:div w:id="1080639102">
      <w:bodyDiv w:val="1"/>
      <w:marLeft w:val="0"/>
      <w:marRight w:val="0"/>
      <w:marTop w:val="0"/>
      <w:marBottom w:val="0"/>
      <w:divBdr>
        <w:top w:val="none" w:sz="0" w:space="0" w:color="auto"/>
        <w:left w:val="none" w:sz="0" w:space="0" w:color="auto"/>
        <w:bottom w:val="none" w:sz="0" w:space="0" w:color="auto"/>
        <w:right w:val="none" w:sz="0" w:space="0" w:color="auto"/>
      </w:divBdr>
    </w:div>
    <w:div w:id="1150757492">
      <w:bodyDiv w:val="1"/>
      <w:marLeft w:val="0"/>
      <w:marRight w:val="0"/>
      <w:marTop w:val="0"/>
      <w:marBottom w:val="0"/>
      <w:divBdr>
        <w:top w:val="none" w:sz="0" w:space="0" w:color="auto"/>
        <w:left w:val="none" w:sz="0" w:space="0" w:color="auto"/>
        <w:bottom w:val="none" w:sz="0" w:space="0" w:color="auto"/>
        <w:right w:val="none" w:sz="0" w:space="0" w:color="auto"/>
      </w:divBdr>
    </w:div>
    <w:div w:id="1151170191">
      <w:bodyDiv w:val="1"/>
      <w:marLeft w:val="0"/>
      <w:marRight w:val="0"/>
      <w:marTop w:val="0"/>
      <w:marBottom w:val="0"/>
      <w:divBdr>
        <w:top w:val="none" w:sz="0" w:space="0" w:color="auto"/>
        <w:left w:val="none" w:sz="0" w:space="0" w:color="auto"/>
        <w:bottom w:val="none" w:sz="0" w:space="0" w:color="auto"/>
        <w:right w:val="none" w:sz="0" w:space="0" w:color="auto"/>
      </w:divBdr>
    </w:div>
    <w:div w:id="1244752774">
      <w:bodyDiv w:val="1"/>
      <w:marLeft w:val="0"/>
      <w:marRight w:val="0"/>
      <w:marTop w:val="0"/>
      <w:marBottom w:val="0"/>
      <w:divBdr>
        <w:top w:val="none" w:sz="0" w:space="0" w:color="auto"/>
        <w:left w:val="none" w:sz="0" w:space="0" w:color="auto"/>
        <w:bottom w:val="none" w:sz="0" w:space="0" w:color="auto"/>
        <w:right w:val="none" w:sz="0" w:space="0" w:color="auto"/>
      </w:divBdr>
    </w:div>
    <w:div w:id="1250192861">
      <w:bodyDiv w:val="1"/>
      <w:marLeft w:val="0"/>
      <w:marRight w:val="0"/>
      <w:marTop w:val="0"/>
      <w:marBottom w:val="0"/>
      <w:divBdr>
        <w:top w:val="none" w:sz="0" w:space="0" w:color="auto"/>
        <w:left w:val="none" w:sz="0" w:space="0" w:color="auto"/>
        <w:bottom w:val="none" w:sz="0" w:space="0" w:color="auto"/>
        <w:right w:val="none" w:sz="0" w:space="0" w:color="auto"/>
      </w:divBdr>
    </w:div>
    <w:div w:id="1256206167">
      <w:bodyDiv w:val="1"/>
      <w:marLeft w:val="0"/>
      <w:marRight w:val="0"/>
      <w:marTop w:val="0"/>
      <w:marBottom w:val="0"/>
      <w:divBdr>
        <w:top w:val="none" w:sz="0" w:space="0" w:color="auto"/>
        <w:left w:val="none" w:sz="0" w:space="0" w:color="auto"/>
        <w:bottom w:val="none" w:sz="0" w:space="0" w:color="auto"/>
        <w:right w:val="none" w:sz="0" w:space="0" w:color="auto"/>
      </w:divBdr>
    </w:div>
    <w:div w:id="1270162683">
      <w:bodyDiv w:val="1"/>
      <w:marLeft w:val="0"/>
      <w:marRight w:val="0"/>
      <w:marTop w:val="0"/>
      <w:marBottom w:val="0"/>
      <w:divBdr>
        <w:top w:val="none" w:sz="0" w:space="0" w:color="auto"/>
        <w:left w:val="none" w:sz="0" w:space="0" w:color="auto"/>
        <w:bottom w:val="none" w:sz="0" w:space="0" w:color="auto"/>
        <w:right w:val="none" w:sz="0" w:space="0" w:color="auto"/>
      </w:divBdr>
    </w:div>
    <w:div w:id="1276864508">
      <w:bodyDiv w:val="1"/>
      <w:marLeft w:val="0"/>
      <w:marRight w:val="0"/>
      <w:marTop w:val="0"/>
      <w:marBottom w:val="0"/>
      <w:divBdr>
        <w:top w:val="none" w:sz="0" w:space="0" w:color="auto"/>
        <w:left w:val="none" w:sz="0" w:space="0" w:color="auto"/>
        <w:bottom w:val="none" w:sz="0" w:space="0" w:color="auto"/>
        <w:right w:val="none" w:sz="0" w:space="0" w:color="auto"/>
      </w:divBdr>
    </w:div>
    <w:div w:id="1279870668">
      <w:bodyDiv w:val="1"/>
      <w:marLeft w:val="0"/>
      <w:marRight w:val="0"/>
      <w:marTop w:val="0"/>
      <w:marBottom w:val="0"/>
      <w:divBdr>
        <w:top w:val="none" w:sz="0" w:space="0" w:color="auto"/>
        <w:left w:val="none" w:sz="0" w:space="0" w:color="auto"/>
        <w:bottom w:val="none" w:sz="0" w:space="0" w:color="auto"/>
        <w:right w:val="none" w:sz="0" w:space="0" w:color="auto"/>
      </w:divBdr>
    </w:div>
    <w:div w:id="1298150066">
      <w:bodyDiv w:val="1"/>
      <w:marLeft w:val="0"/>
      <w:marRight w:val="0"/>
      <w:marTop w:val="0"/>
      <w:marBottom w:val="0"/>
      <w:divBdr>
        <w:top w:val="none" w:sz="0" w:space="0" w:color="auto"/>
        <w:left w:val="none" w:sz="0" w:space="0" w:color="auto"/>
        <w:bottom w:val="none" w:sz="0" w:space="0" w:color="auto"/>
        <w:right w:val="none" w:sz="0" w:space="0" w:color="auto"/>
      </w:divBdr>
    </w:div>
    <w:div w:id="1366826562">
      <w:bodyDiv w:val="1"/>
      <w:marLeft w:val="0"/>
      <w:marRight w:val="0"/>
      <w:marTop w:val="0"/>
      <w:marBottom w:val="0"/>
      <w:divBdr>
        <w:top w:val="none" w:sz="0" w:space="0" w:color="auto"/>
        <w:left w:val="none" w:sz="0" w:space="0" w:color="auto"/>
        <w:bottom w:val="none" w:sz="0" w:space="0" w:color="auto"/>
        <w:right w:val="none" w:sz="0" w:space="0" w:color="auto"/>
      </w:divBdr>
    </w:div>
    <w:div w:id="1400054357">
      <w:bodyDiv w:val="1"/>
      <w:marLeft w:val="0"/>
      <w:marRight w:val="0"/>
      <w:marTop w:val="0"/>
      <w:marBottom w:val="0"/>
      <w:divBdr>
        <w:top w:val="none" w:sz="0" w:space="0" w:color="auto"/>
        <w:left w:val="none" w:sz="0" w:space="0" w:color="auto"/>
        <w:bottom w:val="none" w:sz="0" w:space="0" w:color="auto"/>
        <w:right w:val="none" w:sz="0" w:space="0" w:color="auto"/>
      </w:divBdr>
    </w:div>
    <w:div w:id="1462455019">
      <w:bodyDiv w:val="1"/>
      <w:marLeft w:val="0"/>
      <w:marRight w:val="0"/>
      <w:marTop w:val="0"/>
      <w:marBottom w:val="0"/>
      <w:divBdr>
        <w:top w:val="none" w:sz="0" w:space="0" w:color="auto"/>
        <w:left w:val="none" w:sz="0" w:space="0" w:color="auto"/>
        <w:bottom w:val="none" w:sz="0" w:space="0" w:color="auto"/>
        <w:right w:val="none" w:sz="0" w:space="0" w:color="auto"/>
      </w:divBdr>
    </w:div>
    <w:div w:id="1465198063">
      <w:bodyDiv w:val="1"/>
      <w:marLeft w:val="0"/>
      <w:marRight w:val="0"/>
      <w:marTop w:val="0"/>
      <w:marBottom w:val="0"/>
      <w:divBdr>
        <w:top w:val="none" w:sz="0" w:space="0" w:color="auto"/>
        <w:left w:val="none" w:sz="0" w:space="0" w:color="auto"/>
        <w:bottom w:val="none" w:sz="0" w:space="0" w:color="auto"/>
        <w:right w:val="none" w:sz="0" w:space="0" w:color="auto"/>
      </w:divBdr>
    </w:div>
    <w:div w:id="1487552746">
      <w:bodyDiv w:val="1"/>
      <w:marLeft w:val="0"/>
      <w:marRight w:val="0"/>
      <w:marTop w:val="0"/>
      <w:marBottom w:val="0"/>
      <w:divBdr>
        <w:top w:val="none" w:sz="0" w:space="0" w:color="auto"/>
        <w:left w:val="none" w:sz="0" w:space="0" w:color="auto"/>
        <w:bottom w:val="none" w:sz="0" w:space="0" w:color="auto"/>
        <w:right w:val="none" w:sz="0" w:space="0" w:color="auto"/>
      </w:divBdr>
    </w:div>
    <w:div w:id="1492214304">
      <w:bodyDiv w:val="1"/>
      <w:marLeft w:val="0"/>
      <w:marRight w:val="0"/>
      <w:marTop w:val="0"/>
      <w:marBottom w:val="0"/>
      <w:divBdr>
        <w:top w:val="none" w:sz="0" w:space="0" w:color="auto"/>
        <w:left w:val="none" w:sz="0" w:space="0" w:color="auto"/>
        <w:bottom w:val="none" w:sz="0" w:space="0" w:color="auto"/>
        <w:right w:val="none" w:sz="0" w:space="0" w:color="auto"/>
      </w:divBdr>
    </w:div>
    <w:div w:id="1563952479">
      <w:bodyDiv w:val="1"/>
      <w:marLeft w:val="0"/>
      <w:marRight w:val="0"/>
      <w:marTop w:val="0"/>
      <w:marBottom w:val="0"/>
      <w:divBdr>
        <w:top w:val="none" w:sz="0" w:space="0" w:color="auto"/>
        <w:left w:val="none" w:sz="0" w:space="0" w:color="auto"/>
        <w:bottom w:val="none" w:sz="0" w:space="0" w:color="auto"/>
        <w:right w:val="none" w:sz="0" w:space="0" w:color="auto"/>
      </w:divBdr>
    </w:div>
    <w:div w:id="1578397843">
      <w:bodyDiv w:val="1"/>
      <w:marLeft w:val="0"/>
      <w:marRight w:val="0"/>
      <w:marTop w:val="0"/>
      <w:marBottom w:val="0"/>
      <w:divBdr>
        <w:top w:val="none" w:sz="0" w:space="0" w:color="auto"/>
        <w:left w:val="none" w:sz="0" w:space="0" w:color="auto"/>
        <w:bottom w:val="none" w:sz="0" w:space="0" w:color="auto"/>
        <w:right w:val="none" w:sz="0" w:space="0" w:color="auto"/>
      </w:divBdr>
    </w:div>
    <w:div w:id="1578587725">
      <w:bodyDiv w:val="1"/>
      <w:marLeft w:val="0"/>
      <w:marRight w:val="0"/>
      <w:marTop w:val="0"/>
      <w:marBottom w:val="0"/>
      <w:divBdr>
        <w:top w:val="none" w:sz="0" w:space="0" w:color="auto"/>
        <w:left w:val="none" w:sz="0" w:space="0" w:color="auto"/>
        <w:bottom w:val="none" w:sz="0" w:space="0" w:color="auto"/>
        <w:right w:val="none" w:sz="0" w:space="0" w:color="auto"/>
      </w:divBdr>
    </w:div>
    <w:div w:id="1592009998">
      <w:bodyDiv w:val="1"/>
      <w:marLeft w:val="0"/>
      <w:marRight w:val="0"/>
      <w:marTop w:val="0"/>
      <w:marBottom w:val="0"/>
      <w:divBdr>
        <w:top w:val="none" w:sz="0" w:space="0" w:color="auto"/>
        <w:left w:val="none" w:sz="0" w:space="0" w:color="auto"/>
        <w:bottom w:val="none" w:sz="0" w:space="0" w:color="auto"/>
        <w:right w:val="none" w:sz="0" w:space="0" w:color="auto"/>
      </w:divBdr>
    </w:div>
    <w:div w:id="1627658217">
      <w:bodyDiv w:val="1"/>
      <w:marLeft w:val="0"/>
      <w:marRight w:val="0"/>
      <w:marTop w:val="0"/>
      <w:marBottom w:val="0"/>
      <w:divBdr>
        <w:top w:val="none" w:sz="0" w:space="0" w:color="auto"/>
        <w:left w:val="none" w:sz="0" w:space="0" w:color="auto"/>
        <w:bottom w:val="none" w:sz="0" w:space="0" w:color="auto"/>
        <w:right w:val="none" w:sz="0" w:space="0" w:color="auto"/>
      </w:divBdr>
    </w:div>
    <w:div w:id="1655908967">
      <w:bodyDiv w:val="1"/>
      <w:marLeft w:val="0"/>
      <w:marRight w:val="0"/>
      <w:marTop w:val="0"/>
      <w:marBottom w:val="0"/>
      <w:divBdr>
        <w:top w:val="none" w:sz="0" w:space="0" w:color="auto"/>
        <w:left w:val="none" w:sz="0" w:space="0" w:color="auto"/>
        <w:bottom w:val="none" w:sz="0" w:space="0" w:color="auto"/>
        <w:right w:val="none" w:sz="0" w:space="0" w:color="auto"/>
      </w:divBdr>
    </w:div>
    <w:div w:id="1701779938">
      <w:bodyDiv w:val="1"/>
      <w:marLeft w:val="0"/>
      <w:marRight w:val="0"/>
      <w:marTop w:val="0"/>
      <w:marBottom w:val="0"/>
      <w:divBdr>
        <w:top w:val="none" w:sz="0" w:space="0" w:color="auto"/>
        <w:left w:val="none" w:sz="0" w:space="0" w:color="auto"/>
        <w:bottom w:val="none" w:sz="0" w:space="0" w:color="auto"/>
        <w:right w:val="none" w:sz="0" w:space="0" w:color="auto"/>
      </w:divBdr>
    </w:div>
    <w:div w:id="1728143589">
      <w:bodyDiv w:val="1"/>
      <w:marLeft w:val="0"/>
      <w:marRight w:val="0"/>
      <w:marTop w:val="0"/>
      <w:marBottom w:val="0"/>
      <w:divBdr>
        <w:top w:val="none" w:sz="0" w:space="0" w:color="auto"/>
        <w:left w:val="none" w:sz="0" w:space="0" w:color="auto"/>
        <w:bottom w:val="none" w:sz="0" w:space="0" w:color="auto"/>
        <w:right w:val="none" w:sz="0" w:space="0" w:color="auto"/>
      </w:divBdr>
    </w:div>
    <w:div w:id="1765151739">
      <w:bodyDiv w:val="1"/>
      <w:marLeft w:val="0"/>
      <w:marRight w:val="0"/>
      <w:marTop w:val="0"/>
      <w:marBottom w:val="0"/>
      <w:divBdr>
        <w:top w:val="none" w:sz="0" w:space="0" w:color="auto"/>
        <w:left w:val="none" w:sz="0" w:space="0" w:color="auto"/>
        <w:bottom w:val="none" w:sz="0" w:space="0" w:color="auto"/>
        <w:right w:val="none" w:sz="0" w:space="0" w:color="auto"/>
      </w:divBdr>
    </w:div>
    <w:div w:id="1773626082">
      <w:bodyDiv w:val="1"/>
      <w:marLeft w:val="0"/>
      <w:marRight w:val="0"/>
      <w:marTop w:val="0"/>
      <w:marBottom w:val="0"/>
      <w:divBdr>
        <w:top w:val="none" w:sz="0" w:space="0" w:color="auto"/>
        <w:left w:val="none" w:sz="0" w:space="0" w:color="auto"/>
        <w:bottom w:val="none" w:sz="0" w:space="0" w:color="auto"/>
        <w:right w:val="none" w:sz="0" w:space="0" w:color="auto"/>
      </w:divBdr>
    </w:div>
    <w:div w:id="1786381793">
      <w:bodyDiv w:val="1"/>
      <w:marLeft w:val="0"/>
      <w:marRight w:val="0"/>
      <w:marTop w:val="0"/>
      <w:marBottom w:val="0"/>
      <w:divBdr>
        <w:top w:val="none" w:sz="0" w:space="0" w:color="auto"/>
        <w:left w:val="none" w:sz="0" w:space="0" w:color="auto"/>
        <w:bottom w:val="none" w:sz="0" w:space="0" w:color="auto"/>
        <w:right w:val="none" w:sz="0" w:space="0" w:color="auto"/>
      </w:divBdr>
    </w:div>
    <w:div w:id="1786853077">
      <w:bodyDiv w:val="1"/>
      <w:marLeft w:val="0"/>
      <w:marRight w:val="0"/>
      <w:marTop w:val="0"/>
      <w:marBottom w:val="0"/>
      <w:divBdr>
        <w:top w:val="none" w:sz="0" w:space="0" w:color="auto"/>
        <w:left w:val="none" w:sz="0" w:space="0" w:color="auto"/>
        <w:bottom w:val="none" w:sz="0" w:space="0" w:color="auto"/>
        <w:right w:val="none" w:sz="0" w:space="0" w:color="auto"/>
      </w:divBdr>
    </w:div>
    <w:div w:id="1796673126">
      <w:bodyDiv w:val="1"/>
      <w:marLeft w:val="0"/>
      <w:marRight w:val="0"/>
      <w:marTop w:val="0"/>
      <w:marBottom w:val="0"/>
      <w:divBdr>
        <w:top w:val="none" w:sz="0" w:space="0" w:color="auto"/>
        <w:left w:val="none" w:sz="0" w:space="0" w:color="auto"/>
        <w:bottom w:val="none" w:sz="0" w:space="0" w:color="auto"/>
        <w:right w:val="none" w:sz="0" w:space="0" w:color="auto"/>
      </w:divBdr>
    </w:div>
    <w:div w:id="1933313764">
      <w:bodyDiv w:val="1"/>
      <w:marLeft w:val="0"/>
      <w:marRight w:val="0"/>
      <w:marTop w:val="0"/>
      <w:marBottom w:val="0"/>
      <w:divBdr>
        <w:top w:val="none" w:sz="0" w:space="0" w:color="auto"/>
        <w:left w:val="none" w:sz="0" w:space="0" w:color="auto"/>
        <w:bottom w:val="none" w:sz="0" w:space="0" w:color="auto"/>
        <w:right w:val="none" w:sz="0" w:space="0" w:color="auto"/>
      </w:divBdr>
    </w:div>
    <w:div w:id="1936864653">
      <w:bodyDiv w:val="1"/>
      <w:marLeft w:val="0"/>
      <w:marRight w:val="0"/>
      <w:marTop w:val="0"/>
      <w:marBottom w:val="0"/>
      <w:divBdr>
        <w:top w:val="none" w:sz="0" w:space="0" w:color="auto"/>
        <w:left w:val="none" w:sz="0" w:space="0" w:color="auto"/>
        <w:bottom w:val="none" w:sz="0" w:space="0" w:color="auto"/>
        <w:right w:val="none" w:sz="0" w:space="0" w:color="auto"/>
      </w:divBdr>
    </w:div>
    <w:div w:id="1952739271">
      <w:bodyDiv w:val="1"/>
      <w:marLeft w:val="0"/>
      <w:marRight w:val="0"/>
      <w:marTop w:val="0"/>
      <w:marBottom w:val="0"/>
      <w:divBdr>
        <w:top w:val="none" w:sz="0" w:space="0" w:color="auto"/>
        <w:left w:val="none" w:sz="0" w:space="0" w:color="auto"/>
        <w:bottom w:val="none" w:sz="0" w:space="0" w:color="auto"/>
        <w:right w:val="none" w:sz="0" w:space="0" w:color="auto"/>
      </w:divBdr>
    </w:div>
    <w:div w:id="1964267066">
      <w:bodyDiv w:val="1"/>
      <w:marLeft w:val="0"/>
      <w:marRight w:val="0"/>
      <w:marTop w:val="0"/>
      <w:marBottom w:val="0"/>
      <w:divBdr>
        <w:top w:val="none" w:sz="0" w:space="0" w:color="auto"/>
        <w:left w:val="none" w:sz="0" w:space="0" w:color="auto"/>
        <w:bottom w:val="none" w:sz="0" w:space="0" w:color="auto"/>
        <w:right w:val="none" w:sz="0" w:space="0" w:color="auto"/>
      </w:divBdr>
    </w:div>
    <w:div w:id="2050953175">
      <w:bodyDiv w:val="1"/>
      <w:marLeft w:val="0"/>
      <w:marRight w:val="0"/>
      <w:marTop w:val="0"/>
      <w:marBottom w:val="0"/>
      <w:divBdr>
        <w:top w:val="none" w:sz="0" w:space="0" w:color="auto"/>
        <w:left w:val="none" w:sz="0" w:space="0" w:color="auto"/>
        <w:bottom w:val="none" w:sz="0" w:space="0" w:color="auto"/>
        <w:right w:val="none" w:sz="0" w:space="0" w:color="auto"/>
      </w:divBdr>
    </w:div>
    <w:div w:id="2054772719">
      <w:bodyDiv w:val="1"/>
      <w:marLeft w:val="0"/>
      <w:marRight w:val="0"/>
      <w:marTop w:val="0"/>
      <w:marBottom w:val="0"/>
      <w:divBdr>
        <w:top w:val="none" w:sz="0" w:space="0" w:color="auto"/>
        <w:left w:val="none" w:sz="0" w:space="0" w:color="auto"/>
        <w:bottom w:val="none" w:sz="0" w:space="0" w:color="auto"/>
        <w:right w:val="none" w:sz="0" w:space="0" w:color="auto"/>
      </w:divBdr>
    </w:div>
    <w:div w:id="2068800302">
      <w:bodyDiv w:val="1"/>
      <w:marLeft w:val="0"/>
      <w:marRight w:val="0"/>
      <w:marTop w:val="0"/>
      <w:marBottom w:val="0"/>
      <w:divBdr>
        <w:top w:val="none" w:sz="0" w:space="0" w:color="auto"/>
        <w:left w:val="none" w:sz="0" w:space="0" w:color="auto"/>
        <w:bottom w:val="none" w:sz="0" w:space="0" w:color="auto"/>
        <w:right w:val="none" w:sz="0" w:space="0" w:color="auto"/>
      </w:divBdr>
    </w:div>
    <w:div w:id="2074231863">
      <w:bodyDiv w:val="1"/>
      <w:marLeft w:val="0"/>
      <w:marRight w:val="0"/>
      <w:marTop w:val="0"/>
      <w:marBottom w:val="0"/>
      <w:divBdr>
        <w:top w:val="none" w:sz="0" w:space="0" w:color="auto"/>
        <w:left w:val="none" w:sz="0" w:space="0" w:color="auto"/>
        <w:bottom w:val="none" w:sz="0" w:space="0" w:color="auto"/>
        <w:right w:val="none" w:sz="0" w:space="0" w:color="auto"/>
      </w:divBdr>
    </w:div>
    <w:div w:id="2082752136">
      <w:bodyDiv w:val="1"/>
      <w:marLeft w:val="0"/>
      <w:marRight w:val="0"/>
      <w:marTop w:val="0"/>
      <w:marBottom w:val="0"/>
      <w:divBdr>
        <w:top w:val="none" w:sz="0" w:space="0" w:color="auto"/>
        <w:left w:val="none" w:sz="0" w:space="0" w:color="auto"/>
        <w:bottom w:val="none" w:sz="0" w:space="0" w:color="auto"/>
        <w:right w:val="none" w:sz="0" w:space="0" w:color="auto"/>
      </w:divBdr>
    </w:div>
    <w:div w:id="209027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magojr.com/journalsearch.php?q=19300156903&amp;tip=sid&amp;clean=0"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imagojr.com/journalsearch.php?q=5200152836&amp;tip=sid&amp;clean=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magojr.com/journalsearch.php?q=21101101212&amp;tip=sid&amp;clean=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cimagojr.com/journalsearch.php?q=24212&amp;tip=sid&amp;clean=0" TargetMode="External"/><Relationship Id="rId4" Type="http://schemas.openxmlformats.org/officeDocument/2006/relationships/settings" Target="settings.xml"/><Relationship Id="rId9" Type="http://schemas.openxmlformats.org/officeDocument/2006/relationships/hyperlink" Target="https://www.scimagojr.com/journalsearch.php?q=110561&amp;tip=sid&amp;clean=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7E029-870A-4DA7-89AB-3DF932ACF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4076</TotalTime>
  <Pages>9</Pages>
  <Words>3191</Words>
  <Characters>18194</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Mauricio Rueda Caceres</dc:creator>
  <cp:keywords/>
  <dc:description/>
  <cp:lastModifiedBy>Ivan Mauricio Rueda Caceres</cp:lastModifiedBy>
  <cp:revision>139</cp:revision>
  <cp:lastPrinted>2024-09-02T20:43:00Z</cp:lastPrinted>
  <dcterms:created xsi:type="dcterms:W3CDTF">2024-08-30T21:06:00Z</dcterms:created>
  <dcterms:modified xsi:type="dcterms:W3CDTF">2024-09-16T01:44:00Z</dcterms:modified>
</cp:coreProperties>
</file>