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D3150" w14:textId="495CEEF5" w:rsidR="00967E0F" w:rsidRPr="0054394C" w:rsidRDefault="00967E0F" w:rsidP="00DC6A0F">
      <w:pPr>
        <w:pStyle w:val="Ttulo1"/>
        <w:rPr>
          <w:rFonts w:cstheme="majorHAnsi"/>
        </w:rPr>
      </w:pPr>
      <w:r w:rsidRPr="0054394C">
        <w:rPr>
          <w:rFonts w:cstheme="majorHAnsi"/>
        </w:rPr>
        <w:t>DECANATURA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FACULTAD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DE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INGENIERÍA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SEDE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BOGOTÁ</w:t>
      </w:r>
    </w:p>
    <w:p w14:paraId="417AC432" w14:textId="2399AA18" w:rsidR="00D81A54" w:rsidRPr="0054394C" w:rsidRDefault="00D81A54" w:rsidP="00DC6A0F">
      <w:pPr>
        <w:pStyle w:val="Ttulo1"/>
        <w:rPr>
          <w:rFonts w:cstheme="majorHAnsi"/>
        </w:rPr>
      </w:pPr>
      <w:r w:rsidRPr="0054394C">
        <w:rPr>
          <w:rFonts w:cstheme="majorHAnsi"/>
        </w:rPr>
        <w:t>RESOLUCIÓN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No.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5690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DE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2025</w:t>
      </w:r>
    </w:p>
    <w:p w14:paraId="2FF4A9F8" w14:textId="645DF5C1" w:rsidR="00381A6F" w:rsidRPr="0054394C" w:rsidRDefault="00F170FE" w:rsidP="00DC6A0F">
      <w:pPr>
        <w:pStyle w:val="Ttulo1"/>
        <w:rPr>
          <w:rFonts w:cstheme="majorHAnsi"/>
        </w:rPr>
      </w:pPr>
      <w:r w:rsidRPr="0054394C">
        <w:rPr>
          <w:rFonts w:cstheme="majorHAnsi"/>
        </w:rPr>
        <w:t>“</w:t>
      </w:r>
      <w:r w:rsidR="00381A6F" w:rsidRPr="0054394C">
        <w:rPr>
          <w:rFonts w:cstheme="majorHAnsi"/>
        </w:rPr>
        <w:t>Concurso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Profesoral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para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proveer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cargos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docentes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en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dedicación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exclusiva,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tiempo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completo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y</w:t>
      </w:r>
      <w:r w:rsidR="00120721" w:rsidRPr="0054394C">
        <w:rPr>
          <w:rFonts w:cstheme="majorHAnsi"/>
        </w:rPr>
        <w:t xml:space="preserve"> </w:t>
      </w:r>
      <w:r w:rsidR="00381A6F" w:rsidRPr="0054394C">
        <w:rPr>
          <w:rFonts w:cstheme="majorHAnsi"/>
        </w:rPr>
        <w:t>cátedra</w:t>
      </w:r>
      <w:r w:rsidR="00875059" w:rsidRPr="0054394C">
        <w:rPr>
          <w:rFonts w:cstheme="majorHAnsi"/>
        </w:rPr>
        <w:t>,</w:t>
      </w:r>
      <w:r w:rsidR="00120721" w:rsidRPr="0054394C">
        <w:rPr>
          <w:rFonts w:cstheme="majorHAnsi"/>
        </w:rPr>
        <w:t xml:space="preserve"> </w:t>
      </w:r>
      <w:r w:rsidR="00875059" w:rsidRPr="0054394C">
        <w:rPr>
          <w:rFonts w:cstheme="majorHAnsi"/>
        </w:rPr>
        <w:t>adscritos</w:t>
      </w:r>
      <w:r w:rsidR="00120721" w:rsidRPr="0054394C">
        <w:rPr>
          <w:rFonts w:cstheme="majorHAnsi"/>
        </w:rPr>
        <w:t xml:space="preserve"> </w:t>
      </w:r>
      <w:r w:rsidR="00875059" w:rsidRPr="0054394C">
        <w:rPr>
          <w:rFonts w:cstheme="majorHAnsi"/>
        </w:rPr>
        <w:t>al</w:t>
      </w:r>
      <w:r w:rsidR="00120721" w:rsidRPr="0054394C">
        <w:rPr>
          <w:rFonts w:cstheme="majorHAnsi"/>
        </w:rPr>
        <w:t xml:space="preserve"> </w:t>
      </w:r>
      <w:r w:rsidR="00875059" w:rsidRPr="0054394C">
        <w:rPr>
          <w:rFonts w:cstheme="majorHAnsi"/>
        </w:rPr>
        <w:t>Departamento</w:t>
      </w:r>
      <w:r w:rsidR="00120721" w:rsidRPr="0054394C">
        <w:rPr>
          <w:rFonts w:cstheme="majorHAnsi"/>
        </w:rPr>
        <w:t xml:space="preserve"> </w:t>
      </w:r>
      <w:r w:rsidR="00875059" w:rsidRPr="0054394C">
        <w:rPr>
          <w:rFonts w:cstheme="majorHAnsi"/>
        </w:rPr>
        <w:t>de</w:t>
      </w:r>
      <w:r w:rsidR="00120721" w:rsidRPr="0054394C">
        <w:rPr>
          <w:rFonts w:cstheme="majorHAnsi"/>
        </w:rPr>
        <w:t xml:space="preserve"> </w:t>
      </w:r>
      <w:r w:rsidR="00875059" w:rsidRPr="0054394C">
        <w:rPr>
          <w:rFonts w:cstheme="majorHAnsi"/>
        </w:rPr>
        <w:t>Ingeniería</w:t>
      </w:r>
      <w:r w:rsidR="00120721" w:rsidRPr="0054394C">
        <w:rPr>
          <w:rFonts w:cstheme="majorHAnsi"/>
        </w:rPr>
        <w:t xml:space="preserve"> </w:t>
      </w:r>
      <w:r w:rsidR="00875059" w:rsidRPr="0054394C">
        <w:rPr>
          <w:rFonts w:cstheme="majorHAnsi"/>
        </w:rPr>
        <w:t>Civil</w:t>
      </w:r>
      <w:r w:rsidR="00120721" w:rsidRPr="0054394C">
        <w:rPr>
          <w:rFonts w:cstheme="majorHAnsi"/>
        </w:rPr>
        <w:t xml:space="preserve"> </w:t>
      </w:r>
      <w:r w:rsidR="00875059" w:rsidRPr="0054394C">
        <w:rPr>
          <w:rFonts w:cstheme="majorHAnsi"/>
        </w:rPr>
        <w:t>y</w:t>
      </w:r>
      <w:r w:rsidR="00120721" w:rsidRPr="0054394C">
        <w:rPr>
          <w:rFonts w:cstheme="majorHAnsi"/>
        </w:rPr>
        <w:t xml:space="preserve"> </w:t>
      </w:r>
      <w:r w:rsidR="00875059" w:rsidRPr="0054394C">
        <w:rPr>
          <w:rFonts w:cstheme="majorHAnsi"/>
        </w:rPr>
        <w:t>Agrícola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en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la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Facultad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de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Ingeniería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de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la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Sede</w:t>
      </w:r>
      <w:r w:rsidR="00120721" w:rsidRPr="0054394C">
        <w:rPr>
          <w:rFonts w:cstheme="majorHAnsi"/>
        </w:rPr>
        <w:t xml:space="preserve"> </w:t>
      </w:r>
      <w:r w:rsidRPr="0054394C">
        <w:rPr>
          <w:rFonts w:cstheme="majorHAnsi"/>
        </w:rPr>
        <w:t>Bogotá”</w:t>
      </w:r>
    </w:p>
    <w:p w14:paraId="2B154426" w14:textId="5F1E8430" w:rsidR="009C3135" w:rsidRPr="0054394C" w:rsidRDefault="00131605" w:rsidP="0054394C">
      <w:pPr>
        <w:pStyle w:val="Ttulo2"/>
      </w:pPr>
      <w:r w:rsidRPr="0054394C">
        <w:t>Justificación</w:t>
      </w:r>
    </w:p>
    <w:p w14:paraId="5C6DF7BF" w14:textId="0E885044" w:rsidR="0064226F" w:rsidRPr="0054394C" w:rsidRDefault="002A1130" w:rsidP="0064226F">
      <w:pPr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</w:rPr>
        <w:t>Desde el inicio de mi trayectoria académica</w:t>
      </w:r>
      <w:r w:rsidR="007B5F4B" w:rsidRPr="0054394C">
        <w:rPr>
          <w:rFonts w:ascii="Arial Narrow" w:hAnsi="Arial Narrow" w:cstheme="majorHAnsi"/>
        </w:rPr>
        <w:t xml:space="preserve">, he comprendido </w:t>
      </w:r>
      <w:r w:rsidR="0001739D" w:rsidRPr="0054394C">
        <w:rPr>
          <w:rFonts w:ascii="Arial Narrow" w:hAnsi="Arial Narrow" w:cstheme="majorHAnsi"/>
          <w:lang w:val="es-CO"/>
        </w:rPr>
        <w:t xml:space="preserve">que </w:t>
      </w:r>
      <w:r w:rsidR="00D9501A" w:rsidRPr="0054394C">
        <w:rPr>
          <w:rFonts w:ascii="Arial Narrow" w:hAnsi="Arial Narrow" w:cstheme="majorHAnsi"/>
          <w:lang w:val="es-CO"/>
        </w:rPr>
        <w:t>s</w:t>
      </w:r>
      <w:r w:rsidR="006F7D94" w:rsidRPr="0054394C">
        <w:rPr>
          <w:rFonts w:ascii="Arial Narrow" w:hAnsi="Arial Narrow" w:cstheme="majorHAnsi"/>
          <w:lang w:val="es-CO"/>
        </w:rPr>
        <w:t xml:space="preserve">er docente universitario es </w:t>
      </w:r>
      <w:r w:rsidR="009236BA" w:rsidRPr="0054394C">
        <w:rPr>
          <w:rFonts w:ascii="Arial Narrow" w:hAnsi="Arial Narrow" w:cstheme="majorHAnsi"/>
          <w:lang w:val="es-CO"/>
        </w:rPr>
        <w:t xml:space="preserve">una de las responsabilidades más </w:t>
      </w:r>
      <w:r w:rsidR="00300BC0" w:rsidRPr="0054394C">
        <w:rPr>
          <w:rFonts w:ascii="Arial Narrow" w:hAnsi="Arial Narrow" w:cstheme="majorHAnsi"/>
          <w:lang w:val="es-CO"/>
        </w:rPr>
        <w:t>gratificante</w:t>
      </w:r>
      <w:r w:rsidR="009D6AB4" w:rsidRPr="0054394C">
        <w:rPr>
          <w:rFonts w:ascii="Arial Narrow" w:hAnsi="Arial Narrow" w:cstheme="majorHAnsi"/>
          <w:lang w:val="es-CO"/>
        </w:rPr>
        <w:t>s</w:t>
      </w:r>
      <w:r w:rsidR="00300BC0" w:rsidRPr="0054394C">
        <w:rPr>
          <w:rFonts w:ascii="Arial Narrow" w:hAnsi="Arial Narrow" w:cstheme="majorHAnsi"/>
          <w:lang w:val="es-CO"/>
        </w:rPr>
        <w:t xml:space="preserve"> y complejas </w:t>
      </w:r>
      <w:r w:rsidR="008A35AB" w:rsidRPr="0054394C">
        <w:rPr>
          <w:rFonts w:ascii="Arial Narrow" w:hAnsi="Arial Narrow" w:cstheme="majorHAnsi"/>
          <w:lang w:val="es-CO"/>
        </w:rPr>
        <w:t>que se puede desempeñar en la vida</w:t>
      </w:r>
      <w:r w:rsidR="00A766B6" w:rsidRPr="0054394C">
        <w:rPr>
          <w:rFonts w:ascii="Arial Narrow" w:hAnsi="Arial Narrow" w:cstheme="majorHAnsi"/>
          <w:lang w:val="es-CO"/>
        </w:rPr>
        <w:t>.</w:t>
      </w:r>
      <w:r w:rsidR="00A46A04" w:rsidRPr="0054394C">
        <w:rPr>
          <w:rFonts w:ascii="Arial Narrow" w:hAnsi="Arial Narrow" w:cstheme="majorHAnsi"/>
          <w:lang w:val="es-CO"/>
        </w:rPr>
        <w:t xml:space="preserve"> </w:t>
      </w:r>
      <w:r w:rsidR="00A766B6" w:rsidRPr="0054394C">
        <w:rPr>
          <w:rFonts w:ascii="Arial Narrow" w:hAnsi="Arial Narrow" w:cstheme="majorHAnsi"/>
          <w:lang w:val="es-CO"/>
        </w:rPr>
        <w:t xml:space="preserve">Esta responsabilidad va más allá de la transmisión tradicional de conocimientos, exigiendo </w:t>
      </w:r>
      <w:r w:rsidR="00A46A04" w:rsidRPr="0054394C">
        <w:rPr>
          <w:rFonts w:ascii="Arial Narrow" w:hAnsi="Arial Narrow" w:cstheme="majorHAnsi"/>
          <w:lang w:val="es-CO"/>
        </w:rPr>
        <w:t xml:space="preserve">ser complementada </w:t>
      </w:r>
      <w:r w:rsidR="00A766B6" w:rsidRPr="0054394C">
        <w:rPr>
          <w:rFonts w:ascii="Arial Narrow" w:hAnsi="Arial Narrow" w:cstheme="majorHAnsi"/>
          <w:lang w:val="es-CO"/>
        </w:rPr>
        <w:t>con la investigación</w:t>
      </w:r>
      <w:r w:rsidR="00A46A04" w:rsidRPr="0054394C">
        <w:rPr>
          <w:rFonts w:ascii="Arial Narrow" w:hAnsi="Arial Narrow" w:cstheme="majorHAnsi"/>
          <w:lang w:val="es-CO"/>
        </w:rPr>
        <w:t xml:space="preserve">, </w:t>
      </w:r>
      <w:r w:rsidR="00A766B6" w:rsidRPr="0054394C">
        <w:rPr>
          <w:rFonts w:ascii="Arial Narrow" w:hAnsi="Arial Narrow" w:cstheme="majorHAnsi"/>
          <w:lang w:val="es-CO"/>
        </w:rPr>
        <w:t xml:space="preserve">y la </w:t>
      </w:r>
      <w:r w:rsidR="00A46A04" w:rsidRPr="0054394C">
        <w:rPr>
          <w:rFonts w:ascii="Arial Narrow" w:hAnsi="Arial Narrow" w:cstheme="majorHAnsi"/>
          <w:lang w:val="es-CO"/>
        </w:rPr>
        <w:t xml:space="preserve">consecución </w:t>
      </w:r>
      <w:r w:rsidR="0064226F" w:rsidRPr="0054394C">
        <w:rPr>
          <w:rFonts w:ascii="Arial Narrow" w:hAnsi="Arial Narrow" w:cstheme="majorHAnsi"/>
          <w:lang w:val="es-CO"/>
        </w:rPr>
        <w:t>de recursos para la universidad y el departament</w:t>
      </w:r>
      <w:r w:rsidR="00D9377B" w:rsidRPr="0054394C">
        <w:rPr>
          <w:rFonts w:ascii="Arial Narrow" w:hAnsi="Arial Narrow" w:cstheme="majorHAnsi"/>
          <w:lang w:val="es-CO"/>
        </w:rPr>
        <w:t>o</w:t>
      </w:r>
      <w:r w:rsidR="0064226F" w:rsidRPr="0054394C">
        <w:rPr>
          <w:rFonts w:ascii="Arial Narrow" w:hAnsi="Arial Narrow" w:cstheme="majorHAnsi"/>
          <w:lang w:val="es-CO"/>
        </w:rPr>
        <w:t>.</w:t>
      </w:r>
    </w:p>
    <w:p w14:paraId="2F7D4114" w14:textId="53A257D3" w:rsidR="00E426B2" w:rsidRPr="0054394C" w:rsidRDefault="00E426B2" w:rsidP="002B6568">
      <w:pPr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  <w:lang w:val="es-CO"/>
        </w:rPr>
        <w:t>Por otro lado, la sociedad actual demanda profesionales que, más allá de un título</w:t>
      </w:r>
      <w:r w:rsidR="007944F7" w:rsidRPr="0054394C">
        <w:rPr>
          <w:rFonts w:ascii="Arial Narrow" w:hAnsi="Arial Narrow" w:cstheme="majorHAnsi"/>
          <w:lang w:val="es-CO"/>
        </w:rPr>
        <w:t xml:space="preserve"> que acredite la posesión de los conocimientos propios de la titulación cursada</w:t>
      </w:r>
      <w:r w:rsidRPr="0054394C">
        <w:rPr>
          <w:rFonts w:ascii="Arial Narrow" w:hAnsi="Arial Narrow" w:cstheme="majorHAnsi"/>
          <w:lang w:val="es-CO"/>
        </w:rPr>
        <w:t>, posean competencias como la resolución de problemas,</w:t>
      </w:r>
      <w:r w:rsidR="00B7332A" w:rsidRPr="0054394C">
        <w:rPr>
          <w:rFonts w:ascii="Arial Narrow" w:hAnsi="Arial Narrow" w:cstheme="majorHAnsi"/>
          <w:lang w:val="es-CO"/>
        </w:rPr>
        <w:t xml:space="preserve"> la comunicación efectiva,</w:t>
      </w:r>
      <w:r w:rsidRPr="0054394C">
        <w:rPr>
          <w:rFonts w:ascii="Arial Narrow" w:hAnsi="Arial Narrow" w:cstheme="majorHAnsi"/>
          <w:lang w:val="es-CO"/>
        </w:rPr>
        <w:t xml:space="preserve"> el trabajo en equipo y el pensamiento crítico, integrados con un firme </w:t>
      </w:r>
      <w:r w:rsidRPr="0054394C">
        <w:rPr>
          <w:rFonts w:ascii="Arial Narrow" w:hAnsi="Arial Narrow" w:cstheme="majorHAnsi"/>
          <w:b/>
          <w:bCs/>
          <w:lang w:val="es-CO"/>
        </w:rPr>
        <w:t>compromiso ético y social</w:t>
      </w:r>
      <w:r w:rsidRPr="0054394C">
        <w:rPr>
          <w:rFonts w:ascii="Arial Narrow" w:hAnsi="Arial Narrow" w:cstheme="majorHAnsi"/>
          <w:lang w:val="es-CO"/>
        </w:rPr>
        <w:t>.</w:t>
      </w:r>
    </w:p>
    <w:p w14:paraId="65521B33" w14:textId="39352204" w:rsidR="002B6568" w:rsidRPr="0054394C" w:rsidRDefault="007944F7" w:rsidP="00652802">
      <w:pPr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  <w:lang w:val="es-CO"/>
        </w:rPr>
        <w:t xml:space="preserve">Estos cambios en la sociedad </w:t>
      </w:r>
      <w:r w:rsidR="00FF7F2B" w:rsidRPr="0054394C">
        <w:rPr>
          <w:rFonts w:ascii="Arial Narrow" w:hAnsi="Arial Narrow" w:cstheme="majorHAnsi"/>
          <w:lang w:val="es-CO"/>
        </w:rPr>
        <w:t xml:space="preserve">y </w:t>
      </w:r>
      <w:r w:rsidRPr="0054394C">
        <w:rPr>
          <w:rFonts w:ascii="Arial Narrow" w:hAnsi="Arial Narrow" w:cstheme="majorHAnsi"/>
          <w:lang w:val="es-CO"/>
        </w:rPr>
        <w:t xml:space="preserve">el mercado </w:t>
      </w:r>
      <w:r w:rsidR="00FF7F2B" w:rsidRPr="0054394C">
        <w:rPr>
          <w:rFonts w:ascii="Arial Narrow" w:hAnsi="Arial Narrow" w:cstheme="majorHAnsi"/>
          <w:lang w:val="es-CO"/>
        </w:rPr>
        <w:t xml:space="preserve">laboral, </w:t>
      </w:r>
      <w:r w:rsidR="00877AFE" w:rsidRPr="0054394C">
        <w:rPr>
          <w:rFonts w:ascii="Arial Narrow" w:hAnsi="Arial Narrow" w:cstheme="majorHAnsi"/>
          <w:lang w:val="es-CO"/>
        </w:rPr>
        <w:t xml:space="preserve">están transformando </w:t>
      </w:r>
      <w:r w:rsidR="00FF7F2B" w:rsidRPr="0054394C">
        <w:rPr>
          <w:rFonts w:ascii="Arial Narrow" w:hAnsi="Arial Narrow" w:cstheme="majorHAnsi"/>
          <w:lang w:val="es-CO"/>
        </w:rPr>
        <w:t xml:space="preserve">los paradigmas </w:t>
      </w:r>
      <w:r w:rsidR="00877AFE" w:rsidRPr="0054394C">
        <w:rPr>
          <w:rFonts w:ascii="Arial Narrow" w:hAnsi="Arial Narrow" w:cstheme="majorHAnsi"/>
          <w:lang w:val="es-CO"/>
        </w:rPr>
        <w:t xml:space="preserve">tradicionales de docencia </w:t>
      </w:r>
      <w:r w:rsidR="007470CF" w:rsidRPr="0054394C">
        <w:rPr>
          <w:rFonts w:ascii="Arial Narrow" w:hAnsi="Arial Narrow" w:cstheme="majorHAnsi"/>
          <w:lang w:val="es-CO"/>
        </w:rPr>
        <w:t>ha</w:t>
      </w:r>
      <w:r w:rsidR="003B719B" w:rsidRPr="0054394C">
        <w:rPr>
          <w:rFonts w:ascii="Arial Narrow" w:hAnsi="Arial Narrow" w:cstheme="majorHAnsi"/>
          <w:lang w:val="es-CO"/>
        </w:rPr>
        <w:t>c</w:t>
      </w:r>
      <w:r w:rsidR="007470CF" w:rsidRPr="0054394C">
        <w:rPr>
          <w:rFonts w:ascii="Arial Narrow" w:hAnsi="Arial Narrow" w:cstheme="majorHAnsi"/>
          <w:lang w:val="es-CO"/>
        </w:rPr>
        <w:t xml:space="preserve">ia </w:t>
      </w:r>
      <w:r w:rsidR="003B719B" w:rsidRPr="0054394C">
        <w:rPr>
          <w:rFonts w:ascii="Arial Narrow" w:hAnsi="Arial Narrow" w:cstheme="majorHAnsi"/>
          <w:lang w:val="es-CO"/>
        </w:rPr>
        <w:t>metodologías activas</w:t>
      </w:r>
      <w:r w:rsidR="00652802" w:rsidRPr="0054394C">
        <w:rPr>
          <w:rFonts w:ascii="Arial Narrow" w:hAnsi="Arial Narrow" w:cstheme="majorHAnsi"/>
          <w:lang w:val="es-CO"/>
        </w:rPr>
        <w:t xml:space="preserve"> basadas en competencias, donde el </w:t>
      </w:r>
      <w:r w:rsidR="00383E5E" w:rsidRPr="0054394C">
        <w:rPr>
          <w:rFonts w:ascii="Arial Narrow" w:hAnsi="Arial Narrow" w:cstheme="majorHAnsi"/>
          <w:lang w:val="es-CO"/>
        </w:rPr>
        <w:t>docente</w:t>
      </w:r>
      <w:r w:rsidR="002B6568" w:rsidRPr="0054394C">
        <w:rPr>
          <w:rFonts w:ascii="Arial Narrow" w:hAnsi="Arial Narrow" w:cstheme="majorHAnsi"/>
          <w:lang w:val="es-CO"/>
        </w:rPr>
        <w:t xml:space="preserve"> </w:t>
      </w:r>
      <w:r w:rsidR="0011670B" w:rsidRPr="0054394C">
        <w:rPr>
          <w:rFonts w:ascii="Arial Narrow" w:hAnsi="Arial Narrow" w:cstheme="majorHAnsi"/>
          <w:lang w:val="es-CO"/>
        </w:rPr>
        <w:t xml:space="preserve">deja </w:t>
      </w:r>
      <w:r w:rsidR="00040CDE" w:rsidRPr="0054394C">
        <w:rPr>
          <w:rFonts w:ascii="Arial Narrow" w:hAnsi="Arial Narrow" w:cstheme="majorHAnsi"/>
          <w:lang w:val="es-CO"/>
        </w:rPr>
        <w:t>de ser un mero transmisor de información</w:t>
      </w:r>
      <w:r w:rsidR="000B28B1" w:rsidRPr="0054394C">
        <w:rPr>
          <w:rFonts w:ascii="Arial Narrow" w:hAnsi="Arial Narrow" w:cstheme="majorHAnsi"/>
          <w:lang w:val="es-CO"/>
        </w:rPr>
        <w:t xml:space="preserve">, para transformarse en facilitador </w:t>
      </w:r>
      <w:r w:rsidR="00FD50EA" w:rsidRPr="0054394C">
        <w:rPr>
          <w:rFonts w:ascii="Arial Narrow" w:hAnsi="Arial Narrow" w:cstheme="majorHAnsi"/>
          <w:lang w:val="es-CO"/>
        </w:rPr>
        <w:t xml:space="preserve">y supervisor </w:t>
      </w:r>
      <w:r w:rsidR="000B28B1" w:rsidRPr="0054394C">
        <w:rPr>
          <w:rFonts w:ascii="Arial Narrow" w:hAnsi="Arial Narrow" w:cstheme="majorHAnsi"/>
          <w:lang w:val="es-CO"/>
        </w:rPr>
        <w:t xml:space="preserve">del </w:t>
      </w:r>
      <w:r w:rsidR="000B28B1" w:rsidRPr="0054394C">
        <w:rPr>
          <w:rFonts w:ascii="Arial Narrow" w:hAnsi="Arial Narrow" w:cstheme="majorHAnsi"/>
          <w:b/>
          <w:bCs/>
          <w:lang w:val="es-CO"/>
        </w:rPr>
        <w:t xml:space="preserve">proceso de </w:t>
      </w:r>
      <w:r w:rsidR="00FD50EA" w:rsidRPr="0054394C">
        <w:rPr>
          <w:rFonts w:ascii="Arial Narrow" w:hAnsi="Arial Narrow" w:cstheme="majorHAnsi"/>
          <w:b/>
          <w:bCs/>
          <w:lang w:val="es-CO"/>
        </w:rPr>
        <w:t>a</w:t>
      </w:r>
      <w:r w:rsidR="000B28B1" w:rsidRPr="0054394C">
        <w:rPr>
          <w:rFonts w:ascii="Arial Narrow" w:hAnsi="Arial Narrow" w:cstheme="majorHAnsi"/>
          <w:b/>
          <w:bCs/>
          <w:lang w:val="es-CO"/>
        </w:rPr>
        <w:t>prendizaje</w:t>
      </w:r>
      <w:r w:rsidR="001E0686" w:rsidRPr="0054394C">
        <w:rPr>
          <w:rFonts w:ascii="Arial Narrow" w:hAnsi="Arial Narrow" w:cstheme="majorHAnsi"/>
          <w:b/>
          <w:bCs/>
          <w:lang w:val="es-CO"/>
        </w:rPr>
        <w:t xml:space="preserve"> basado en competencias</w:t>
      </w:r>
      <w:r w:rsidR="00057DEA" w:rsidRPr="0054394C">
        <w:rPr>
          <w:rFonts w:ascii="Arial Narrow" w:hAnsi="Arial Narrow" w:cstheme="majorHAnsi"/>
          <w:lang w:val="es-CO"/>
        </w:rPr>
        <w:t>. El profesor en la Universidad debe</w:t>
      </w:r>
      <w:r w:rsidR="002B6568" w:rsidRPr="0054394C">
        <w:rPr>
          <w:rFonts w:ascii="Arial Narrow" w:hAnsi="Arial Narrow" w:cstheme="majorHAnsi"/>
          <w:lang w:val="es-CO"/>
        </w:rPr>
        <w:t xml:space="preserve"> "</w:t>
      </w:r>
      <w:r w:rsidR="002B6568" w:rsidRPr="0054394C">
        <w:rPr>
          <w:rFonts w:ascii="Arial Narrow" w:hAnsi="Arial Narrow" w:cstheme="majorHAnsi"/>
          <w:b/>
          <w:bCs/>
          <w:lang w:val="es-CO"/>
        </w:rPr>
        <w:t>enseñar a aprender</w:t>
      </w:r>
      <w:r w:rsidR="002B6568" w:rsidRPr="0054394C">
        <w:rPr>
          <w:rFonts w:ascii="Arial Narrow" w:hAnsi="Arial Narrow" w:cstheme="majorHAnsi"/>
          <w:lang w:val="es-CO"/>
        </w:rPr>
        <w:t xml:space="preserve">", mientras que el estudiante </w:t>
      </w:r>
      <w:r w:rsidR="005A6A8D" w:rsidRPr="0054394C">
        <w:rPr>
          <w:rFonts w:ascii="Arial Narrow" w:hAnsi="Arial Narrow" w:cstheme="majorHAnsi"/>
          <w:lang w:val="es-CO"/>
        </w:rPr>
        <w:t>deja de ser un</w:t>
      </w:r>
      <w:r w:rsidR="002B6568" w:rsidRPr="0054394C">
        <w:rPr>
          <w:rFonts w:ascii="Arial Narrow" w:hAnsi="Arial Narrow" w:cstheme="majorHAnsi"/>
          <w:lang w:val="es-CO"/>
        </w:rPr>
        <w:t xml:space="preserve"> espectador </w:t>
      </w:r>
      <w:r w:rsidR="005A6A8D" w:rsidRPr="0054394C">
        <w:rPr>
          <w:rFonts w:ascii="Arial Narrow" w:hAnsi="Arial Narrow" w:cstheme="majorHAnsi"/>
          <w:lang w:val="es-CO"/>
        </w:rPr>
        <w:t xml:space="preserve">convirtiéndose en el </w:t>
      </w:r>
      <w:r w:rsidR="002B6568" w:rsidRPr="0054394C">
        <w:rPr>
          <w:rFonts w:ascii="Arial Narrow" w:hAnsi="Arial Narrow" w:cstheme="majorHAnsi"/>
          <w:lang w:val="es-CO"/>
        </w:rPr>
        <w:t>actor de su formación</w:t>
      </w:r>
      <w:r w:rsidR="00172A6A" w:rsidRPr="0054394C">
        <w:rPr>
          <w:rFonts w:ascii="Arial Narrow" w:hAnsi="Arial Narrow" w:cstheme="majorHAnsi"/>
          <w:lang w:val="es-CO"/>
        </w:rPr>
        <w:t xml:space="preserve"> “</w:t>
      </w:r>
      <w:r w:rsidR="00172A6A" w:rsidRPr="0054394C">
        <w:rPr>
          <w:rFonts w:ascii="Arial Narrow" w:hAnsi="Arial Narrow" w:cstheme="majorHAnsi"/>
          <w:b/>
          <w:bCs/>
          <w:lang w:val="es-CO"/>
        </w:rPr>
        <w:t>aprendiendo a aprender</w:t>
      </w:r>
      <w:r w:rsidR="00172A6A" w:rsidRPr="0054394C">
        <w:rPr>
          <w:rFonts w:ascii="Arial Narrow" w:hAnsi="Arial Narrow" w:cstheme="majorHAnsi"/>
          <w:lang w:val="es-CO"/>
        </w:rPr>
        <w:t>”</w:t>
      </w:r>
      <w:r w:rsidR="002B6568" w:rsidRPr="0054394C">
        <w:rPr>
          <w:rFonts w:ascii="Arial Narrow" w:hAnsi="Arial Narrow" w:cstheme="majorHAnsi"/>
          <w:lang w:val="es-CO"/>
        </w:rPr>
        <w:t>.</w:t>
      </w:r>
    </w:p>
    <w:p w14:paraId="1A45BE5C" w14:textId="04B51754" w:rsidR="00542DDF" w:rsidRPr="0054394C" w:rsidRDefault="00542DDF" w:rsidP="00B278E9">
      <w:pPr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  <w:lang w:val="es-CO"/>
        </w:rPr>
        <w:t xml:space="preserve">Ver a mis antiguos alumnos transformados en </w:t>
      </w:r>
      <w:r w:rsidR="009558DB" w:rsidRPr="0054394C">
        <w:rPr>
          <w:rFonts w:ascii="Arial Narrow" w:hAnsi="Arial Narrow" w:cstheme="majorHAnsi"/>
          <w:lang w:val="es-CO"/>
        </w:rPr>
        <w:t xml:space="preserve">grandes </w:t>
      </w:r>
      <w:r w:rsidRPr="0054394C">
        <w:rPr>
          <w:rFonts w:ascii="Arial Narrow" w:hAnsi="Arial Narrow" w:cstheme="majorHAnsi"/>
          <w:lang w:val="es-CO"/>
        </w:rPr>
        <w:t>profesionales</w:t>
      </w:r>
      <w:r w:rsidR="009558DB" w:rsidRPr="0054394C">
        <w:rPr>
          <w:rFonts w:ascii="Arial Narrow" w:hAnsi="Arial Narrow" w:cstheme="majorHAnsi"/>
          <w:lang w:val="es-CO"/>
        </w:rPr>
        <w:t>,</w:t>
      </w:r>
      <w:r w:rsidRPr="0054394C">
        <w:rPr>
          <w:rFonts w:ascii="Arial Narrow" w:hAnsi="Arial Narrow" w:cstheme="majorHAnsi"/>
          <w:lang w:val="es-CO"/>
        </w:rPr>
        <w:t xml:space="preserve"> me ha reafirmado en </w:t>
      </w:r>
      <w:r w:rsidR="009558DB" w:rsidRPr="0054394C">
        <w:rPr>
          <w:rFonts w:ascii="Arial Narrow" w:hAnsi="Arial Narrow" w:cstheme="majorHAnsi"/>
          <w:lang w:val="es-CO"/>
        </w:rPr>
        <w:t>la</w:t>
      </w:r>
      <w:r w:rsidRPr="0054394C">
        <w:rPr>
          <w:rFonts w:ascii="Arial Narrow" w:hAnsi="Arial Narrow" w:cstheme="majorHAnsi"/>
          <w:lang w:val="es-CO"/>
        </w:rPr>
        <w:t xml:space="preserve"> convicción</w:t>
      </w:r>
      <w:r w:rsidR="009558DB" w:rsidRPr="0054394C">
        <w:rPr>
          <w:rFonts w:ascii="Arial Narrow" w:hAnsi="Arial Narrow" w:cstheme="majorHAnsi"/>
          <w:lang w:val="es-CO"/>
        </w:rPr>
        <w:t xml:space="preserve"> de que </w:t>
      </w:r>
      <w:r w:rsidR="006B2751" w:rsidRPr="0054394C">
        <w:rPr>
          <w:rFonts w:ascii="Arial Narrow" w:hAnsi="Arial Narrow" w:cstheme="majorHAnsi"/>
          <w:lang w:val="es-CO"/>
        </w:rPr>
        <w:t xml:space="preserve">nuestro compromiso docente </w:t>
      </w:r>
      <w:r w:rsidR="009E142A" w:rsidRPr="0054394C">
        <w:rPr>
          <w:rFonts w:ascii="Arial Narrow" w:hAnsi="Arial Narrow" w:cstheme="majorHAnsi"/>
          <w:lang w:val="es-CO"/>
        </w:rPr>
        <w:t>va más allá</w:t>
      </w:r>
      <w:r w:rsidR="006B2751" w:rsidRPr="0054394C">
        <w:rPr>
          <w:rFonts w:ascii="Arial Narrow" w:hAnsi="Arial Narrow" w:cstheme="majorHAnsi"/>
          <w:lang w:val="es-CO"/>
        </w:rPr>
        <w:t xml:space="preserve"> </w:t>
      </w:r>
      <w:r w:rsidR="009E142A" w:rsidRPr="0054394C">
        <w:rPr>
          <w:rFonts w:ascii="Arial Narrow" w:hAnsi="Arial Narrow" w:cstheme="majorHAnsi"/>
          <w:lang w:val="es-CO"/>
        </w:rPr>
        <w:t xml:space="preserve">de </w:t>
      </w:r>
      <w:r w:rsidR="006B2751" w:rsidRPr="0054394C">
        <w:rPr>
          <w:rFonts w:ascii="Arial Narrow" w:hAnsi="Arial Narrow" w:cstheme="majorHAnsi"/>
          <w:lang w:val="es-CO"/>
        </w:rPr>
        <w:t>la formación técnica</w:t>
      </w:r>
      <w:r w:rsidR="009A2C09" w:rsidRPr="0054394C">
        <w:rPr>
          <w:rFonts w:ascii="Arial Narrow" w:hAnsi="Arial Narrow" w:cstheme="majorHAnsi"/>
          <w:lang w:val="es-CO"/>
        </w:rPr>
        <w:t xml:space="preserve">. El verdadero propósito de educar reside en fusionar la excelencia técnica con una sólida base de </w:t>
      </w:r>
      <w:r w:rsidR="009A2C09" w:rsidRPr="0054394C">
        <w:rPr>
          <w:rFonts w:ascii="Arial Narrow" w:hAnsi="Arial Narrow" w:cstheme="majorHAnsi"/>
          <w:b/>
          <w:bCs/>
          <w:lang w:val="es-CO"/>
        </w:rPr>
        <w:t>valores humanos</w:t>
      </w:r>
      <w:r w:rsidRPr="0054394C">
        <w:rPr>
          <w:rFonts w:ascii="Arial Narrow" w:hAnsi="Arial Narrow" w:cstheme="majorHAnsi"/>
          <w:lang w:val="es-CO"/>
        </w:rPr>
        <w:t>.</w:t>
      </w:r>
    </w:p>
    <w:p w14:paraId="572F3282" w14:textId="64E2DF2A" w:rsidR="002B6568" w:rsidRPr="0054394C" w:rsidRDefault="000F025E" w:rsidP="00B278E9">
      <w:pPr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  <w:lang w:val="es-CO"/>
        </w:rPr>
        <w:t>E</w:t>
      </w:r>
      <w:r w:rsidR="00596C9B" w:rsidRPr="0054394C">
        <w:rPr>
          <w:rFonts w:ascii="Arial Narrow" w:hAnsi="Arial Narrow" w:cstheme="majorHAnsi"/>
          <w:lang w:val="es-CO"/>
        </w:rPr>
        <w:t>sta propuesta</w:t>
      </w:r>
      <w:r w:rsidR="006A2BFB" w:rsidRPr="0054394C">
        <w:rPr>
          <w:rFonts w:ascii="Arial Narrow" w:hAnsi="Arial Narrow" w:cstheme="majorHAnsi"/>
          <w:lang w:val="es-CO"/>
        </w:rPr>
        <w:t xml:space="preserve"> para</w:t>
      </w:r>
      <w:r w:rsidR="00596C9B" w:rsidRPr="0054394C">
        <w:rPr>
          <w:rFonts w:ascii="Arial Narrow" w:hAnsi="Arial Narrow" w:cstheme="majorHAnsi"/>
          <w:lang w:val="es-CO"/>
        </w:rPr>
        <w:t xml:space="preserve"> </w:t>
      </w:r>
      <w:r w:rsidR="00334360" w:rsidRPr="0054394C">
        <w:rPr>
          <w:rFonts w:ascii="Arial Narrow" w:hAnsi="Arial Narrow" w:cstheme="majorHAnsi"/>
          <w:lang w:val="es-CO"/>
        </w:rPr>
        <w:t xml:space="preserve">la asignatura de Construcción Rural trasciende la </w:t>
      </w:r>
      <w:r w:rsidR="00DB1DDA" w:rsidRPr="0054394C">
        <w:rPr>
          <w:rFonts w:ascii="Arial Narrow" w:hAnsi="Arial Narrow" w:cstheme="majorHAnsi"/>
          <w:lang w:val="es-CO"/>
        </w:rPr>
        <w:t xml:space="preserve">enseñanza </w:t>
      </w:r>
      <w:r w:rsidR="00334360" w:rsidRPr="0054394C">
        <w:rPr>
          <w:rFonts w:ascii="Arial Narrow" w:hAnsi="Arial Narrow" w:cstheme="majorHAnsi"/>
          <w:lang w:val="es-CO"/>
        </w:rPr>
        <w:t>técnica convencional</w:t>
      </w:r>
      <w:r w:rsidR="00DB1DDA" w:rsidRPr="0054394C">
        <w:rPr>
          <w:rFonts w:ascii="Arial Narrow" w:hAnsi="Arial Narrow" w:cstheme="majorHAnsi"/>
          <w:lang w:val="es-CO"/>
        </w:rPr>
        <w:t>,</w:t>
      </w:r>
      <w:r w:rsidR="00504C09" w:rsidRPr="0054394C">
        <w:rPr>
          <w:rFonts w:ascii="Arial Narrow" w:hAnsi="Arial Narrow" w:cstheme="majorHAnsi"/>
          <w:lang w:val="es-CO"/>
        </w:rPr>
        <w:t xml:space="preserve"> </w:t>
      </w:r>
      <w:r w:rsidR="004923CB" w:rsidRPr="0054394C">
        <w:rPr>
          <w:rFonts w:ascii="Arial Narrow" w:hAnsi="Arial Narrow" w:cstheme="majorHAnsi"/>
          <w:lang w:val="es-CO"/>
        </w:rPr>
        <w:t>mediante un modelo activo de</w:t>
      </w:r>
      <w:r w:rsidR="003E48EC" w:rsidRPr="0054394C">
        <w:rPr>
          <w:rFonts w:ascii="Arial Narrow" w:hAnsi="Arial Narrow" w:cstheme="majorHAnsi"/>
          <w:lang w:val="es-CO"/>
        </w:rPr>
        <w:t xml:space="preserve"> enseñanza-aprendizaje </w:t>
      </w:r>
      <w:r w:rsidR="008D57A8" w:rsidRPr="0054394C">
        <w:rPr>
          <w:rFonts w:ascii="Arial Narrow" w:hAnsi="Arial Narrow" w:cstheme="majorHAnsi"/>
          <w:lang w:val="es-CO"/>
        </w:rPr>
        <w:t>y</w:t>
      </w:r>
      <w:r w:rsidR="003B1A1E" w:rsidRPr="0054394C">
        <w:rPr>
          <w:rFonts w:ascii="Arial Narrow" w:hAnsi="Arial Narrow" w:cstheme="majorHAnsi"/>
          <w:lang w:val="es-CO"/>
        </w:rPr>
        <w:t xml:space="preserve"> de desarrollo profesional</w:t>
      </w:r>
      <w:r w:rsidR="00334360" w:rsidRPr="0054394C">
        <w:rPr>
          <w:rFonts w:ascii="Arial Narrow" w:hAnsi="Arial Narrow" w:cstheme="majorHAnsi"/>
          <w:lang w:val="es-CO"/>
        </w:rPr>
        <w:t xml:space="preserve"> </w:t>
      </w:r>
      <w:r w:rsidR="001455B5" w:rsidRPr="0054394C">
        <w:rPr>
          <w:rFonts w:ascii="Arial Narrow" w:hAnsi="Arial Narrow" w:cstheme="majorHAnsi"/>
          <w:lang w:val="es-CO"/>
        </w:rPr>
        <w:t>basado en</w:t>
      </w:r>
      <w:r w:rsidR="00334360" w:rsidRPr="0054394C">
        <w:rPr>
          <w:rFonts w:ascii="Arial Narrow" w:hAnsi="Arial Narrow" w:cstheme="majorHAnsi"/>
          <w:lang w:val="es-CO"/>
        </w:rPr>
        <w:t xml:space="preserve"> </w:t>
      </w:r>
      <w:r w:rsidR="00851AA4" w:rsidRPr="0054394C">
        <w:rPr>
          <w:rFonts w:ascii="Arial Narrow" w:hAnsi="Arial Narrow" w:cstheme="majorHAnsi"/>
          <w:lang w:val="es-CO"/>
        </w:rPr>
        <w:t>competencias y</w:t>
      </w:r>
      <w:r w:rsidR="000E0D53" w:rsidRPr="0054394C">
        <w:rPr>
          <w:rFonts w:ascii="Arial Narrow" w:hAnsi="Arial Narrow" w:cstheme="majorHAnsi"/>
          <w:lang w:val="es-CO"/>
        </w:rPr>
        <w:t xml:space="preserve"> valores</w:t>
      </w:r>
      <w:r w:rsidR="00334360" w:rsidRPr="0054394C">
        <w:rPr>
          <w:rFonts w:ascii="Arial Narrow" w:hAnsi="Arial Narrow" w:cstheme="majorHAnsi"/>
          <w:lang w:val="es-CO"/>
        </w:rPr>
        <w:t xml:space="preserve">, </w:t>
      </w:r>
      <w:r w:rsidR="0032421A" w:rsidRPr="0054394C">
        <w:rPr>
          <w:rFonts w:ascii="Arial Narrow" w:hAnsi="Arial Narrow" w:cstheme="majorHAnsi"/>
          <w:lang w:val="es-CO"/>
        </w:rPr>
        <w:t>que capacit</w:t>
      </w:r>
      <w:r w:rsidR="003671F6" w:rsidRPr="0054394C">
        <w:rPr>
          <w:rFonts w:ascii="Arial Narrow" w:hAnsi="Arial Narrow" w:cstheme="majorHAnsi"/>
          <w:lang w:val="es-CO"/>
        </w:rPr>
        <w:t>e</w:t>
      </w:r>
      <w:r w:rsidR="0032421A" w:rsidRPr="0054394C">
        <w:rPr>
          <w:rFonts w:ascii="Arial Narrow" w:hAnsi="Arial Narrow" w:cstheme="majorHAnsi"/>
          <w:lang w:val="es-CO"/>
        </w:rPr>
        <w:t xml:space="preserve"> al estudiante a analizar el entorno rural y proponer </w:t>
      </w:r>
      <w:r w:rsidR="0032421A" w:rsidRPr="0054394C">
        <w:rPr>
          <w:rFonts w:ascii="Arial Narrow" w:hAnsi="Arial Narrow" w:cstheme="majorHAnsi"/>
          <w:b/>
          <w:bCs/>
          <w:lang w:val="es-CO"/>
        </w:rPr>
        <w:t>soluciones resilientes ante los retos del cambio climático</w:t>
      </w:r>
      <w:r w:rsidR="00573EF7" w:rsidRPr="0054394C">
        <w:rPr>
          <w:rFonts w:ascii="Arial Narrow" w:hAnsi="Arial Narrow" w:cstheme="majorHAnsi"/>
          <w:b/>
          <w:bCs/>
          <w:lang w:val="es-CO"/>
        </w:rPr>
        <w:t xml:space="preserve"> y </w:t>
      </w:r>
      <w:r w:rsidR="00ED4CDD" w:rsidRPr="0054394C">
        <w:rPr>
          <w:rFonts w:ascii="Arial Narrow" w:hAnsi="Arial Narrow" w:cstheme="majorHAnsi"/>
          <w:b/>
          <w:bCs/>
          <w:lang w:val="es-CO"/>
        </w:rPr>
        <w:t xml:space="preserve">de </w:t>
      </w:r>
      <w:r w:rsidR="00573EF7" w:rsidRPr="0054394C">
        <w:rPr>
          <w:rFonts w:ascii="Arial Narrow" w:hAnsi="Arial Narrow" w:cstheme="majorHAnsi"/>
          <w:b/>
          <w:bCs/>
          <w:lang w:val="es-CO"/>
        </w:rPr>
        <w:t>las comunidades</w:t>
      </w:r>
      <w:r w:rsidR="0032421A" w:rsidRPr="0054394C">
        <w:rPr>
          <w:rFonts w:ascii="Arial Narrow" w:hAnsi="Arial Narrow" w:cstheme="majorHAnsi"/>
          <w:lang w:val="es-CO"/>
        </w:rPr>
        <w:t>.</w:t>
      </w:r>
    </w:p>
    <w:p w14:paraId="1C869CD4" w14:textId="3DCEB403" w:rsidR="00131605" w:rsidRPr="0054394C" w:rsidRDefault="00131605" w:rsidP="0054394C">
      <w:pPr>
        <w:pStyle w:val="Ttulo2"/>
      </w:pPr>
      <w:r w:rsidRPr="0054394C">
        <w:t>Objetivos</w:t>
      </w:r>
    </w:p>
    <w:p w14:paraId="42C63E27" w14:textId="232477EA" w:rsidR="008476F5" w:rsidRPr="0054394C" w:rsidRDefault="008476F5" w:rsidP="008476F5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 xml:space="preserve">El propósito del presente proyecto docente es exponer </w:t>
      </w:r>
      <w:r w:rsidR="0024448A" w:rsidRPr="0054394C">
        <w:rPr>
          <w:rFonts w:ascii="Arial Narrow" w:hAnsi="Arial Narrow" w:cstheme="majorHAnsi"/>
        </w:rPr>
        <w:t xml:space="preserve">la articulación de </w:t>
      </w:r>
      <w:r w:rsidRPr="0054394C">
        <w:rPr>
          <w:rFonts w:ascii="Arial Narrow" w:hAnsi="Arial Narrow" w:cstheme="majorHAnsi"/>
        </w:rPr>
        <w:t>l</w:t>
      </w:r>
      <w:r w:rsidR="0024448A" w:rsidRPr="0054394C">
        <w:rPr>
          <w:rFonts w:ascii="Arial Narrow" w:hAnsi="Arial Narrow" w:cstheme="majorHAnsi"/>
        </w:rPr>
        <w:t>os</w:t>
      </w:r>
      <w:r w:rsidR="00C01BCA" w:rsidRPr="0054394C">
        <w:rPr>
          <w:rFonts w:ascii="Arial Narrow" w:hAnsi="Arial Narrow" w:cstheme="majorHAnsi"/>
        </w:rPr>
        <w:t xml:space="preserve"> compromisos y</w:t>
      </w:r>
      <w:r w:rsidR="0024448A" w:rsidRPr="0054394C">
        <w:rPr>
          <w:rFonts w:ascii="Arial Narrow" w:hAnsi="Arial Narrow" w:cstheme="majorHAnsi"/>
        </w:rPr>
        <w:t xml:space="preserve"> principios docentes</w:t>
      </w:r>
      <w:r w:rsidR="00997C20" w:rsidRPr="0054394C">
        <w:rPr>
          <w:rFonts w:ascii="Arial Narrow" w:hAnsi="Arial Narrow" w:cstheme="majorHAnsi"/>
        </w:rPr>
        <w:t xml:space="preserve"> </w:t>
      </w:r>
      <w:r w:rsidR="0024448A" w:rsidRPr="0054394C">
        <w:rPr>
          <w:rFonts w:ascii="Arial Narrow" w:hAnsi="Arial Narrow" w:cstheme="majorHAnsi"/>
        </w:rPr>
        <w:t>que rigen la vida</w:t>
      </w:r>
      <w:r w:rsidRPr="0054394C">
        <w:rPr>
          <w:rFonts w:ascii="Arial Narrow" w:hAnsi="Arial Narrow" w:cstheme="majorHAnsi"/>
        </w:rPr>
        <w:t xml:space="preserve"> académica y profesional de</w:t>
      </w:r>
      <w:r w:rsidR="00735632" w:rsidRPr="0054394C">
        <w:rPr>
          <w:rFonts w:ascii="Arial Narrow" w:hAnsi="Arial Narrow" w:cstheme="majorHAnsi"/>
        </w:rPr>
        <w:t>l postulante</w:t>
      </w:r>
      <w:r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José Luis Ponz Tienda</w:t>
      </w:r>
      <w:r w:rsidR="00735632" w:rsidRPr="0054394C">
        <w:rPr>
          <w:rFonts w:ascii="Arial Narrow" w:hAnsi="Arial Narrow" w:cstheme="majorHAnsi"/>
        </w:rPr>
        <w:t>,</w:t>
      </w:r>
      <w:r w:rsidRPr="0054394C">
        <w:rPr>
          <w:rFonts w:ascii="Arial Narrow" w:hAnsi="Arial Narrow" w:cstheme="majorHAnsi"/>
        </w:rPr>
        <w:t xml:space="preserve"> con las necesidades misionales del Departamento de Ingeniería Civil y Agrícola. Este compromiso se fundamenta en la integración </w:t>
      </w:r>
      <w:r w:rsidR="00735632" w:rsidRPr="0054394C">
        <w:rPr>
          <w:rFonts w:ascii="Arial Narrow" w:hAnsi="Arial Narrow" w:cstheme="majorHAnsi"/>
        </w:rPr>
        <w:t xml:space="preserve">multidisciplinar y </w:t>
      </w:r>
      <w:r w:rsidRPr="0054394C">
        <w:rPr>
          <w:rFonts w:ascii="Arial Narrow" w:hAnsi="Arial Narrow" w:cstheme="majorHAnsi"/>
        </w:rPr>
        <w:t>sinérgica de la docencia, la investigación y la extensión, orientada por los siguientes objetivos estratégicos:</w:t>
      </w:r>
    </w:p>
    <w:p w14:paraId="42DB9475" w14:textId="3CF6057B" w:rsidR="008476F5" w:rsidRPr="0054394C" w:rsidRDefault="008476F5" w:rsidP="00FC29EE">
      <w:pPr>
        <w:pStyle w:val="Ttulo3"/>
      </w:pPr>
      <w:r w:rsidRPr="0054394C">
        <w:t xml:space="preserve">1. </w:t>
      </w:r>
      <w:r w:rsidRPr="00FC29EE">
        <w:t>Integración</w:t>
      </w:r>
      <w:r w:rsidRPr="0054394C">
        <w:t xml:space="preserve"> Teórico-Práctica</w:t>
      </w:r>
    </w:p>
    <w:p w14:paraId="7CDB34CD" w14:textId="26008F29" w:rsidR="008476F5" w:rsidRPr="0054394C" w:rsidRDefault="00B46022" w:rsidP="008476F5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Integra</w:t>
      </w:r>
      <w:r w:rsidR="00211121" w:rsidRPr="0054394C">
        <w:rPr>
          <w:rFonts w:ascii="Arial Narrow" w:hAnsi="Arial Narrow" w:cstheme="majorHAnsi"/>
        </w:rPr>
        <w:t>r</w:t>
      </w:r>
      <w:r w:rsidRPr="0054394C">
        <w:rPr>
          <w:rFonts w:ascii="Arial Narrow" w:hAnsi="Arial Narrow" w:cstheme="majorHAnsi"/>
        </w:rPr>
        <w:t xml:space="preserve"> los fundamentos teóricos con la aplicabilidad didáctico-práctica en el campo de la ingeniería</w:t>
      </w:r>
      <w:r w:rsidR="00211121" w:rsidRPr="0054394C">
        <w:rPr>
          <w:rFonts w:ascii="Arial Narrow" w:hAnsi="Arial Narrow" w:cstheme="majorHAnsi"/>
        </w:rPr>
        <w:t xml:space="preserve"> mediante </w:t>
      </w:r>
      <w:r w:rsidR="008476F5" w:rsidRPr="0054394C">
        <w:rPr>
          <w:rFonts w:ascii="Arial Narrow" w:hAnsi="Arial Narrow" w:cstheme="majorHAnsi"/>
        </w:rPr>
        <w:t>una práctica pedagógica que refleje la solvencia científica y profesional del docente, (Mayor, 2000). Se busca que el estudiante no solo comprenda el "qué", sino el "cómo" y el "para qué" de la técnica en contextos reales.</w:t>
      </w:r>
    </w:p>
    <w:p w14:paraId="1FF274F1" w14:textId="35C14D33" w:rsidR="008476F5" w:rsidRPr="0054394C" w:rsidRDefault="008476F5" w:rsidP="00FC29EE">
      <w:pPr>
        <w:pStyle w:val="Ttulo3"/>
      </w:pPr>
      <w:r w:rsidRPr="0054394C">
        <w:t xml:space="preserve">2. Diseño Curricular y Excelencia en </w:t>
      </w:r>
      <w:r w:rsidR="00E83451" w:rsidRPr="0054394C">
        <w:t xml:space="preserve">el </w:t>
      </w:r>
      <w:r w:rsidR="000A5613" w:rsidRPr="0054394C">
        <w:t>proceso de enseñanza-aprendizaje</w:t>
      </w:r>
    </w:p>
    <w:p w14:paraId="337D1253" w14:textId="34A825C0" w:rsidR="008476F5" w:rsidRPr="0054394C" w:rsidRDefault="00F973CF" w:rsidP="008476F5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lastRenderedPageBreak/>
        <w:t>Proporcionar</w:t>
      </w:r>
      <w:r w:rsidR="008476F5" w:rsidRPr="0054394C">
        <w:rPr>
          <w:rFonts w:ascii="Arial Narrow" w:hAnsi="Arial Narrow" w:cstheme="majorHAnsi"/>
        </w:rPr>
        <w:t xml:space="preserve"> </w:t>
      </w:r>
      <w:r w:rsidR="00C05D81" w:rsidRPr="0054394C">
        <w:rPr>
          <w:rFonts w:ascii="Arial Narrow" w:hAnsi="Arial Narrow" w:cstheme="majorHAnsi"/>
        </w:rPr>
        <w:t xml:space="preserve">al estudiante </w:t>
      </w:r>
      <w:r w:rsidR="008476F5" w:rsidRPr="0054394C">
        <w:rPr>
          <w:rFonts w:ascii="Arial Narrow" w:hAnsi="Arial Narrow" w:cstheme="majorHAnsi"/>
        </w:rPr>
        <w:t xml:space="preserve">un dominio integral de la materia </w:t>
      </w:r>
      <w:r w:rsidR="00211121" w:rsidRPr="0054394C">
        <w:rPr>
          <w:rFonts w:ascii="Arial Narrow" w:hAnsi="Arial Narrow" w:cstheme="majorHAnsi"/>
        </w:rPr>
        <w:t xml:space="preserve">mediante </w:t>
      </w:r>
      <w:r w:rsidR="008476F5" w:rsidRPr="0054394C">
        <w:rPr>
          <w:rFonts w:ascii="Arial Narrow" w:hAnsi="Arial Narrow" w:cstheme="majorHAnsi"/>
        </w:rPr>
        <w:t xml:space="preserve">procesos de </w:t>
      </w:r>
      <w:r w:rsidR="000A5613" w:rsidRPr="0054394C">
        <w:rPr>
          <w:rFonts w:ascii="Arial Narrow" w:hAnsi="Arial Narrow" w:cstheme="majorHAnsi"/>
        </w:rPr>
        <w:t>enseñanza-</w:t>
      </w:r>
      <w:r w:rsidR="008476F5" w:rsidRPr="0054394C">
        <w:rPr>
          <w:rFonts w:ascii="Arial Narrow" w:hAnsi="Arial Narrow" w:cstheme="majorHAnsi"/>
        </w:rPr>
        <w:t xml:space="preserve">aprendizaje dinámicos y estructurados (Hernández </w:t>
      </w:r>
      <w:proofErr w:type="spellStart"/>
      <w:r w:rsidR="008476F5" w:rsidRPr="0054394C">
        <w:rPr>
          <w:rFonts w:ascii="Arial Narrow" w:hAnsi="Arial Narrow" w:cstheme="majorHAnsi"/>
        </w:rPr>
        <w:t>Hernández</w:t>
      </w:r>
      <w:proofErr w:type="spellEnd"/>
      <w:r w:rsidR="008476F5" w:rsidRPr="0054394C">
        <w:rPr>
          <w:rFonts w:ascii="Arial Narrow" w:hAnsi="Arial Narrow" w:cstheme="majorHAnsi"/>
        </w:rPr>
        <w:t>, 1989). Este diseño se orienta a la formación de criterios técnicos sólidos y a la actualización constante frente a los desafíos globales de la infraestructura y el agro.</w:t>
      </w:r>
    </w:p>
    <w:p w14:paraId="665511C4" w14:textId="77777777" w:rsidR="008476F5" w:rsidRPr="0054394C" w:rsidRDefault="008476F5" w:rsidP="00FC29EE">
      <w:pPr>
        <w:pStyle w:val="Ttulo3"/>
      </w:pPr>
      <w:r w:rsidRPr="0054394C">
        <w:t>3. Compromiso Institucional y Formación Integral</w:t>
      </w:r>
    </w:p>
    <w:p w14:paraId="68977A32" w14:textId="64854F12" w:rsidR="008476F5" w:rsidRPr="0054394C" w:rsidRDefault="0008653F" w:rsidP="008476F5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P</w:t>
      </w:r>
      <w:r w:rsidR="008476F5" w:rsidRPr="0054394C">
        <w:rPr>
          <w:rFonts w:ascii="Arial Narrow" w:hAnsi="Arial Narrow" w:cstheme="majorHAnsi"/>
        </w:rPr>
        <w:t>roponer un proyecto formativo integrado</w:t>
      </w:r>
      <w:r w:rsidR="002354FC" w:rsidRPr="0054394C">
        <w:rPr>
          <w:rFonts w:ascii="Arial Narrow" w:hAnsi="Arial Narrow" w:cstheme="majorHAnsi"/>
        </w:rPr>
        <w:t xml:space="preserve"> </w:t>
      </w:r>
      <w:r w:rsidR="00C32097" w:rsidRPr="0054394C">
        <w:rPr>
          <w:rFonts w:ascii="Arial Narrow" w:hAnsi="Arial Narrow" w:cstheme="majorHAnsi"/>
        </w:rPr>
        <w:t xml:space="preserve">basado en </w:t>
      </w:r>
      <w:r w:rsidR="002B337A" w:rsidRPr="0054394C">
        <w:rPr>
          <w:rFonts w:ascii="Arial Narrow" w:hAnsi="Arial Narrow" w:cstheme="majorHAnsi"/>
        </w:rPr>
        <w:t xml:space="preserve">el desarrollo de </w:t>
      </w:r>
      <w:r w:rsidR="00C32097" w:rsidRPr="0054394C">
        <w:rPr>
          <w:rFonts w:ascii="Arial Narrow" w:hAnsi="Arial Narrow" w:cstheme="majorHAnsi"/>
        </w:rPr>
        <w:t>competencias</w:t>
      </w:r>
      <w:r w:rsidRPr="0054394C">
        <w:rPr>
          <w:rFonts w:ascii="Arial Narrow" w:hAnsi="Arial Narrow" w:cstheme="majorHAnsi"/>
        </w:rPr>
        <w:t>, m</w:t>
      </w:r>
      <w:r w:rsidR="004A1FFD" w:rsidRPr="0054394C">
        <w:rPr>
          <w:rFonts w:ascii="Arial Narrow" w:hAnsi="Arial Narrow" w:cstheme="majorHAnsi"/>
        </w:rPr>
        <w:t>á</w:t>
      </w:r>
      <w:r w:rsidRPr="0054394C">
        <w:rPr>
          <w:rFonts w:ascii="Arial Narrow" w:hAnsi="Arial Narrow" w:cstheme="majorHAnsi"/>
        </w:rPr>
        <w:t xml:space="preserve">s allá de la visión tradicional del programa docente </w:t>
      </w:r>
      <w:r w:rsidR="008476F5" w:rsidRPr="0054394C">
        <w:rPr>
          <w:rFonts w:ascii="Arial Narrow" w:hAnsi="Arial Narrow" w:cstheme="majorHAnsi"/>
        </w:rPr>
        <w:t xml:space="preserve">(Zabalza, </w:t>
      </w:r>
      <w:r w:rsidR="00C87150" w:rsidRPr="0054394C">
        <w:rPr>
          <w:rFonts w:ascii="Arial Narrow" w:hAnsi="Arial Narrow" w:cstheme="majorHAnsi"/>
        </w:rPr>
        <w:t>2003</w:t>
      </w:r>
      <w:r w:rsidR="008476F5" w:rsidRPr="0054394C">
        <w:rPr>
          <w:rFonts w:ascii="Arial Narrow" w:hAnsi="Arial Narrow" w:cstheme="majorHAnsi"/>
        </w:rPr>
        <w:t>)</w:t>
      </w:r>
      <w:r w:rsidR="004A1FFD" w:rsidRPr="0054394C">
        <w:rPr>
          <w:rFonts w:ascii="Arial Narrow" w:hAnsi="Arial Narrow" w:cstheme="majorHAnsi"/>
        </w:rPr>
        <w:t xml:space="preserve">, </w:t>
      </w:r>
      <w:r w:rsidR="005C5B24" w:rsidRPr="0054394C">
        <w:rPr>
          <w:rFonts w:ascii="Arial Narrow" w:hAnsi="Arial Narrow" w:cstheme="majorHAnsi"/>
        </w:rPr>
        <w:t xml:space="preserve">y </w:t>
      </w:r>
      <w:r w:rsidR="008476F5" w:rsidRPr="0054394C">
        <w:rPr>
          <w:rFonts w:ascii="Arial Narrow" w:hAnsi="Arial Narrow" w:cstheme="majorHAnsi"/>
        </w:rPr>
        <w:t>enmarca</w:t>
      </w:r>
      <w:r w:rsidR="004A1FFD" w:rsidRPr="0054394C">
        <w:rPr>
          <w:rFonts w:ascii="Arial Narrow" w:hAnsi="Arial Narrow" w:cstheme="majorHAnsi"/>
        </w:rPr>
        <w:t>do</w:t>
      </w:r>
      <w:r w:rsidR="008476F5" w:rsidRPr="0054394C">
        <w:rPr>
          <w:rFonts w:ascii="Arial Narrow" w:hAnsi="Arial Narrow" w:cstheme="majorHAnsi"/>
        </w:rPr>
        <w:t xml:space="preserve"> en la tradición y regulaciones de la Facultad de Ingeniería de la Sede Bogotá, alineando los contenidos con las expectativas institucionales y el compromiso ético que exige la formación de ingenieros en la </w:t>
      </w:r>
      <w:r w:rsidR="0069330A" w:rsidRPr="0054394C">
        <w:rPr>
          <w:rFonts w:ascii="Arial Narrow" w:hAnsi="Arial Narrow" w:cstheme="majorHAnsi"/>
        </w:rPr>
        <w:t>U</w:t>
      </w:r>
      <w:r w:rsidR="008476F5" w:rsidRPr="0054394C">
        <w:rPr>
          <w:rFonts w:ascii="Arial Narrow" w:hAnsi="Arial Narrow" w:cstheme="majorHAnsi"/>
        </w:rPr>
        <w:t xml:space="preserve">niversidad </w:t>
      </w:r>
      <w:r w:rsidR="0069330A" w:rsidRPr="0054394C">
        <w:rPr>
          <w:rFonts w:ascii="Arial Narrow" w:hAnsi="Arial Narrow" w:cstheme="majorHAnsi"/>
        </w:rPr>
        <w:t>Nacional de Colombia</w:t>
      </w:r>
      <w:r w:rsidR="008476F5" w:rsidRPr="0054394C">
        <w:rPr>
          <w:rFonts w:ascii="Arial Narrow" w:hAnsi="Arial Narrow" w:cstheme="majorHAnsi"/>
        </w:rPr>
        <w:t>.</w:t>
      </w:r>
    </w:p>
    <w:p w14:paraId="743C0F19" w14:textId="77777777" w:rsidR="008476F5" w:rsidRPr="0054394C" w:rsidRDefault="008476F5" w:rsidP="00FC29EE">
      <w:pPr>
        <w:pStyle w:val="Ttulo3"/>
      </w:pPr>
      <w:r w:rsidRPr="0054394C">
        <w:t>4. Reflexión Crítica y Desarrollo Profesional Continuo</w:t>
      </w:r>
    </w:p>
    <w:p w14:paraId="73CF64A7" w14:textId="5009BCE5" w:rsidR="00A1384A" w:rsidRPr="0054394C" w:rsidRDefault="00204990" w:rsidP="008476F5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Fortalecer</w:t>
      </w:r>
      <w:r w:rsidR="00A1384A" w:rsidRPr="0054394C">
        <w:rPr>
          <w:rFonts w:ascii="Arial Narrow" w:hAnsi="Arial Narrow" w:cstheme="majorHAnsi"/>
        </w:rPr>
        <w:t xml:space="preserve"> la investigación aplicada y la innovación pedagógica dentro del Departamento</w:t>
      </w:r>
      <w:r w:rsidR="00813F77" w:rsidRPr="0054394C">
        <w:rPr>
          <w:rFonts w:ascii="Arial Narrow" w:hAnsi="Arial Narrow" w:cstheme="majorHAnsi"/>
        </w:rPr>
        <w:t xml:space="preserve"> como un proceso de reflexión sobre la práctica profesional</w:t>
      </w:r>
      <w:r w:rsidR="00852745" w:rsidRPr="0054394C">
        <w:rPr>
          <w:rFonts w:ascii="Arial Narrow" w:hAnsi="Arial Narrow" w:cstheme="majorHAnsi"/>
        </w:rPr>
        <w:t xml:space="preserve"> y el aprendizaje a lo largo de la vida</w:t>
      </w:r>
      <w:r w:rsidR="00813F77" w:rsidRPr="0054394C">
        <w:rPr>
          <w:rFonts w:ascii="Arial Narrow" w:hAnsi="Arial Narrow" w:cstheme="majorHAnsi"/>
        </w:rPr>
        <w:t xml:space="preserve"> (Marcelo, 2001).</w:t>
      </w:r>
    </w:p>
    <w:p w14:paraId="555FE466" w14:textId="135B33B3" w:rsidR="00131605" w:rsidRPr="0054394C" w:rsidRDefault="00131605" w:rsidP="0054394C">
      <w:pPr>
        <w:pStyle w:val="Ttulo2"/>
      </w:pPr>
      <w:r w:rsidRPr="0054394C">
        <w:t>Propuesta</w:t>
      </w:r>
      <w:r w:rsidR="00120721" w:rsidRPr="0054394C">
        <w:t xml:space="preserve"> </w:t>
      </w:r>
      <w:r w:rsidRPr="0054394C">
        <w:t>en</w:t>
      </w:r>
      <w:r w:rsidR="00120721" w:rsidRPr="0054394C">
        <w:t xml:space="preserve"> </w:t>
      </w:r>
      <w:r w:rsidRPr="0054394C">
        <w:t>el</w:t>
      </w:r>
      <w:r w:rsidR="00120721" w:rsidRPr="0054394C">
        <w:t xml:space="preserve"> </w:t>
      </w:r>
      <w:r w:rsidRPr="0054394C">
        <w:t>componente</w:t>
      </w:r>
      <w:r w:rsidR="00120721" w:rsidRPr="0054394C">
        <w:t xml:space="preserve"> </w:t>
      </w:r>
      <w:r w:rsidRPr="0054394C">
        <w:t>de</w:t>
      </w:r>
      <w:r w:rsidR="00120721" w:rsidRPr="0054394C">
        <w:t xml:space="preserve"> </w:t>
      </w:r>
      <w:r w:rsidRPr="0054394C">
        <w:t>docencia</w:t>
      </w:r>
    </w:p>
    <w:p w14:paraId="1B1B1576" w14:textId="1C1246DC" w:rsidR="00967BFF" w:rsidRPr="0054394C" w:rsidRDefault="00967BFF" w:rsidP="00967BFF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infraestructura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rural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</w:t>
      </w:r>
      <w:r w:rsidR="00120721" w:rsidRPr="0054394C">
        <w:rPr>
          <w:rFonts w:ascii="Arial Narrow" w:hAnsi="Arial Narrow" w:cstheme="majorHAnsi"/>
        </w:rPr>
        <w:t xml:space="preserve"> </w:t>
      </w:r>
      <w:r w:rsidR="00787ADF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787ADF" w:rsidRPr="0054394C">
        <w:rPr>
          <w:rFonts w:ascii="Arial Narrow" w:hAnsi="Arial Narrow" w:cstheme="majorHAnsi"/>
        </w:rPr>
        <w:t>base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sobre</w:t>
      </w:r>
      <w:r w:rsidR="00120721" w:rsidRPr="0054394C">
        <w:rPr>
          <w:rFonts w:ascii="Arial Narrow" w:hAnsi="Arial Narrow" w:cstheme="majorHAnsi"/>
        </w:rPr>
        <w:t xml:space="preserve"> </w:t>
      </w:r>
      <w:r w:rsidR="00787ADF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cual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construye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seguridad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alimentaria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desarrollo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económico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campo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colombiano.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marco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Departamento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Ingeniería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Civil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Agrícola,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asignatura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presenta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no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solo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espacio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formación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técnica,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sino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="00095614" w:rsidRPr="0054394C">
        <w:rPr>
          <w:rFonts w:ascii="Arial Narrow" w:hAnsi="Arial Narrow" w:cstheme="majorHAnsi"/>
        </w:rPr>
        <w:t>foro</w:t>
      </w:r>
      <w:r w:rsidR="00120721" w:rsidRPr="0054394C">
        <w:rPr>
          <w:rFonts w:ascii="Arial Narrow" w:hAnsi="Arial Narrow" w:cstheme="majorHAnsi"/>
        </w:rPr>
        <w:t xml:space="preserve"> </w:t>
      </w:r>
      <w:r w:rsidR="00E949E9" w:rsidRPr="0054394C">
        <w:rPr>
          <w:rFonts w:ascii="Arial Narrow" w:hAnsi="Arial Narrow" w:cstheme="majorHAnsi"/>
        </w:rPr>
        <w:t>multidis</w:t>
      </w:r>
      <w:r w:rsidR="00C87949" w:rsidRPr="0054394C">
        <w:rPr>
          <w:rFonts w:ascii="Arial Narrow" w:hAnsi="Arial Narrow" w:cstheme="majorHAnsi"/>
        </w:rPr>
        <w:t>ci</w:t>
      </w:r>
      <w:r w:rsidR="00E949E9" w:rsidRPr="0054394C">
        <w:rPr>
          <w:rFonts w:ascii="Arial Narrow" w:hAnsi="Arial Narrow" w:cstheme="majorHAnsi"/>
        </w:rPr>
        <w:t>plinar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soluciones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sostenibles</w:t>
      </w:r>
      <w:r w:rsidR="004910B6" w:rsidRPr="0054394C">
        <w:rPr>
          <w:rFonts w:ascii="Arial Narrow" w:hAnsi="Arial Narrow" w:cstheme="majorHAnsi"/>
        </w:rPr>
        <w:t xml:space="preserve"> y resilientes,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contextualizadas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63358A" w:rsidRPr="0054394C">
        <w:rPr>
          <w:rFonts w:ascii="Arial Narrow" w:hAnsi="Arial Narrow" w:cstheme="majorHAnsi"/>
        </w:rPr>
        <w:t xml:space="preserve">afrontar </w:t>
      </w:r>
      <w:r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desafíos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territorio.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presente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programa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académico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busca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dotar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estudiante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competencias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necesarias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F67F2F" w:rsidRPr="0054394C">
        <w:rPr>
          <w:rFonts w:ascii="Arial Narrow" w:hAnsi="Arial Narrow" w:cstheme="majorHAnsi"/>
          <w:b/>
          <w:bCs/>
        </w:rPr>
        <w:t>analizar</w:t>
      </w:r>
      <w:r w:rsidR="003544B4" w:rsidRPr="0054394C">
        <w:rPr>
          <w:rFonts w:ascii="Arial Narrow" w:hAnsi="Arial Narrow" w:cstheme="majorHAnsi"/>
        </w:rPr>
        <w:t xml:space="preserve">, </w:t>
      </w:r>
      <w:r w:rsidR="003544B4" w:rsidRPr="0054394C">
        <w:rPr>
          <w:rFonts w:ascii="Arial Narrow" w:hAnsi="Arial Narrow" w:cstheme="majorHAnsi"/>
          <w:b/>
          <w:bCs/>
        </w:rPr>
        <w:t>diseñar</w:t>
      </w:r>
      <w:r w:rsidR="00F67F2F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proyectar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gestionar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infraestructuras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rurales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que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integren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eficiencia</w:t>
      </w:r>
      <w:r w:rsidR="00120721" w:rsidRPr="0054394C">
        <w:rPr>
          <w:rFonts w:ascii="Arial Narrow" w:hAnsi="Arial Narrow" w:cstheme="majorHAnsi"/>
        </w:rPr>
        <w:t xml:space="preserve"> </w:t>
      </w:r>
      <w:r w:rsidR="003544B4" w:rsidRPr="0054394C">
        <w:rPr>
          <w:rFonts w:ascii="Arial Narrow" w:hAnsi="Arial Narrow" w:cstheme="majorHAnsi"/>
        </w:rPr>
        <w:t>constructiva</w:t>
      </w:r>
      <w:r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confort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bioclimático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sostenibilidad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materiales.</w:t>
      </w:r>
    </w:p>
    <w:p w14:paraId="6B84A4DE" w14:textId="77603299" w:rsidR="00967BFF" w:rsidRPr="0054394C" w:rsidRDefault="00967BFF" w:rsidP="00FC29EE">
      <w:pPr>
        <w:pStyle w:val="Ttulo3"/>
      </w:pPr>
      <w:r w:rsidRPr="0054394C">
        <w:t>Justificación</w:t>
      </w:r>
      <w:r w:rsidR="00120721" w:rsidRPr="0054394C">
        <w:t xml:space="preserve"> </w:t>
      </w:r>
      <w:r w:rsidRPr="0054394C">
        <w:t>y</w:t>
      </w:r>
      <w:r w:rsidR="00120721" w:rsidRPr="0054394C">
        <w:t xml:space="preserve"> </w:t>
      </w:r>
      <w:r w:rsidRPr="0054394C">
        <w:t>Enfoque</w:t>
      </w:r>
      <w:r w:rsidR="00120721" w:rsidRPr="0054394C">
        <w:t xml:space="preserve"> </w:t>
      </w:r>
      <w:r w:rsidR="00D50544" w:rsidRPr="0054394C">
        <w:t>del</w:t>
      </w:r>
      <w:r w:rsidR="00120721" w:rsidRPr="0054394C">
        <w:t xml:space="preserve"> </w:t>
      </w:r>
      <w:r w:rsidR="00D50544" w:rsidRPr="0054394C">
        <w:t>Proyecto</w:t>
      </w:r>
      <w:r w:rsidR="00120721" w:rsidRPr="0054394C">
        <w:t xml:space="preserve"> </w:t>
      </w:r>
      <w:r w:rsidR="00D50544" w:rsidRPr="0054394C">
        <w:t>docente</w:t>
      </w:r>
    </w:p>
    <w:p w14:paraId="4ECF2B3F" w14:textId="60F22877" w:rsidR="00967BFF" w:rsidRPr="0054394C" w:rsidRDefault="00967BFF" w:rsidP="00967BFF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Innovación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en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Materiales</w:t>
      </w:r>
      <w:r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técnico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Guadua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angustifolia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bloques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tierra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comprimida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(BTC)</w:t>
      </w:r>
      <w:r w:rsidR="00C058BE" w:rsidRPr="0054394C">
        <w:rPr>
          <w:rFonts w:ascii="Arial Narrow" w:hAnsi="Arial Narrow" w:cstheme="majorHAnsi"/>
        </w:rPr>
        <w:t xml:space="preserve"> o tierra pisada</w:t>
      </w:r>
      <w:r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hasta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aprovechamiento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materiales</w:t>
      </w:r>
      <w:r w:rsidR="00120721" w:rsidRPr="0054394C">
        <w:rPr>
          <w:rFonts w:ascii="Arial Narrow" w:hAnsi="Arial Narrow" w:cstheme="majorHAnsi"/>
        </w:rPr>
        <w:t xml:space="preserve"> </w:t>
      </w:r>
      <w:r w:rsidR="00D05B19" w:rsidRPr="0054394C">
        <w:rPr>
          <w:rFonts w:ascii="Arial Narrow" w:hAnsi="Arial Narrow" w:cstheme="majorHAnsi"/>
        </w:rPr>
        <w:t>locales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alternativos.</w:t>
      </w:r>
    </w:p>
    <w:p w14:paraId="2BEFBBDC" w14:textId="0202190E" w:rsidR="00967BFF" w:rsidRPr="0054394C" w:rsidRDefault="00967BFF" w:rsidP="00967BFF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Sostenibilidad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y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Confort</w:t>
      </w:r>
      <w:r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Aplicación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principios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psicrometría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diseño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Net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Zero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D05B19" w:rsidRPr="0054394C">
        <w:rPr>
          <w:rFonts w:ascii="Arial Narrow" w:hAnsi="Arial Narrow" w:cstheme="majorHAnsi"/>
        </w:rPr>
        <w:t>mejorar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bienestar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animal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conservación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productos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agrícolas.</w:t>
      </w:r>
    </w:p>
    <w:p w14:paraId="49A61FB4" w14:textId="77777777" w:rsidR="00574BB4" w:rsidRPr="0054394C" w:rsidRDefault="00967BFF" w:rsidP="00574BB4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Gestión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Eficiente</w:t>
      </w:r>
      <w:r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Integración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F67F2F" w:rsidRPr="0054394C">
        <w:rPr>
          <w:rFonts w:ascii="Arial Narrow" w:hAnsi="Arial Narrow" w:cstheme="majorHAnsi"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metodología</w:t>
      </w:r>
      <w:r w:rsidR="00F67F2F" w:rsidRPr="0054394C">
        <w:rPr>
          <w:rFonts w:ascii="Arial Narrow" w:hAnsi="Arial Narrow" w:cstheme="majorHAnsi"/>
        </w:rPr>
        <w:t>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Lean</w:t>
      </w:r>
      <w:r w:rsidR="00120721" w:rsidRPr="0054394C">
        <w:rPr>
          <w:rFonts w:ascii="Arial Narrow" w:hAnsi="Arial Narrow" w:cstheme="majorHAnsi"/>
        </w:rPr>
        <w:t xml:space="preserve"> </w:t>
      </w:r>
      <w:proofErr w:type="spellStart"/>
      <w:r w:rsidRPr="0054394C">
        <w:rPr>
          <w:rFonts w:ascii="Arial Narrow" w:hAnsi="Arial Narrow" w:cstheme="majorHAnsi"/>
        </w:rPr>
        <w:t>Construction</w:t>
      </w:r>
      <w:proofErr w:type="spellEnd"/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BIM,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asegurando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que</w:t>
      </w:r>
      <w:r w:rsidR="00120721" w:rsidRPr="0054394C">
        <w:rPr>
          <w:rFonts w:ascii="Arial Narrow" w:hAnsi="Arial Narrow" w:cstheme="majorHAnsi"/>
        </w:rPr>
        <w:t xml:space="preserve"> </w:t>
      </w:r>
      <w:r w:rsidR="00F67F2F"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="00F67F2F" w:rsidRPr="0054394C">
        <w:rPr>
          <w:rFonts w:ascii="Arial Narrow" w:hAnsi="Arial Narrow" w:cstheme="majorHAnsi"/>
        </w:rPr>
        <w:t>perfil</w:t>
      </w:r>
      <w:r w:rsidR="00120721" w:rsidRPr="0054394C">
        <w:rPr>
          <w:rFonts w:ascii="Arial Narrow" w:hAnsi="Arial Narrow" w:cstheme="majorHAnsi"/>
        </w:rPr>
        <w:t xml:space="preserve"> </w:t>
      </w:r>
      <w:r w:rsidR="00282901"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="00F67F2F" w:rsidRPr="0054394C">
        <w:rPr>
          <w:rFonts w:ascii="Arial Narrow" w:hAnsi="Arial Narrow" w:cstheme="majorHAnsi"/>
        </w:rPr>
        <w:t>profesional</w:t>
      </w:r>
      <w:r w:rsidR="00120721" w:rsidRPr="0054394C">
        <w:rPr>
          <w:rFonts w:ascii="Arial Narrow" w:hAnsi="Arial Narrow" w:cstheme="majorHAnsi"/>
        </w:rPr>
        <w:t xml:space="preserve"> </w:t>
      </w:r>
      <w:r w:rsidR="006113D9" w:rsidRPr="0054394C">
        <w:rPr>
          <w:rFonts w:ascii="Arial Narrow" w:hAnsi="Arial Narrow" w:cstheme="majorHAnsi"/>
        </w:rPr>
        <w:t>egresado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capaz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6113D9" w:rsidRPr="0054394C">
        <w:rPr>
          <w:rFonts w:ascii="Arial Narrow" w:hAnsi="Arial Narrow" w:cstheme="majorHAnsi"/>
        </w:rPr>
        <w:t>hacer</w:t>
      </w:r>
      <w:r w:rsidR="00120721" w:rsidRPr="0054394C">
        <w:rPr>
          <w:rFonts w:ascii="Arial Narrow" w:hAnsi="Arial Narrow" w:cstheme="majorHAnsi"/>
        </w:rPr>
        <w:t xml:space="preserve"> </w:t>
      </w:r>
      <w:r w:rsidR="006113D9" w:rsidRPr="0054394C">
        <w:rPr>
          <w:rFonts w:ascii="Arial Narrow" w:hAnsi="Arial Narrow" w:cstheme="majorHAnsi"/>
        </w:rPr>
        <w:t>una</w:t>
      </w:r>
      <w:r w:rsidR="00120721" w:rsidRPr="0054394C">
        <w:rPr>
          <w:rFonts w:ascii="Arial Narrow" w:hAnsi="Arial Narrow" w:cstheme="majorHAnsi"/>
        </w:rPr>
        <w:t xml:space="preserve"> </w:t>
      </w:r>
      <w:r w:rsidR="006113D9" w:rsidRPr="0054394C">
        <w:rPr>
          <w:rFonts w:ascii="Arial Narrow" w:hAnsi="Arial Narrow" w:cstheme="majorHAnsi"/>
        </w:rPr>
        <w:t>gestión</w:t>
      </w:r>
      <w:r w:rsidR="00120721" w:rsidRPr="0054394C">
        <w:rPr>
          <w:rFonts w:ascii="Arial Narrow" w:hAnsi="Arial Narrow" w:cstheme="majorHAnsi"/>
        </w:rPr>
        <w:t xml:space="preserve"> </w:t>
      </w:r>
      <w:r w:rsidR="006113D9" w:rsidRPr="0054394C">
        <w:rPr>
          <w:rFonts w:ascii="Arial Narrow" w:hAnsi="Arial Narrow" w:cstheme="majorHAnsi"/>
        </w:rPr>
        <w:t>eficiente</w:t>
      </w:r>
      <w:r w:rsidR="00120721" w:rsidRPr="0054394C">
        <w:rPr>
          <w:rFonts w:ascii="Arial Narrow" w:hAnsi="Arial Narrow" w:cstheme="majorHAnsi"/>
        </w:rPr>
        <w:t xml:space="preserve"> </w:t>
      </w:r>
      <w:r w:rsidR="006113D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6113D9"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="006113D9" w:rsidRPr="0054394C">
        <w:rPr>
          <w:rFonts w:ascii="Arial Narrow" w:hAnsi="Arial Narrow" w:cstheme="majorHAnsi"/>
        </w:rPr>
        <w:t>recursos</w:t>
      </w:r>
      <w:r w:rsidRPr="0054394C">
        <w:rPr>
          <w:rFonts w:ascii="Arial Narrow" w:hAnsi="Arial Narrow" w:cstheme="majorHAnsi"/>
        </w:rPr>
        <w:t>.</w:t>
      </w:r>
    </w:p>
    <w:p w14:paraId="688CDF84" w14:textId="412F2B8A" w:rsidR="00967BFF" w:rsidRPr="0054394C" w:rsidRDefault="00967BFF" w:rsidP="00FC29EE">
      <w:pPr>
        <w:pStyle w:val="Ttulo3"/>
      </w:pPr>
      <w:r w:rsidRPr="0054394C">
        <w:t>Objetivos</w:t>
      </w:r>
      <w:r w:rsidR="00120721" w:rsidRPr="0054394C">
        <w:t xml:space="preserve"> </w:t>
      </w:r>
      <w:r w:rsidRPr="0054394C">
        <w:t>Pedagógicos</w:t>
      </w:r>
    </w:p>
    <w:p w14:paraId="75C0DECF" w14:textId="11125E2A" w:rsidR="00112F3E" w:rsidRPr="0054394C" w:rsidRDefault="00967BFF" w:rsidP="00967BFF">
      <w:pPr>
        <w:pStyle w:val="Normal3"/>
        <w:rPr>
          <w:rFonts w:ascii="Arial Narrow" w:hAnsi="Arial Narrow" w:cstheme="majorHAnsi"/>
          <w:highlight w:val="yellow"/>
        </w:rPr>
      </w:pPr>
      <w:r w:rsidRPr="0054394C">
        <w:rPr>
          <w:rFonts w:ascii="Arial Narrow" w:hAnsi="Arial Narrow" w:cstheme="majorHAnsi"/>
        </w:rPr>
        <w:t>Bajo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modelo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Aprendizaje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Basado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en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Proyectos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(PBL)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y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filosofía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"</w:t>
      </w:r>
      <w:proofErr w:type="spellStart"/>
      <w:r w:rsidRPr="0054394C">
        <w:rPr>
          <w:rFonts w:ascii="Arial Narrow" w:hAnsi="Arial Narrow" w:cstheme="majorHAnsi"/>
          <w:b/>
          <w:bCs/>
        </w:rPr>
        <w:t>Learn</w:t>
      </w:r>
      <w:proofErr w:type="spellEnd"/>
      <w:r w:rsidR="00120721" w:rsidRPr="0054394C">
        <w:rPr>
          <w:rFonts w:ascii="Arial Narrow" w:hAnsi="Arial Narrow" w:cstheme="majorHAnsi"/>
          <w:b/>
          <w:bCs/>
        </w:rPr>
        <w:t xml:space="preserve"> </w:t>
      </w:r>
      <w:proofErr w:type="spellStart"/>
      <w:r w:rsidRPr="0054394C">
        <w:rPr>
          <w:rFonts w:ascii="Arial Narrow" w:hAnsi="Arial Narrow" w:cstheme="majorHAnsi"/>
          <w:b/>
          <w:bCs/>
        </w:rPr>
        <w:t>by</w:t>
      </w:r>
      <w:proofErr w:type="spellEnd"/>
      <w:r w:rsidR="00120721" w:rsidRPr="0054394C">
        <w:rPr>
          <w:rFonts w:ascii="Arial Narrow" w:hAnsi="Arial Narrow" w:cstheme="majorHAnsi"/>
          <w:b/>
          <w:bCs/>
        </w:rPr>
        <w:t xml:space="preserve"> </w:t>
      </w:r>
      <w:proofErr w:type="spellStart"/>
      <w:r w:rsidRPr="0054394C">
        <w:rPr>
          <w:rFonts w:ascii="Arial Narrow" w:hAnsi="Arial Narrow" w:cstheme="majorHAnsi"/>
          <w:b/>
          <w:bCs/>
        </w:rPr>
        <w:t>Doing</w:t>
      </w:r>
      <w:proofErr w:type="spellEnd"/>
      <w:r w:rsidRPr="0054394C">
        <w:rPr>
          <w:rFonts w:ascii="Arial Narrow" w:hAnsi="Arial Narrow" w:cstheme="majorHAnsi"/>
          <w:b/>
          <w:bCs/>
        </w:rPr>
        <w:t>"</w:t>
      </w:r>
      <w:r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="00282901"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estudiante</w:t>
      </w:r>
      <w:r w:rsidR="00282901" w:rsidRPr="0054394C">
        <w:rPr>
          <w:rFonts w:ascii="Arial Narrow" w:hAnsi="Arial Narrow" w:cstheme="majorHAnsi"/>
        </w:rPr>
        <w:t>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no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será</w:t>
      </w:r>
      <w:r w:rsidR="00282901" w:rsidRPr="0054394C">
        <w:rPr>
          <w:rFonts w:ascii="Arial Narrow" w:hAnsi="Arial Narrow" w:cstheme="majorHAnsi"/>
        </w:rPr>
        <w:t>n</w:t>
      </w:r>
      <w:r w:rsidR="00120721" w:rsidRPr="0054394C">
        <w:rPr>
          <w:rFonts w:ascii="Arial Narrow" w:hAnsi="Arial Narrow" w:cstheme="majorHAnsi"/>
        </w:rPr>
        <w:t xml:space="preserve"> </w:t>
      </w:r>
      <w:r w:rsidR="00282901" w:rsidRPr="0054394C">
        <w:rPr>
          <w:rFonts w:ascii="Arial Narrow" w:hAnsi="Arial Narrow" w:cstheme="majorHAnsi"/>
        </w:rPr>
        <w:t>meros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receptor</w:t>
      </w:r>
      <w:r w:rsidR="00282901" w:rsidRPr="0054394C">
        <w:rPr>
          <w:rFonts w:ascii="Arial Narrow" w:hAnsi="Arial Narrow" w:cstheme="majorHAnsi"/>
        </w:rPr>
        <w:t>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pasivo</w:t>
      </w:r>
      <w:r w:rsidR="00282901" w:rsidRPr="0054394C">
        <w:rPr>
          <w:rFonts w:ascii="Arial Narrow" w:hAnsi="Arial Narrow" w:cstheme="majorHAnsi"/>
        </w:rPr>
        <w:t>s</w:t>
      </w:r>
      <w:r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sino</w:t>
      </w:r>
      <w:r w:rsidR="00120721" w:rsidRPr="0054394C">
        <w:rPr>
          <w:rFonts w:ascii="Arial Narrow" w:hAnsi="Arial Narrow" w:cstheme="majorHAnsi"/>
        </w:rPr>
        <w:t xml:space="preserve"> </w:t>
      </w:r>
      <w:r w:rsidR="00F04659"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gestor</w:t>
      </w:r>
      <w:r w:rsidR="00F04659" w:rsidRPr="0054394C">
        <w:rPr>
          <w:rFonts w:ascii="Arial Narrow" w:hAnsi="Arial Narrow" w:cstheme="majorHAnsi"/>
        </w:rPr>
        <w:t>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924C85" w:rsidRPr="0054394C">
        <w:rPr>
          <w:rFonts w:ascii="Arial Narrow" w:hAnsi="Arial Narrow" w:cstheme="majorHAnsi"/>
        </w:rPr>
        <w:t>su</w:t>
      </w:r>
      <w:r w:rsidR="00120721" w:rsidRPr="0054394C">
        <w:rPr>
          <w:rFonts w:ascii="Arial Narrow" w:hAnsi="Arial Narrow" w:cstheme="majorHAnsi"/>
        </w:rPr>
        <w:t xml:space="preserve"> </w:t>
      </w:r>
      <w:r w:rsidR="00924C85" w:rsidRPr="0054394C">
        <w:rPr>
          <w:rFonts w:ascii="Arial Narrow" w:hAnsi="Arial Narrow" w:cstheme="majorHAnsi"/>
        </w:rPr>
        <w:t>propio</w:t>
      </w:r>
      <w:r w:rsidR="00120721" w:rsidRPr="0054394C">
        <w:rPr>
          <w:rFonts w:ascii="Arial Narrow" w:hAnsi="Arial Narrow" w:cstheme="majorHAnsi"/>
        </w:rPr>
        <w:t xml:space="preserve"> </w:t>
      </w:r>
      <w:r w:rsidR="00924C85" w:rsidRPr="0054394C">
        <w:rPr>
          <w:rFonts w:ascii="Arial Narrow" w:hAnsi="Arial Narrow" w:cstheme="majorHAnsi"/>
        </w:rPr>
        <w:t>proceso</w:t>
      </w:r>
      <w:r w:rsidR="00120721" w:rsidRPr="0054394C">
        <w:rPr>
          <w:rFonts w:ascii="Arial Narrow" w:hAnsi="Arial Narrow" w:cstheme="majorHAnsi"/>
        </w:rPr>
        <w:t xml:space="preserve"> </w:t>
      </w:r>
      <w:r w:rsidR="00924C85" w:rsidRPr="0054394C">
        <w:rPr>
          <w:rFonts w:ascii="Arial Narrow" w:hAnsi="Arial Narrow" w:cstheme="majorHAnsi"/>
        </w:rPr>
        <w:t>integral</w:t>
      </w:r>
      <w:r w:rsidR="00120721" w:rsidRPr="0054394C">
        <w:rPr>
          <w:rFonts w:ascii="Arial Narrow" w:hAnsi="Arial Narrow" w:cstheme="majorHAnsi"/>
        </w:rPr>
        <w:t xml:space="preserve"> </w:t>
      </w:r>
      <w:r w:rsidR="00924C85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924C85" w:rsidRPr="0054394C">
        <w:rPr>
          <w:rFonts w:ascii="Arial Narrow" w:hAnsi="Arial Narrow" w:cstheme="majorHAnsi"/>
        </w:rPr>
        <w:t>enseñanza-aprendizaje,</w:t>
      </w:r>
      <w:r w:rsidR="00120721" w:rsidRPr="0054394C">
        <w:rPr>
          <w:rFonts w:ascii="Arial Narrow" w:hAnsi="Arial Narrow" w:cstheme="majorHAnsi"/>
        </w:rPr>
        <w:t xml:space="preserve"> </w:t>
      </w:r>
      <w:r w:rsidR="00674864" w:rsidRPr="0054394C">
        <w:rPr>
          <w:rFonts w:ascii="Arial Narrow" w:hAnsi="Arial Narrow" w:cstheme="majorHAnsi"/>
        </w:rPr>
        <w:t>mediante la aplicación de los conocimientos adquiridos 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proyecto</w:t>
      </w:r>
      <w:r w:rsidR="00120721" w:rsidRPr="0054394C">
        <w:rPr>
          <w:rFonts w:ascii="Arial Narrow" w:hAnsi="Arial Narrow" w:cstheme="majorHAnsi"/>
        </w:rPr>
        <w:t xml:space="preserve"> </w:t>
      </w:r>
      <w:r w:rsidR="006D71E4" w:rsidRPr="0054394C">
        <w:rPr>
          <w:rFonts w:ascii="Arial Narrow" w:hAnsi="Arial Narrow" w:cstheme="majorHAnsi"/>
        </w:rPr>
        <w:t>vehicular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que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abarca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cimentación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suelos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rurales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hasta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rehabilitación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estructuras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existentes.</w:t>
      </w:r>
    </w:p>
    <w:p w14:paraId="2D204456" w14:textId="77E8DC79" w:rsidR="00EF3458" w:rsidRPr="0054394C" w:rsidRDefault="00EF3458" w:rsidP="00FC29EE">
      <w:pPr>
        <w:pStyle w:val="Ttulo3"/>
      </w:pPr>
      <w:r w:rsidRPr="0054394C">
        <w:t>Estructura</w:t>
      </w:r>
      <w:r w:rsidR="00120721" w:rsidRPr="0054394C">
        <w:t xml:space="preserve"> </w:t>
      </w:r>
      <w:r w:rsidRPr="0054394C">
        <w:t>Curricular</w:t>
      </w:r>
    </w:p>
    <w:p w14:paraId="4ED5CEFE" w14:textId="77777777" w:rsidR="006D71E4" w:rsidRPr="0054394C" w:rsidRDefault="007D4C3D" w:rsidP="00FC29EE">
      <w:pPr>
        <w:pStyle w:val="Ttulo4"/>
      </w:pPr>
      <w:r w:rsidRPr="00FC29EE">
        <w:t>Bloque</w:t>
      </w:r>
      <w:r w:rsidR="00120721" w:rsidRPr="0054394C">
        <w:t xml:space="preserve"> </w:t>
      </w:r>
      <w:r w:rsidRPr="0054394C">
        <w:t>I.</w:t>
      </w:r>
      <w:r w:rsidR="00120721" w:rsidRPr="0054394C">
        <w:t xml:space="preserve"> </w:t>
      </w:r>
      <w:r w:rsidRPr="0054394C">
        <w:t>Fundamentación</w:t>
      </w:r>
      <w:r w:rsidR="00120721" w:rsidRPr="0054394C">
        <w:t xml:space="preserve"> </w:t>
      </w:r>
    </w:p>
    <w:p w14:paraId="6C2E1D11" w14:textId="75F839FE" w:rsidR="002D433B" w:rsidRPr="0054394C" w:rsidRDefault="002D433B" w:rsidP="00FC29EE">
      <w:pPr>
        <w:pStyle w:val="Ttulo5"/>
      </w:pPr>
      <w:r w:rsidRPr="0054394C">
        <w:t>Módulo</w:t>
      </w:r>
      <w:r w:rsidR="00120721" w:rsidRPr="0054394C">
        <w:t xml:space="preserve"> </w:t>
      </w:r>
      <w:r w:rsidRPr="0054394C">
        <w:t>0:</w:t>
      </w:r>
      <w:r w:rsidR="00120721" w:rsidRPr="0054394C">
        <w:t xml:space="preserve"> </w:t>
      </w:r>
      <w:r w:rsidRPr="00FC29EE">
        <w:t>Introducción</w:t>
      </w:r>
      <w:r w:rsidR="00120721" w:rsidRPr="0054394C">
        <w:t xml:space="preserve"> </w:t>
      </w:r>
      <w:r w:rsidRPr="0054394C">
        <w:t>a</w:t>
      </w:r>
      <w:r w:rsidR="00120721" w:rsidRPr="0054394C">
        <w:t xml:space="preserve"> </w:t>
      </w:r>
      <w:r w:rsidRPr="0054394C">
        <w:t>la</w:t>
      </w:r>
      <w:r w:rsidR="00120721" w:rsidRPr="0054394C">
        <w:t xml:space="preserve"> </w:t>
      </w:r>
      <w:r w:rsidR="00371D1A" w:rsidRPr="0054394C">
        <w:t>construcción</w:t>
      </w:r>
      <w:r w:rsidR="00120721" w:rsidRPr="0054394C">
        <w:t xml:space="preserve"> </w:t>
      </w:r>
      <w:r w:rsidRPr="0054394C">
        <w:t>rura</w:t>
      </w:r>
      <w:r w:rsidR="00371D1A" w:rsidRPr="0054394C">
        <w:t>l</w:t>
      </w:r>
    </w:p>
    <w:p w14:paraId="77C6E4C8" w14:textId="32495690" w:rsidR="00F115A2" w:rsidRPr="0054394C" w:rsidRDefault="00AE1A37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Introducción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construcción</w:t>
      </w:r>
      <w:r w:rsidR="00120721" w:rsidRPr="0054394C">
        <w:rPr>
          <w:rFonts w:ascii="Arial Narrow" w:hAnsi="Arial Narrow" w:cstheme="majorHAnsi"/>
        </w:rPr>
        <w:t xml:space="preserve"> </w:t>
      </w:r>
      <w:r w:rsidR="00102128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102128" w:rsidRPr="0054394C">
        <w:rPr>
          <w:rFonts w:ascii="Arial Narrow" w:hAnsi="Arial Narrow" w:cstheme="majorHAnsi"/>
        </w:rPr>
        <w:t>conceptos</w:t>
      </w:r>
      <w:r w:rsidR="00120721" w:rsidRPr="0054394C">
        <w:rPr>
          <w:rFonts w:ascii="Arial Narrow" w:hAnsi="Arial Narrow" w:cstheme="majorHAnsi"/>
        </w:rPr>
        <w:t xml:space="preserve"> </w:t>
      </w:r>
      <w:r w:rsidR="00102128" w:rsidRPr="0054394C">
        <w:rPr>
          <w:rFonts w:ascii="Arial Narrow" w:hAnsi="Arial Narrow" w:cstheme="majorHAnsi"/>
        </w:rPr>
        <w:t>básicos.</w:t>
      </w:r>
    </w:p>
    <w:p w14:paraId="35C401DA" w14:textId="61495457" w:rsidR="009A68F7" w:rsidRPr="0054394C" w:rsidRDefault="009A68F7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Sistemas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Constructivos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tradicionales.</w:t>
      </w:r>
    </w:p>
    <w:p w14:paraId="01DF4775" w14:textId="22D0645F" w:rsidR="009A68F7" w:rsidRPr="0054394C" w:rsidRDefault="009A68F7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lastRenderedPageBreak/>
        <w:t>Nuevas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tipologías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constructivas.</w:t>
      </w:r>
    </w:p>
    <w:p w14:paraId="3DB01189" w14:textId="1121B91C" w:rsidR="00371D1A" w:rsidRPr="0054394C" w:rsidRDefault="00482B05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Componentes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proyecto</w:t>
      </w:r>
      <w:r w:rsidR="000845A8" w:rsidRPr="0054394C">
        <w:rPr>
          <w:rFonts w:ascii="Arial Narrow" w:hAnsi="Arial Narrow" w:cstheme="majorHAnsi"/>
        </w:rPr>
        <w:t>;</w:t>
      </w:r>
      <w:r w:rsidR="00120721" w:rsidRPr="0054394C">
        <w:rPr>
          <w:rFonts w:ascii="Arial Narrow" w:hAnsi="Arial Narrow" w:cstheme="majorHAnsi"/>
        </w:rPr>
        <w:t xml:space="preserve"> </w:t>
      </w:r>
      <w:r w:rsidR="000845A8" w:rsidRPr="0054394C">
        <w:rPr>
          <w:rFonts w:ascii="Arial Narrow" w:hAnsi="Arial Narrow" w:cstheme="majorHAnsi"/>
        </w:rPr>
        <w:t>l</w:t>
      </w:r>
      <w:r w:rsidR="00371D1A" w:rsidRPr="0054394C">
        <w:rPr>
          <w:rFonts w:ascii="Arial Narrow" w:hAnsi="Arial Narrow" w:cstheme="majorHAnsi"/>
        </w:rPr>
        <w:t>ectura</w:t>
      </w:r>
      <w:r w:rsidR="00120721" w:rsidRPr="0054394C">
        <w:rPr>
          <w:rFonts w:ascii="Arial Narrow" w:hAnsi="Arial Narrow" w:cstheme="majorHAnsi"/>
        </w:rPr>
        <w:t xml:space="preserve"> </w:t>
      </w:r>
      <w:r w:rsidR="00371D1A" w:rsidRPr="0054394C">
        <w:rPr>
          <w:rFonts w:ascii="Arial Narrow" w:hAnsi="Arial Narrow" w:cstheme="majorHAnsi"/>
        </w:rPr>
        <w:t>e</w:t>
      </w:r>
      <w:r w:rsidR="00120721" w:rsidRPr="0054394C">
        <w:rPr>
          <w:rFonts w:ascii="Arial Narrow" w:hAnsi="Arial Narrow" w:cstheme="majorHAnsi"/>
        </w:rPr>
        <w:t xml:space="preserve"> </w:t>
      </w:r>
      <w:r w:rsidR="00371D1A" w:rsidRPr="0054394C">
        <w:rPr>
          <w:rFonts w:ascii="Arial Narrow" w:hAnsi="Arial Narrow" w:cstheme="majorHAnsi"/>
        </w:rPr>
        <w:t>interpretación</w:t>
      </w:r>
      <w:r w:rsidR="00120721" w:rsidRPr="0054394C">
        <w:rPr>
          <w:rFonts w:ascii="Arial Narrow" w:hAnsi="Arial Narrow" w:cstheme="majorHAnsi"/>
        </w:rPr>
        <w:t xml:space="preserve"> </w:t>
      </w:r>
      <w:r w:rsidR="00371D1A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371D1A" w:rsidRPr="0054394C">
        <w:rPr>
          <w:rFonts w:ascii="Arial Narrow" w:hAnsi="Arial Narrow" w:cstheme="majorHAnsi"/>
        </w:rPr>
        <w:t>planos</w:t>
      </w:r>
      <w:r w:rsidR="00120721" w:rsidRPr="0054394C">
        <w:rPr>
          <w:rFonts w:ascii="Arial Narrow" w:hAnsi="Arial Narrow" w:cstheme="majorHAnsi"/>
        </w:rPr>
        <w:t xml:space="preserve"> </w:t>
      </w:r>
      <w:r w:rsidR="00371D1A" w:rsidRPr="0054394C">
        <w:rPr>
          <w:rFonts w:ascii="Arial Narrow" w:hAnsi="Arial Narrow" w:cstheme="majorHAnsi"/>
        </w:rPr>
        <w:t>arquitectónicos</w:t>
      </w:r>
      <w:r w:rsidR="00120721" w:rsidRPr="0054394C">
        <w:rPr>
          <w:rFonts w:ascii="Arial Narrow" w:hAnsi="Arial Narrow" w:cstheme="majorHAnsi"/>
        </w:rPr>
        <w:t xml:space="preserve"> </w:t>
      </w:r>
      <w:r w:rsidR="00371D1A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371D1A" w:rsidRPr="0054394C">
        <w:rPr>
          <w:rFonts w:ascii="Arial Narrow" w:hAnsi="Arial Narrow" w:cstheme="majorHAnsi"/>
        </w:rPr>
        <w:t>estructurales.</w:t>
      </w:r>
    </w:p>
    <w:p w14:paraId="74E01270" w14:textId="1EFD7D6F" w:rsidR="006C7EB2" w:rsidRPr="0054394C" w:rsidRDefault="006C7EB2" w:rsidP="00FC29EE">
      <w:pPr>
        <w:pStyle w:val="Ttulo6"/>
      </w:pPr>
      <w:r w:rsidRPr="0054394C">
        <w:t>Módulo</w:t>
      </w:r>
      <w:r w:rsidR="00120721" w:rsidRPr="0054394C">
        <w:t xml:space="preserve"> </w:t>
      </w:r>
      <w:r w:rsidRPr="0054394C">
        <w:t>1:</w:t>
      </w:r>
      <w:r w:rsidR="00120721" w:rsidRPr="0054394C">
        <w:t xml:space="preserve"> </w:t>
      </w:r>
      <w:r w:rsidR="00176EB2" w:rsidRPr="0054394C">
        <w:t>Materiales</w:t>
      </w:r>
      <w:r w:rsidR="00120721" w:rsidRPr="0054394C">
        <w:t xml:space="preserve"> </w:t>
      </w:r>
      <w:r w:rsidR="00176EB2" w:rsidRPr="0054394C">
        <w:t>y</w:t>
      </w:r>
      <w:r w:rsidR="00120721" w:rsidRPr="0054394C">
        <w:t xml:space="preserve"> </w:t>
      </w:r>
      <w:r w:rsidR="00176EB2" w:rsidRPr="0054394C">
        <w:t>Fundamentos</w:t>
      </w:r>
      <w:r w:rsidR="00120721" w:rsidRPr="0054394C">
        <w:t xml:space="preserve"> </w:t>
      </w:r>
      <w:r w:rsidR="00176EB2" w:rsidRPr="0054394C">
        <w:t>Estructurales</w:t>
      </w:r>
    </w:p>
    <w:p w14:paraId="4EFFB48C" w14:textId="3BEBE398" w:rsidR="00C77560" w:rsidRPr="0054394C" w:rsidRDefault="00C77560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Propiedades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materiales: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madera,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bambú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(guadua),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concreto,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ladrillo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materiales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alternativos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zona.</w:t>
      </w:r>
    </w:p>
    <w:p w14:paraId="476B9A6A" w14:textId="2054E05E" w:rsidR="00CE45C8" w:rsidRPr="0054394C" w:rsidRDefault="00CE45C8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Materiales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Alternativos: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estructural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Guadua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angustifolia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bloques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tierra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comprimida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(BTC).</w:t>
      </w:r>
    </w:p>
    <w:p w14:paraId="363B237E" w14:textId="15F03042" w:rsidR="007D4C3D" w:rsidRPr="0054394C" w:rsidRDefault="007D4C3D" w:rsidP="00FC29EE">
      <w:pPr>
        <w:pStyle w:val="Ttulo5"/>
      </w:pPr>
      <w:r w:rsidRPr="0054394C">
        <w:t>Bloque</w:t>
      </w:r>
      <w:r w:rsidR="00120721" w:rsidRPr="0054394C">
        <w:t xml:space="preserve"> </w:t>
      </w:r>
      <w:r w:rsidR="00DC3A02" w:rsidRPr="0054394C">
        <w:t>I</w:t>
      </w:r>
      <w:r w:rsidRPr="0054394C">
        <w:t>I.</w:t>
      </w:r>
      <w:r w:rsidR="00120721" w:rsidRPr="0054394C">
        <w:t xml:space="preserve"> </w:t>
      </w:r>
      <w:r w:rsidR="00DC3A02" w:rsidRPr="0054394C">
        <w:t>Diseño</w:t>
      </w:r>
      <w:r w:rsidR="00120721" w:rsidRPr="0054394C">
        <w:t xml:space="preserve"> </w:t>
      </w:r>
      <w:r w:rsidR="00DC3A02" w:rsidRPr="0054394C">
        <w:t>Técnico</w:t>
      </w:r>
      <w:r w:rsidR="00120721" w:rsidRPr="0054394C">
        <w:t xml:space="preserve"> </w:t>
      </w:r>
      <w:r w:rsidR="00DC3A02" w:rsidRPr="0054394C">
        <w:t>y</w:t>
      </w:r>
      <w:r w:rsidR="00120721" w:rsidRPr="0054394C">
        <w:t xml:space="preserve"> </w:t>
      </w:r>
      <w:r w:rsidR="00DC3A02" w:rsidRPr="0054394C">
        <w:t>Bioclimático</w:t>
      </w:r>
      <w:r w:rsidR="00120721" w:rsidRPr="0054394C">
        <w:t xml:space="preserve"> </w:t>
      </w:r>
    </w:p>
    <w:p w14:paraId="60B7FB06" w14:textId="3C4FE02D" w:rsidR="00CE45C8" w:rsidRPr="0054394C" w:rsidRDefault="00CE45C8" w:rsidP="00FC29EE">
      <w:pPr>
        <w:pStyle w:val="Ttulo6"/>
      </w:pPr>
      <w:r w:rsidRPr="0054394C">
        <w:t>Módulo</w:t>
      </w:r>
      <w:r w:rsidR="00120721" w:rsidRPr="0054394C">
        <w:t xml:space="preserve"> </w:t>
      </w:r>
      <w:r w:rsidRPr="0054394C">
        <w:t>2:</w:t>
      </w:r>
      <w:r w:rsidR="00120721" w:rsidRPr="0054394C">
        <w:t xml:space="preserve"> </w:t>
      </w:r>
      <w:r w:rsidR="00B26D36" w:rsidRPr="0054394C">
        <w:t>Diseño</w:t>
      </w:r>
      <w:r w:rsidR="00120721" w:rsidRPr="0054394C">
        <w:t xml:space="preserve"> </w:t>
      </w:r>
      <w:r w:rsidR="00B26D36" w:rsidRPr="0054394C">
        <w:t>Bioclimático</w:t>
      </w:r>
      <w:r w:rsidR="00120721" w:rsidRPr="0054394C">
        <w:t xml:space="preserve"> </w:t>
      </w:r>
      <w:r w:rsidR="00B26D36" w:rsidRPr="0054394C">
        <w:t>y</w:t>
      </w:r>
      <w:r w:rsidR="00120721" w:rsidRPr="0054394C">
        <w:t xml:space="preserve"> </w:t>
      </w:r>
      <w:r w:rsidR="00B26D36" w:rsidRPr="0054394C">
        <w:t>Confort</w:t>
      </w:r>
      <w:r w:rsidR="00120721" w:rsidRPr="0054394C">
        <w:t xml:space="preserve"> </w:t>
      </w:r>
      <w:r w:rsidR="00B26D36" w:rsidRPr="0054394C">
        <w:t>Ambiental</w:t>
      </w:r>
    </w:p>
    <w:p w14:paraId="6D7F5E98" w14:textId="71EA0F2E" w:rsidR="00DB7FA2" w:rsidRPr="0054394C" w:rsidRDefault="00DB7FA2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Diseño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bioclimático: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control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temperatura,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ventilación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humedad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confort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térmico.</w:t>
      </w:r>
    </w:p>
    <w:p w14:paraId="08C55C54" w14:textId="214AB285" w:rsidR="002D433B" w:rsidRPr="0054394C" w:rsidRDefault="002D433B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Psicrometría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aplicada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alojamiento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animal.</w:t>
      </w:r>
    </w:p>
    <w:p w14:paraId="6C172BE9" w14:textId="5FC84960" w:rsidR="00DB7FA2" w:rsidRPr="0054394C" w:rsidRDefault="002D433B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Ventilación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natural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control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radiación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solar</w:t>
      </w:r>
      <w:r w:rsidR="00CE45C8" w:rsidRPr="0054394C">
        <w:rPr>
          <w:rFonts w:ascii="Arial Narrow" w:hAnsi="Arial Narrow" w:cstheme="majorHAnsi"/>
        </w:rPr>
        <w:t>.</w:t>
      </w:r>
      <w:r w:rsidR="00120721" w:rsidRPr="0054394C">
        <w:rPr>
          <w:rFonts w:ascii="Arial Narrow" w:hAnsi="Arial Narrow" w:cstheme="majorHAnsi"/>
        </w:rPr>
        <w:t xml:space="preserve"> </w:t>
      </w:r>
    </w:p>
    <w:p w14:paraId="2E5705EB" w14:textId="41D27091" w:rsidR="007366ED" w:rsidRPr="0054394C" w:rsidRDefault="00DA0599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Selección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DB7FA2" w:rsidRPr="0054394C">
        <w:rPr>
          <w:rFonts w:ascii="Arial Narrow" w:hAnsi="Arial Narrow" w:cstheme="majorHAnsi"/>
        </w:rPr>
        <w:t>estrategias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soluciones</w:t>
      </w:r>
      <w:r w:rsidR="00120721" w:rsidRPr="0054394C">
        <w:rPr>
          <w:rFonts w:ascii="Arial Narrow" w:hAnsi="Arial Narrow" w:cstheme="majorHAnsi"/>
        </w:rPr>
        <w:t xml:space="preserve"> </w:t>
      </w:r>
      <w:r w:rsidR="00DB7FA2" w:rsidRPr="0054394C">
        <w:rPr>
          <w:rFonts w:ascii="Arial Narrow" w:hAnsi="Arial Narrow" w:cstheme="majorHAnsi"/>
        </w:rPr>
        <w:t>Net</w:t>
      </w:r>
      <w:r w:rsidR="00120721" w:rsidRPr="0054394C">
        <w:rPr>
          <w:rFonts w:ascii="Arial Narrow" w:hAnsi="Arial Narrow" w:cstheme="majorHAnsi"/>
        </w:rPr>
        <w:t xml:space="preserve"> </w:t>
      </w:r>
      <w:proofErr w:type="spellStart"/>
      <w:r w:rsidR="00DB7FA2" w:rsidRPr="0054394C">
        <w:rPr>
          <w:rFonts w:ascii="Arial Narrow" w:hAnsi="Arial Narrow" w:cstheme="majorHAnsi"/>
        </w:rPr>
        <w:t>zero</w:t>
      </w:r>
      <w:proofErr w:type="spellEnd"/>
      <w:r w:rsidR="00EC7637" w:rsidRPr="0054394C">
        <w:rPr>
          <w:rFonts w:ascii="Arial Narrow" w:hAnsi="Arial Narrow" w:cstheme="majorHAnsi"/>
        </w:rPr>
        <w:t xml:space="preserve"> (MAC Curves)</w:t>
      </w:r>
      <w:r w:rsidR="00DB7FA2" w:rsidRPr="0054394C">
        <w:rPr>
          <w:rFonts w:ascii="Arial Narrow" w:hAnsi="Arial Narrow" w:cstheme="majorHAnsi"/>
        </w:rPr>
        <w:t>.</w:t>
      </w:r>
    </w:p>
    <w:p w14:paraId="09BCA175" w14:textId="15DB0483" w:rsidR="00C77560" w:rsidRPr="0054394C" w:rsidRDefault="00C77560" w:rsidP="00FC29EE">
      <w:pPr>
        <w:pStyle w:val="Ttulo6"/>
      </w:pPr>
      <w:r w:rsidRPr="0054394C">
        <w:t>Módulo</w:t>
      </w:r>
      <w:r w:rsidR="00120721" w:rsidRPr="0054394C">
        <w:t xml:space="preserve"> </w:t>
      </w:r>
      <w:r w:rsidR="00997584" w:rsidRPr="0054394C">
        <w:t>3</w:t>
      </w:r>
      <w:r w:rsidRPr="0054394C">
        <w:t>:</w:t>
      </w:r>
      <w:r w:rsidR="00120721" w:rsidRPr="0054394C">
        <w:t xml:space="preserve"> </w:t>
      </w:r>
      <w:r w:rsidRPr="0054394C">
        <w:t>Diseño</w:t>
      </w:r>
      <w:r w:rsidR="00120721" w:rsidRPr="0054394C">
        <w:t xml:space="preserve"> </w:t>
      </w:r>
      <w:r w:rsidRPr="0054394C">
        <w:t>Estructural</w:t>
      </w:r>
      <w:r w:rsidR="00120721" w:rsidRPr="0054394C">
        <w:t xml:space="preserve"> </w:t>
      </w:r>
      <w:r w:rsidRPr="0054394C">
        <w:t>y</w:t>
      </w:r>
      <w:r w:rsidR="00120721" w:rsidRPr="0054394C">
        <w:t xml:space="preserve"> </w:t>
      </w:r>
      <w:r w:rsidRPr="0054394C">
        <w:t>Cimentaciones</w:t>
      </w:r>
    </w:p>
    <w:p w14:paraId="248ACB0A" w14:textId="00807E64" w:rsidR="00C77560" w:rsidRPr="0054394C" w:rsidRDefault="00310D97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Tipos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cimentaciones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suelos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rurales</w:t>
      </w:r>
      <w:r w:rsidR="00C77560" w:rsidRPr="0054394C">
        <w:rPr>
          <w:rFonts w:ascii="Arial Narrow" w:hAnsi="Arial Narrow" w:cstheme="majorHAnsi"/>
        </w:rPr>
        <w:t>.</w:t>
      </w:r>
    </w:p>
    <w:p w14:paraId="7B9C07AF" w14:textId="16158E92" w:rsidR="00C77560" w:rsidRPr="0054394C" w:rsidRDefault="00F57F9A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Cálculo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elementos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estructurales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simples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(vigas,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columnas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cerchas)</w:t>
      </w:r>
      <w:r w:rsidR="00C77560" w:rsidRPr="0054394C">
        <w:rPr>
          <w:rFonts w:ascii="Arial Narrow" w:hAnsi="Arial Narrow" w:cstheme="majorHAnsi"/>
        </w:rPr>
        <w:t>.</w:t>
      </w:r>
    </w:p>
    <w:p w14:paraId="5E3AE44D" w14:textId="2C55092F" w:rsidR="00CC2B08" w:rsidRPr="0054394C" w:rsidRDefault="00CC2B08" w:rsidP="00FC29EE">
      <w:pPr>
        <w:pStyle w:val="Ttulo6"/>
      </w:pPr>
      <w:r w:rsidRPr="0054394C">
        <w:t>Módulo</w:t>
      </w:r>
      <w:r w:rsidR="00120721" w:rsidRPr="0054394C">
        <w:t xml:space="preserve"> </w:t>
      </w:r>
      <w:r w:rsidR="006B2585" w:rsidRPr="0054394C">
        <w:t>4</w:t>
      </w:r>
      <w:r w:rsidRPr="0054394C">
        <w:t>.</w:t>
      </w:r>
      <w:r w:rsidR="00120721" w:rsidRPr="0054394C">
        <w:t xml:space="preserve"> </w:t>
      </w:r>
      <w:r w:rsidRPr="0054394C">
        <w:t>Consolidación</w:t>
      </w:r>
      <w:r w:rsidR="00120721" w:rsidRPr="0054394C">
        <w:t xml:space="preserve"> </w:t>
      </w:r>
      <w:r w:rsidRPr="0054394C">
        <w:t>y</w:t>
      </w:r>
      <w:r w:rsidR="00120721" w:rsidRPr="0054394C">
        <w:t xml:space="preserve"> </w:t>
      </w:r>
      <w:r w:rsidRPr="0054394C">
        <w:t>rehabilitación.</w:t>
      </w:r>
    </w:p>
    <w:p w14:paraId="1455368A" w14:textId="6B6773C4" w:rsidR="00CC2B08" w:rsidRPr="0054394C" w:rsidRDefault="00CC2B08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Consolidación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estructuras.</w:t>
      </w:r>
    </w:p>
    <w:p w14:paraId="241A1A6F" w14:textId="3800379B" w:rsidR="00CC2B08" w:rsidRPr="0054394C" w:rsidRDefault="00CC2B08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Rehabilitación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construcciones</w:t>
      </w:r>
    </w:p>
    <w:p w14:paraId="5B92C59B" w14:textId="3CD481BE" w:rsidR="003B18B3" w:rsidRPr="0054394C" w:rsidRDefault="003B18B3" w:rsidP="00FC29EE">
      <w:pPr>
        <w:pStyle w:val="Ttulo5"/>
      </w:pPr>
      <w:r w:rsidRPr="0054394C">
        <w:t>Bloque</w:t>
      </w:r>
      <w:r w:rsidR="00120721" w:rsidRPr="0054394C">
        <w:t xml:space="preserve"> </w:t>
      </w:r>
      <w:r w:rsidRPr="0054394C">
        <w:t>III.</w:t>
      </w:r>
      <w:r w:rsidR="00120721" w:rsidRPr="0054394C">
        <w:t xml:space="preserve"> </w:t>
      </w:r>
      <w:r w:rsidRPr="0054394C">
        <w:t>Aplicación</w:t>
      </w:r>
      <w:r w:rsidR="00120721" w:rsidRPr="0054394C">
        <w:t xml:space="preserve"> </w:t>
      </w:r>
    </w:p>
    <w:p w14:paraId="138B8A6B" w14:textId="417F7941" w:rsidR="00E16720" w:rsidRPr="0054394C" w:rsidRDefault="00E16720" w:rsidP="00FC29EE">
      <w:pPr>
        <w:pStyle w:val="Ttulo6"/>
      </w:pPr>
      <w:r w:rsidRPr="0054394C">
        <w:t>Módulo</w:t>
      </w:r>
      <w:r w:rsidR="00120721" w:rsidRPr="0054394C">
        <w:t xml:space="preserve"> </w:t>
      </w:r>
      <w:r w:rsidR="00453D78" w:rsidRPr="0054394C">
        <w:t>5</w:t>
      </w:r>
      <w:r w:rsidRPr="0054394C">
        <w:t>:</w:t>
      </w:r>
      <w:r w:rsidR="00120721" w:rsidRPr="0054394C">
        <w:t xml:space="preserve"> </w:t>
      </w:r>
      <w:r w:rsidR="00250015" w:rsidRPr="0054394C">
        <w:t>Instalaciones</w:t>
      </w:r>
      <w:r w:rsidR="00120721" w:rsidRPr="0054394C">
        <w:t xml:space="preserve"> </w:t>
      </w:r>
      <w:r w:rsidR="00250015" w:rsidRPr="0054394C">
        <w:t>Pecuarias</w:t>
      </w:r>
    </w:p>
    <w:p w14:paraId="0D4B1DD7" w14:textId="5323F672" w:rsidR="00E16720" w:rsidRPr="0054394C" w:rsidRDefault="009D6BF2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Diseño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alojamientos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animales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(establos,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porquerizas,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galpones)</w:t>
      </w:r>
      <w:r w:rsidR="00E16720" w:rsidRPr="0054394C">
        <w:rPr>
          <w:rFonts w:ascii="Arial Narrow" w:hAnsi="Arial Narrow" w:cstheme="majorHAnsi"/>
        </w:rPr>
        <w:t>.</w:t>
      </w:r>
    </w:p>
    <w:p w14:paraId="39419A81" w14:textId="0E0B354B" w:rsidR="00DB0E24" w:rsidRPr="0054394C" w:rsidRDefault="00DB0E24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Sistemas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manejo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residuos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(biodigestores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fosas).</w:t>
      </w:r>
    </w:p>
    <w:p w14:paraId="453C91CE" w14:textId="0ACE4722" w:rsidR="00EE0FB7" w:rsidRPr="0054394C" w:rsidRDefault="00EE0FB7" w:rsidP="00FC29EE">
      <w:pPr>
        <w:pStyle w:val="Ttulo6"/>
      </w:pPr>
      <w:r w:rsidRPr="0054394C">
        <w:t>Módulo</w:t>
      </w:r>
      <w:r w:rsidR="00120721" w:rsidRPr="0054394C">
        <w:t xml:space="preserve"> </w:t>
      </w:r>
      <w:r w:rsidR="00453D78" w:rsidRPr="0054394C">
        <w:t>6</w:t>
      </w:r>
      <w:r w:rsidRPr="0054394C">
        <w:t>:</w:t>
      </w:r>
      <w:r w:rsidR="00120721" w:rsidRPr="0054394C">
        <w:t xml:space="preserve"> </w:t>
      </w:r>
      <w:r w:rsidR="00877C7E" w:rsidRPr="0054394C">
        <w:t>Instalaciones</w:t>
      </w:r>
      <w:r w:rsidR="00120721" w:rsidRPr="0054394C">
        <w:t xml:space="preserve"> </w:t>
      </w:r>
      <w:r w:rsidR="00877C7E" w:rsidRPr="0054394C">
        <w:t>Agrícolas</w:t>
      </w:r>
      <w:r w:rsidR="00120721" w:rsidRPr="0054394C">
        <w:t xml:space="preserve"> </w:t>
      </w:r>
      <w:r w:rsidR="00877C7E" w:rsidRPr="0054394C">
        <w:t>y</w:t>
      </w:r>
      <w:r w:rsidR="00120721" w:rsidRPr="0054394C">
        <w:t xml:space="preserve"> </w:t>
      </w:r>
      <w:r w:rsidR="00877C7E" w:rsidRPr="0054394C">
        <w:t>Postcosecha</w:t>
      </w:r>
    </w:p>
    <w:p w14:paraId="3FB25FFB" w14:textId="16845963" w:rsidR="00EE0FB7" w:rsidRPr="0054394C" w:rsidRDefault="006A795D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Diseño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bodegas,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invernaderos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centros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acopio</w:t>
      </w:r>
      <w:r w:rsidR="00EE0FB7" w:rsidRPr="0054394C">
        <w:rPr>
          <w:rFonts w:ascii="Arial Narrow" w:hAnsi="Arial Narrow" w:cstheme="majorHAnsi"/>
        </w:rPr>
        <w:t>.</w:t>
      </w:r>
    </w:p>
    <w:p w14:paraId="66B933E9" w14:textId="30DB60F1" w:rsidR="009445DA" w:rsidRPr="0054394C" w:rsidRDefault="009A3404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Diseño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9445DA" w:rsidRPr="0054394C">
        <w:rPr>
          <w:rFonts w:ascii="Arial Narrow" w:hAnsi="Arial Narrow" w:cstheme="majorHAnsi"/>
        </w:rPr>
        <w:t>Invernaderos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Bioclimáticos.</w:t>
      </w:r>
    </w:p>
    <w:p w14:paraId="0E22AB05" w14:textId="0A32E28F" w:rsidR="00EE0FB7" w:rsidRPr="0054394C" w:rsidRDefault="00674A9E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Silos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estructuras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almacenamiento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granos</w:t>
      </w:r>
      <w:r w:rsidR="00EE0FB7" w:rsidRPr="0054394C">
        <w:rPr>
          <w:rFonts w:ascii="Arial Narrow" w:hAnsi="Arial Narrow" w:cstheme="majorHAnsi"/>
        </w:rPr>
        <w:t>.</w:t>
      </w:r>
    </w:p>
    <w:p w14:paraId="37FFD6D5" w14:textId="74ECFBE7" w:rsidR="00674A9E" w:rsidRPr="0054394C" w:rsidRDefault="00674A9E" w:rsidP="00AD4E38">
      <w:pPr>
        <w:pStyle w:val="Ttulo6"/>
      </w:pPr>
      <w:r w:rsidRPr="0054394C">
        <w:t>Módulo</w:t>
      </w:r>
      <w:r w:rsidR="00120721" w:rsidRPr="0054394C">
        <w:t xml:space="preserve"> </w:t>
      </w:r>
      <w:r w:rsidR="00A215C3" w:rsidRPr="0054394C">
        <w:t>7</w:t>
      </w:r>
      <w:r w:rsidRPr="0054394C">
        <w:t>:</w:t>
      </w:r>
      <w:r w:rsidR="00120721" w:rsidRPr="0054394C">
        <w:t xml:space="preserve"> </w:t>
      </w:r>
      <w:r w:rsidR="00CE0934" w:rsidRPr="0054394C">
        <w:t>Obras</w:t>
      </w:r>
      <w:r w:rsidR="00120721" w:rsidRPr="0054394C">
        <w:t xml:space="preserve"> </w:t>
      </w:r>
      <w:r w:rsidR="00CE0934" w:rsidRPr="0054394C">
        <w:t>Complementarias</w:t>
      </w:r>
    </w:p>
    <w:p w14:paraId="6CE184F0" w14:textId="0222E0C4" w:rsidR="00674A9E" w:rsidRPr="0054394C" w:rsidRDefault="00BB7423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Vías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acceso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rural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drenajes</w:t>
      </w:r>
      <w:r w:rsidR="00674A9E" w:rsidRPr="0054394C">
        <w:rPr>
          <w:rFonts w:ascii="Arial Narrow" w:hAnsi="Arial Narrow" w:cstheme="majorHAnsi"/>
        </w:rPr>
        <w:t>.</w:t>
      </w:r>
    </w:p>
    <w:p w14:paraId="22B5EA0B" w14:textId="48C60E29" w:rsidR="00674A9E" w:rsidRPr="0054394C" w:rsidRDefault="00386643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Instalaciones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hidráulicas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sanitarias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básicas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campo</w:t>
      </w:r>
      <w:r w:rsidR="00674A9E" w:rsidRPr="0054394C">
        <w:rPr>
          <w:rFonts w:ascii="Arial Narrow" w:hAnsi="Arial Narrow" w:cstheme="majorHAnsi"/>
        </w:rPr>
        <w:t>.</w:t>
      </w:r>
    </w:p>
    <w:p w14:paraId="35F323A1" w14:textId="63D017E8" w:rsidR="00A215C3" w:rsidRPr="0054394C" w:rsidRDefault="00A215C3" w:rsidP="00FC29EE">
      <w:pPr>
        <w:pStyle w:val="Ttulo5"/>
      </w:pPr>
      <w:r w:rsidRPr="0054394C">
        <w:lastRenderedPageBreak/>
        <w:t>Bloque</w:t>
      </w:r>
      <w:r w:rsidR="00120721" w:rsidRPr="0054394C">
        <w:t xml:space="preserve"> </w:t>
      </w:r>
      <w:r w:rsidRPr="0054394C">
        <w:t>III.</w:t>
      </w:r>
      <w:r w:rsidR="00120721" w:rsidRPr="0054394C">
        <w:t xml:space="preserve"> </w:t>
      </w:r>
      <w:r w:rsidRPr="0054394C">
        <w:t>Gerencia</w:t>
      </w:r>
      <w:r w:rsidR="00120721" w:rsidRPr="0054394C">
        <w:t xml:space="preserve"> </w:t>
      </w:r>
      <w:r w:rsidRPr="0054394C">
        <w:t>de</w:t>
      </w:r>
      <w:r w:rsidR="00120721" w:rsidRPr="0054394C">
        <w:t xml:space="preserve"> </w:t>
      </w:r>
      <w:r w:rsidRPr="0054394C">
        <w:t>construcciones</w:t>
      </w:r>
      <w:r w:rsidR="00120721" w:rsidRPr="0054394C">
        <w:t xml:space="preserve"> </w:t>
      </w:r>
      <w:r w:rsidRPr="0054394C">
        <w:t>rurales</w:t>
      </w:r>
      <w:r w:rsidR="00120721" w:rsidRPr="0054394C">
        <w:t xml:space="preserve"> </w:t>
      </w:r>
    </w:p>
    <w:p w14:paraId="46AC5E0E" w14:textId="46FD5E88" w:rsidR="00D00E5F" w:rsidRPr="0054394C" w:rsidRDefault="00D00E5F" w:rsidP="00FC29EE">
      <w:pPr>
        <w:pStyle w:val="Ttulo6"/>
      </w:pPr>
      <w:r w:rsidRPr="0054394C">
        <w:t>Módulo</w:t>
      </w:r>
      <w:r w:rsidR="00120721" w:rsidRPr="0054394C">
        <w:t xml:space="preserve"> </w:t>
      </w:r>
      <w:r w:rsidR="00230FFC" w:rsidRPr="0054394C">
        <w:t>8</w:t>
      </w:r>
      <w:r w:rsidRPr="0054394C">
        <w:t>:</w:t>
      </w:r>
      <w:r w:rsidR="00120721" w:rsidRPr="0054394C">
        <w:t xml:space="preserve"> </w:t>
      </w:r>
      <w:r w:rsidRPr="0054394C">
        <w:t>Gestión</w:t>
      </w:r>
      <w:r w:rsidR="00120721" w:rsidRPr="0054394C">
        <w:t xml:space="preserve"> </w:t>
      </w:r>
      <w:r w:rsidRPr="0054394C">
        <w:t>de</w:t>
      </w:r>
      <w:r w:rsidR="00120721" w:rsidRPr="0054394C">
        <w:t xml:space="preserve"> </w:t>
      </w:r>
      <w:r w:rsidR="00DE3D87" w:rsidRPr="0054394C">
        <w:t>P</w:t>
      </w:r>
      <w:r w:rsidRPr="0054394C">
        <w:t>royectos</w:t>
      </w:r>
      <w:r w:rsidR="00120721" w:rsidRPr="0054394C">
        <w:t xml:space="preserve"> </w:t>
      </w:r>
      <w:r w:rsidRPr="0054394C">
        <w:t>y</w:t>
      </w:r>
      <w:r w:rsidR="00120721" w:rsidRPr="0054394C">
        <w:t xml:space="preserve"> </w:t>
      </w:r>
      <w:r w:rsidR="00DE3D87" w:rsidRPr="0054394C">
        <w:t>Costos</w:t>
      </w:r>
    </w:p>
    <w:p w14:paraId="120FF171" w14:textId="16D2B22E" w:rsidR="00CB44C8" w:rsidRPr="0054394C" w:rsidRDefault="00CB44C8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Introducción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Lean</w:t>
      </w:r>
      <w:r w:rsidR="00120721" w:rsidRPr="0054394C">
        <w:rPr>
          <w:rFonts w:ascii="Arial Narrow" w:hAnsi="Arial Narrow" w:cstheme="majorHAnsi"/>
        </w:rPr>
        <w:t xml:space="preserve"> </w:t>
      </w:r>
      <w:proofErr w:type="spellStart"/>
      <w:r w:rsidRPr="0054394C">
        <w:rPr>
          <w:rFonts w:ascii="Arial Narrow" w:hAnsi="Arial Narrow" w:cstheme="majorHAnsi"/>
        </w:rPr>
        <w:t>construction</w:t>
      </w:r>
      <w:proofErr w:type="spellEnd"/>
      <w:r w:rsidRPr="0054394C">
        <w:rPr>
          <w:rFonts w:ascii="Arial Narrow" w:hAnsi="Arial Narrow" w:cstheme="majorHAnsi"/>
        </w:rPr>
        <w:t>.</w:t>
      </w:r>
    </w:p>
    <w:p w14:paraId="5DA12224" w14:textId="6E8B21CF" w:rsidR="00D00E5F" w:rsidRPr="0054394C" w:rsidRDefault="006949BC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Costes</w:t>
      </w:r>
      <w:r w:rsidR="00120721" w:rsidRPr="0054394C">
        <w:rPr>
          <w:rFonts w:ascii="Arial Narrow" w:hAnsi="Arial Narrow" w:cstheme="majorHAnsi"/>
        </w:rPr>
        <w:t xml:space="preserve"> </w:t>
      </w:r>
      <w:r w:rsidR="00A94A6E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766AF1" w:rsidRPr="0054394C">
        <w:rPr>
          <w:rFonts w:ascii="Arial Narrow" w:hAnsi="Arial Narrow" w:cstheme="majorHAnsi"/>
        </w:rPr>
        <w:t>Análisis</w:t>
      </w:r>
      <w:r w:rsidR="00120721" w:rsidRPr="0054394C">
        <w:rPr>
          <w:rFonts w:ascii="Arial Narrow" w:hAnsi="Arial Narrow" w:cstheme="majorHAnsi"/>
        </w:rPr>
        <w:t xml:space="preserve"> </w:t>
      </w:r>
      <w:r w:rsidR="00F059DF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D87428" w:rsidRPr="0054394C">
        <w:rPr>
          <w:rFonts w:ascii="Arial Narrow" w:hAnsi="Arial Narrow" w:cstheme="majorHAnsi"/>
        </w:rPr>
        <w:t>P</w:t>
      </w:r>
      <w:r w:rsidR="00F059DF" w:rsidRPr="0054394C">
        <w:rPr>
          <w:rFonts w:ascii="Arial Narrow" w:hAnsi="Arial Narrow" w:cstheme="majorHAnsi"/>
        </w:rPr>
        <w:t>recios</w:t>
      </w:r>
      <w:r w:rsidR="00120721" w:rsidRPr="0054394C">
        <w:rPr>
          <w:rFonts w:ascii="Arial Narrow" w:hAnsi="Arial Narrow" w:cstheme="majorHAnsi"/>
        </w:rPr>
        <w:t xml:space="preserve"> </w:t>
      </w:r>
      <w:r w:rsidR="00D87428" w:rsidRPr="0054394C">
        <w:rPr>
          <w:rFonts w:ascii="Arial Narrow" w:hAnsi="Arial Narrow" w:cstheme="majorHAnsi"/>
        </w:rPr>
        <w:t>Unitarios</w:t>
      </w:r>
      <w:r w:rsidR="00D00E5F" w:rsidRPr="0054394C">
        <w:rPr>
          <w:rFonts w:ascii="Arial Narrow" w:hAnsi="Arial Narrow" w:cstheme="majorHAnsi"/>
        </w:rPr>
        <w:t>.</w:t>
      </w:r>
    </w:p>
    <w:p w14:paraId="60305E69" w14:textId="2E7F6B45" w:rsidR="00A94A6E" w:rsidRPr="0054394C" w:rsidRDefault="005D5A09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Cantidades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Presupuestos</w:t>
      </w:r>
      <w:r w:rsidR="00A94A6E" w:rsidRPr="0054394C">
        <w:rPr>
          <w:rFonts w:ascii="Arial Narrow" w:hAnsi="Arial Narrow" w:cstheme="majorHAnsi"/>
        </w:rPr>
        <w:t>.</w:t>
      </w:r>
    </w:p>
    <w:p w14:paraId="09A79DDE" w14:textId="1A6CF129" w:rsidR="00D00E5F" w:rsidRPr="0054394C" w:rsidRDefault="00D87428" w:rsidP="006B2585">
      <w:pPr>
        <w:pStyle w:val="Normaldots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Elaboración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cronogramas</w:t>
      </w:r>
      <w:r w:rsidR="00D00E5F" w:rsidRPr="0054394C">
        <w:rPr>
          <w:rFonts w:ascii="Arial Narrow" w:hAnsi="Arial Narrow" w:cstheme="majorHAnsi"/>
        </w:rPr>
        <w:t>.</w:t>
      </w:r>
    </w:p>
    <w:p w14:paraId="0CD58578" w14:textId="2E9BD293" w:rsidR="00B757EA" w:rsidRPr="0054394C" w:rsidRDefault="00593D84" w:rsidP="00FC29EE">
      <w:pPr>
        <w:pStyle w:val="Ttulo4"/>
      </w:pPr>
      <w:r w:rsidRPr="0054394C">
        <w:t>Metodología</w:t>
      </w:r>
      <w:r w:rsidR="00120721" w:rsidRPr="0054394C">
        <w:t xml:space="preserve"> </w:t>
      </w:r>
      <w:r w:rsidRPr="0054394C">
        <w:t>de</w:t>
      </w:r>
      <w:r w:rsidR="00120721" w:rsidRPr="0054394C">
        <w:t xml:space="preserve"> </w:t>
      </w:r>
      <w:r w:rsidRPr="0054394C">
        <w:t>enseñanza</w:t>
      </w:r>
      <w:r w:rsidR="00120721" w:rsidRPr="0054394C">
        <w:t xml:space="preserve"> </w:t>
      </w:r>
      <w:r w:rsidRPr="0054394C">
        <w:t>aprendizaje</w:t>
      </w:r>
      <w:r w:rsidR="00120721" w:rsidRPr="0054394C">
        <w:t xml:space="preserve"> </w:t>
      </w:r>
      <w:r w:rsidRPr="0054394C">
        <w:t>y</w:t>
      </w:r>
      <w:r w:rsidR="00120721" w:rsidRPr="0054394C">
        <w:t xml:space="preserve"> </w:t>
      </w:r>
      <w:r w:rsidRPr="0054394C">
        <w:t>Evaluación</w:t>
      </w:r>
    </w:p>
    <w:p w14:paraId="09D6D8BB" w14:textId="59914119" w:rsidR="00620D8A" w:rsidRPr="0054394C" w:rsidRDefault="00620D8A" w:rsidP="00620D8A">
      <w:pPr>
        <w:pStyle w:val="Normal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La presente propuesta metodológica articula un modelo educativo centrado en el estudiante, diseñado para cerrar la brecha entre la teoría académica y la práctica profesional</w:t>
      </w:r>
      <w:r w:rsidR="00132D74" w:rsidRPr="0054394C">
        <w:rPr>
          <w:rFonts w:ascii="Arial Narrow" w:hAnsi="Arial Narrow" w:cstheme="majorHAnsi"/>
        </w:rPr>
        <w:t xml:space="preserve">, y </w:t>
      </w:r>
      <w:r w:rsidRPr="0054394C">
        <w:rPr>
          <w:rFonts w:ascii="Arial Narrow" w:hAnsi="Arial Narrow" w:cstheme="majorHAnsi"/>
        </w:rPr>
        <w:t>fundamenta</w:t>
      </w:r>
      <w:r w:rsidR="00132D74" w:rsidRPr="0054394C">
        <w:rPr>
          <w:rFonts w:ascii="Arial Narrow" w:hAnsi="Arial Narrow" w:cstheme="majorHAnsi"/>
        </w:rPr>
        <w:t>do</w:t>
      </w:r>
      <w:r w:rsidRPr="0054394C">
        <w:rPr>
          <w:rFonts w:ascii="Arial Narrow" w:hAnsi="Arial Narrow" w:cstheme="majorHAnsi"/>
        </w:rPr>
        <w:t xml:space="preserve"> en la integración de tres pilares estratégicos: el </w:t>
      </w:r>
      <w:r w:rsidRPr="0054394C">
        <w:rPr>
          <w:rFonts w:ascii="Arial Narrow" w:hAnsi="Arial Narrow" w:cstheme="majorHAnsi"/>
          <w:b/>
          <w:bCs/>
        </w:rPr>
        <w:t>Aprendizaje Basado en Proyectos (PBL)</w:t>
      </w:r>
      <w:r w:rsidRPr="0054394C">
        <w:rPr>
          <w:rFonts w:ascii="Arial Narrow" w:hAnsi="Arial Narrow" w:cstheme="majorHAnsi"/>
        </w:rPr>
        <w:t xml:space="preserve">, la filosofía del </w:t>
      </w:r>
      <w:proofErr w:type="spellStart"/>
      <w:r w:rsidRPr="0054394C">
        <w:rPr>
          <w:rFonts w:ascii="Arial Narrow" w:hAnsi="Arial Narrow" w:cstheme="majorHAnsi"/>
          <w:b/>
          <w:bCs/>
        </w:rPr>
        <w:t>Learn</w:t>
      </w:r>
      <w:proofErr w:type="spellEnd"/>
      <w:r w:rsidRPr="0054394C">
        <w:rPr>
          <w:rFonts w:ascii="Arial Narrow" w:hAnsi="Arial Narrow" w:cstheme="majorHAnsi"/>
          <w:b/>
          <w:bCs/>
        </w:rPr>
        <w:t xml:space="preserve"> </w:t>
      </w:r>
      <w:proofErr w:type="spellStart"/>
      <w:r w:rsidRPr="0054394C">
        <w:rPr>
          <w:rFonts w:ascii="Arial Narrow" w:hAnsi="Arial Narrow" w:cstheme="majorHAnsi"/>
          <w:b/>
          <w:bCs/>
        </w:rPr>
        <w:t>by</w:t>
      </w:r>
      <w:proofErr w:type="spellEnd"/>
      <w:r w:rsidRPr="0054394C">
        <w:rPr>
          <w:rFonts w:ascii="Arial Narrow" w:hAnsi="Arial Narrow" w:cstheme="majorHAnsi"/>
          <w:b/>
          <w:bCs/>
        </w:rPr>
        <w:t xml:space="preserve"> </w:t>
      </w:r>
      <w:proofErr w:type="spellStart"/>
      <w:r w:rsidRPr="0054394C">
        <w:rPr>
          <w:rFonts w:ascii="Arial Narrow" w:hAnsi="Arial Narrow" w:cstheme="majorHAnsi"/>
          <w:b/>
          <w:bCs/>
        </w:rPr>
        <w:t>Doing</w:t>
      </w:r>
      <w:proofErr w:type="spellEnd"/>
      <w:r w:rsidRPr="0054394C">
        <w:rPr>
          <w:rFonts w:ascii="Arial Narrow" w:hAnsi="Arial Narrow" w:cstheme="majorHAnsi"/>
        </w:rPr>
        <w:t xml:space="preserve"> y el dominio de herramientas </w:t>
      </w:r>
      <w:r w:rsidR="000C4D64" w:rsidRPr="0054394C">
        <w:rPr>
          <w:rFonts w:ascii="Arial Narrow" w:hAnsi="Arial Narrow" w:cstheme="majorHAnsi"/>
        </w:rPr>
        <w:t xml:space="preserve">de </w:t>
      </w:r>
      <w:r w:rsidR="000C4D64" w:rsidRPr="0054394C">
        <w:rPr>
          <w:rFonts w:ascii="Arial Narrow" w:hAnsi="Arial Narrow" w:cstheme="majorHAnsi"/>
          <w:b/>
          <w:bCs/>
        </w:rPr>
        <w:t xml:space="preserve">modelado paramétrico </w:t>
      </w:r>
      <w:r w:rsidRPr="0054394C">
        <w:rPr>
          <w:rFonts w:ascii="Arial Narrow" w:hAnsi="Arial Narrow" w:cstheme="majorHAnsi"/>
          <w:b/>
          <w:bCs/>
        </w:rPr>
        <w:t>BIM (</w:t>
      </w:r>
      <w:proofErr w:type="spellStart"/>
      <w:r w:rsidRPr="0054394C">
        <w:rPr>
          <w:rFonts w:ascii="Arial Narrow" w:hAnsi="Arial Narrow" w:cstheme="majorHAnsi"/>
          <w:b/>
          <w:bCs/>
        </w:rPr>
        <w:t>Building</w:t>
      </w:r>
      <w:proofErr w:type="spellEnd"/>
      <w:r w:rsidRPr="0054394C">
        <w:rPr>
          <w:rFonts w:ascii="Arial Narrow" w:hAnsi="Arial Narrow" w:cstheme="majorHAnsi"/>
          <w:b/>
          <w:bCs/>
        </w:rPr>
        <w:t xml:space="preserve"> </w:t>
      </w:r>
      <w:proofErr w:type="spellStart"/>
      <w:r w:rsidRPr="0054394C">
        <w:rPr>
          <w:rFonts w:ascii="Arial Narrow" w:hAnsi="Arial Narrow" w:cstheme="majorHAnsi"/>
          <w:b/>
          <w:bCs/>
        </w:rPr>
        <w:t>Information</w:t>
      </w:r>
      <w:proofErr w:type="spellEnd"/>
      <w:r w:rsidRPr="0054394C">
        <w:rPr>
          <w:rFonts w:ascii="Arial Narrow" w:hAnsi="Arial Narrow" w:cstheme="majorHAnsi"/>
          <w:b/>
          <w:bCs/>
        </w:rPr>
        <w:t xml:space="preserve"> </w:t>
      </w:r>
      <w:proofErr w:type="spellStart"/>
      <w:r w:rsidRPr="0054394C">
        <w:rPr>
          <w:rFonts w:ascii="Arial Narrow" w:hAnsi="Arial Narrow" w:cstheme="majorHAnsi"/>
          <w:b/>
          <w:bCs/>
        </w:rPr>
        <w:t>Modeling</w:t>
      </w:r>
      <w:proofErr w:type="spellEnd"/>
      <w:r w:rsidRPr="0054394C">
        <w:rPr>
          <w:rFonts w:ascii="Arial Narrow" w:hAnsi="Arial Narrow" w:cstheme="majorHAnsi"/>
          <w:b/>
          <w:bCs/>
        </w:rPr>
        <w:t>)</w:t>
      </w:r>
      <w:r w:rsidRPr="0054394C">
        <w:rPr>
          <w:rFonts w:ascii="Arial Narrow" w:hAnsi="Arial Narrow" w:cstheme="majorHAnsi"/>
        </w:rPr>
        <w:t>.</w:t>
      </w:r>
    </w:p>
    <w:p w14:paraId="5A581A0F" w14:textId="7C55BA6D" w:rsidR="00620D8A" w:rsidRPr="0054394C" w:rsidRDefault="000B2D35" w:rsidP="00620D8A">
      <w:pPr>
        <w:pStyle w:val="Normal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E</w:t>
      </w:r>
      <w:r w:rsidR="00620D8A" w:rsidRPr="0054394C">
        <w:rPr>
          <w:rFonts w:ascii="Arial Narrow" w:hAnsi="Arial Narrow" w:cstheme="majorHAnsi"/>
        </w:rPr>
        <w:t xml:space="preserve">ste esquema busca fomentar un entorno de aprendizaje activo donde </w:t>
      </w:r>
      <w:r w:rsidR="00896FEA" w:rsidRPr="0054394C">
        <w:rPr>
          <w:rFonts w:ascii="Arial Narrow" w:hAnsi="Arial Narrow" w:cstheme="majorHAnsi"/>
        </w:rPr>
        <w:t xml:space="preserve">la resolución de problemas reales promueva el </w:t>
      </w:r>
      <w:r w:rsidR="00620D8A" w:rsidRPr="0054394C">
        <w:rPr>
          <w:rFonts w:ascii="Arial Narrow" w:hAnsi="Arial Narrow" w:cstheme="majorHAnsi"/>
          <w:b/>
          <w:bCs/>
        </w:rPr>
        <w:t>desarroll</w:t>
      </w:r>
      <w:r w:rsidR="00896FEA" w:rsidRPr="0054394C">
        <w:rPr>
          <w:rFonts w:ascii="Arial Narrow" w:hAnsi="Arial Narrow" w:cstheme="majorHAnsi"/>
          <w:b/>
          <w:bCs/>
        </w:rPr>
        <w:t>o</w:t>
      </w:r>
      <w:r w:rsidR="00620D8A" w:rsidRPr="0054394C">
        <w:rPr>
          <w:rFonts w:ascii="Arial Narrow" w:hAnsi="Arial Narrow" w:cstheme="majorHAnsi"/>
          <w:b/>
          <w:bCs/>
        </w:rPr>
        <w:t xml:space="preserve"> </w:t>
      </w:r>
      <w:r w:rsidR="00896FEA" w:rsidRPr="0054394C">
        <w:rPr>
          <w:rFonts w:ascii="Arial Narrow" w:hAnsi="Arial Narrow" w:cstheme="majorHAnsi"/>
          <w:b/>
          <w:bCs/>
        </w:rPr>
        <w:t xml:space="preserve">de </w:t>
      </w:r>
      <w:r w:rsidR="00620D8A" w:rsidRPr="0054394C">
        <w:rPr>
          <w:rFonts w:ascii="Arial Narrow" w:hAnsi="Arial Narrow" w:cstheme="majorHAnsi"/>
          <w:b/>
          <w:bCs/>
        </w:rPr>
        <w:t xml:space="preserve">competencias </w:t>
      </w:r>
      <w:r w:rsidR="004A04BB" w:rsidRPr="0054394C">
        <w:rPr>
          <w:rFonts w:ascii="Arial Narrow" w:hAnsi="Arial Narrow" w:cstheme="majorHAnsi"/>
          <w:b/>
          <w:bCs/>
        </w:rPr>
        <w:t>técnicas y transversales</w:t>
      </w:r>
      <w:r w:rsidR="00620D8A" w:rsidRPr="0054394C">
        <w:rPr>
          <w:rFonts w:ascii="Arial Narrow" w:hAnsi="Arial Narrow" w:cstheme="majorHAnsi"/>
        </w:rPr>
        <w:t xml:space="preserve"> esenciales en los entornos de diseño y construcción actuales.</w:t>
      </w:r>
    </w:p>
    <w:p w14:paraId="1AD2E161" w14:textId="31DBDA72" w:rsidR="000F1182" w:rsidRPr="0054394C" w:rsidRDefault="000F1182" w:rsidP="00FC29EE">
      <w:pPr>
        <w:pStyle w:val="Ttulo4"/>
      </w:pPr>
      <w:r w:rsidRPr="0054394C">
        <w:t>Criterios</w:t>
      </w:r>
      <w:r w:rsidR="00120721" w:rsidRPr="0054394C">
        <w:t xml:space="preserve"> </w:t>
      </w:r>
      <w:r w:rsidRPr="0054394C">
        <w:t>de</w:t>
      </w:r>
      <w:r w:rsidR="00120721" w:rsidRPr="0054394C">
        <w:t xml:space="preserve"> </w:t>
      </w:r>
      <w:r w:rsidRPr="0054394C">
        <w:t>Evaluación</w:t>
      </w:r>
      <w:r w:rsidR="00120721" w:rsidRPr="0054394C">
        <w:t xml:space="preserve"> </w:t>
      </w:r>
      <w:r w:rsidR="001C75EE" w:rsidRPr="0054394C">
        <w:t>y</w:t>
      </w:r>
      <w:r w:rsidR="00120721" w:rsidRPr="0054394C">
        <w:t xml:space="preserve"> </w:t>
      </w:r>
      <w:r w:rsidR="001C75EE" w:rsidRPr="0054394C">
        <w:t>pesos</w:t>
      </w:r>
    </w:p>
    <w:p w14:paraId="3E5FF5A2" w14:textId="1DA6BA0D" w:rsidR="00440400" w:rsidRPr="0054394C" w:rsidRDefault="00440400" w:rsidP="00620D8A">
      <w:pPr>
        <w:pStyle w:val="Normal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evaluación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está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fundamentada,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no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solo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adquisición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conocimiento</w:t>
      </w:r>
      <w:r w:rsidR="00E449B4" w:rsidRPr="0054394C">
        <w:rPr>
          <w:rFonts w:ascii="Arial Narrow" w:hAnsi="Arial Narrow" w:cstheme="majorHAnsi"/>
        </w:rPr>
        <w:t>s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sino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="00BF014B" w:rsidRPr="0054394C">
        <w:rPr>
          <w:rFonts w:ascii="Arial Narrow" w:hAnsi="Arial Narrow" w:cstheme="majorHAnsi"/>
        </w:rPr>
        <w:t>su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aplicación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práctica</w:t>
      </w:r>
      <w:r w:rsidR="00767B2D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="00767B2D" w:rsidRPr="0054394C">
        <w:rPr>
          <w:rFonts w:ascii="Arial Narrow" w:hAnsi="Arial Narrow" w:cstheme="majorHAnsi"/>
        </w:rPr>
        <w:t>otorgando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peso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preponderante</w:t>
      </w:r>
      <w:r w:rsidR="00120721" w:rsidRPr="0054394C">
        <w:rPr>
          <w:rFonts w:ascii="Arial Narrow" w:hAnsi="Arial Narrow" w:cstheme="majorHAnsi"/>
        </w:rPr>
        <w:t xml:space="preserve"> </w:t>
      </w:r>
      <w:r w:rsidR="00767B2D"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="00767B2D" w:rsidRPr="0054394C">
        <w:rPr>
          <w:rFonts w:ascii="Arial Narrow" w:hAnsi="Arial Narrow" w:cstheme="majorHAnsi"/>
        </w:rPr>
        <w:t>cincuenta</w:t>
      </w:r>
      <w:r w:rsidR="00120721" w:rsidRPr="0054394C">
        <w:rPr>
          <w:rFonts w:ascii="Arial Narrow" w:hAnsi="Arial Narrow" w:cstheme="majorHAnsi"/>
        </w:rPr>
        <w:t xml:space="preserve"> </w:t>
      </w:r>
      <w:r w:rsidR="00767B2D" w:rsidRPr="0054394C">
        <w:rPr>
          <w:rFonts w:ascii="Arial Narrow" w:hAnsi="Arial Narrow" w:cstheme="majorHAnsi"/>
        </w:rPr>
        <w:t>por</w:t>
      </w:r>
      <w:r w:rsidR="00120721" w:rsidRPr="0054394C">
        <w:rPr>
          <w:rFonts w:ascii="Arial Narrow" w:hAnsi="Arial Narrow" w:cstheme="majorHAnsi"/>
        </w:rPr>
        <w:t xml:space="preserve"> </w:t>
      </w:r>
      <w:r w:rsidR="00767B2D" w:rsidRPr="0054394C">
        <w:rPr>
          <w:rFonts w:ascii="Arial Narrow" w:hAnsi="Arial Narrow" w:cstheme="majorHAnsi"/>
        </w:rPr>
        <w:t>ciento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(50%)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</w:t>
      </w:r>
      <w:r w:rsidR="00120721" w:rsidRPr="0054394C">
        <w:rPr>
          <w:rFonts w:ascii="Arial Narrow" w:hAnsi="Arial Narrow" w:cstheme="majorHAnsi"/>
        </w:rPr>
        <w:t xml:space="preserve"> </w:t>
      </w:r>
      <w:r w:rsidR="00245451" w:rsidRPr="0054394C">
        <w:rPr>
          <w:rFonts w:ascii="Arial Narrow" w:hAnsi="Arial Narrow" w:cstheme="majorHAnsi"/>
        </w:rPr>
        <w:t>c</w:t>
      </w:r>
      <w:r w:rsidRPr="0054394C">
        <w:rPr>
          <w:rFonts w:ascii="Arial Narrow" w:hAnsi="Arial Narrow" w:cstheme="majorHAnsi"/>
        </w:rPr>
        <w:t>omponente</w:t>
      </w:r>
      <w:r w:rsidR="00120721" w:rsidRPr="0054394C">
        <w:rPr>
          <w:rFonts w:ascii="Arial Narrow" w:hAnsi="Arial Narrow" w:cstheme="majorHAnsi"/>
        </w:rPr>
        <w:t xml:space="preserve"> </w:t>
      </w:r>
      <w:r w:rsidR="00245451" w:rsidRPr="0054394C">
        <w:rPr>
          <w:rFonts w:ascii="Arial Narrow" w:hAnsi="Arial Narrow" w:cstheme="majorHAnsi"/>
        </w:rPr>
        <w:t>g</w:t>
      </w:r>
      <w:r w:rsidRPr="0054394C">
        <w:rPr>
          <w:rFonts w:ascii="Arial Narrow" w:hAnsi="Arial Narrow" w:cstheme="majorHAnsi"/>
        </w:rPr>
        <w:t>rupal</w:t>
      </w:r>
      <w:r w:rsidR="0044498A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="0044498A" w:rsidRPr="0054394C">
        <w:rPr>
          <w:rFonts w:ascii="Arial Narrow" w:hAnsi="Arial Narrow" w:cstheme="majorHAnsi"/>
        </w:rPr>
        <w:t>que</w:t>
      </w:r>
      <w:r w:rsidR="00120721" w:rsidRPr="0054394C">
        <w:rPr>
          <w:rFonts w:ascii="Arial Narrow" w:hAnsi="Arial Narrow" w:cstheme="majorHAnsi"/>
        </w:rPr>
        <w:t xml:space="preserve"> </w:t>
      </w:r>
      <w:r w:rsidR="00E22836" w:rsidRPr="0054394C">
        <w:rPr>
          <w:rFonts w:ascii="Arial Narrow" w:hAnsi="Arial Narrow" w:cstheme="majorHAnsi"/>
        </w:rPr>
        <w:t>consiste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desarrollo</w:t>
      </w:r>
      <w:r w:rsidR="006804DC" w:rsidRPr="0054394C">
        <w:rPr>
          <w:rFonts w:ascii="Arial Narrow" w:hAnsi="Arial Narrow" w:cstheme="majorHAnsi"/>
        </w:rPr>
        <w:t xml:space="preserve"> competitivo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proyecto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EF507C" w:rsidRPr="0054394C">
        <w:rPr>
          <w:rFonts w:ascii="Arial Narrow" w:hAnsi="Arial Narrow" w:cstheme="majorHAnsi"/>
        </w:rPr>
        <w:t>construcción rural</w:t>
      </w:r>
      <w:r w:rsidR="00120721" w:rsidRPr="0054394C">
        <w:rPr>
          <w:rFonts w:ascii="Arial Narrow" w:hAnsi="Arial Narrow" w:cstheme="majorHAnsi"/>
        </w:rPr>
        <w:t xml:space="preserve"> </w:t>
      </w:r>
      <w:r w:rsidR="00D83066" w:rsidRPr="0054394C">
        <w:rPr>
          <w:rFonts w:ascii="Arial Narrow" w:hAnsi="Arial Narrow" w:cstheme="majorHAnsi"/>
        </w:rPr>
        <w:t>completo</w:t>
      </w:r>
      <w:r w:rsidR="00120721" w:rsidRPr="0054394C">
        <w:rPr>
          <w:rFonts w:ascii="Arial Narrow" w:hAnsi="Arial Narrow" w:cstheme="majorHAnsi"/>
        </w:rPr>
        <w:t xml:space="preserve"> </w:t>
      </w:r>
      <w:r w:rsidR="00E94B5E" w:rsidRPr="0054394C">
        <w:rPr>
          <w:rFonts w:ascii="Arial Narrow" w:hAnsi="Arial Narrow" w:cstheme="majorHAnsi"/>
        </w:rPr>
        <w:t>(memorias de cálculo, planos</w:t>
      </w:r>
      <w:r w:rsidR="00E54676" w:rsidRPr="0054394C">
        <w:rPr>
          <w:rFonts w:ascii="Arial Narrow" w:hAnsi="Arial Narrow" w:cstheme="majorHAnsi"/>
        </w:rPr>
        <w:t>,</w:t>
      </w:r>
      <w:r w:rsidR="00E94B5E" w:rsidRPr="0054394C">
        <w:rPr>
          <w:rFonts w:ascii="Arial Narrow" w:hAnsi="Arial Narrow" w:cstheme="majorHAnsi"/>
        </w:rPr>
        <w:t xml:space="preserve"> presupuesto</w:t>
      </w:r>
      <w:r w:rsidR="00E54676" w:rsidRPr="0054394C">
        <w:rPr>
          <w:rFonts w:ascii="Arial Narrow" w:hAnsi="Arial Narrow" w:cstheme="majorHAnsi"/>
        </w:rPr>
        <w:t xml:space="preserve"> y programa</w:t>
      </w:r>
      <w:r w:rsidR="00E94B5E" w:rsidRPr="0054394C">
        <w:rPr>
          <w:rFonts w:ascii="Arial Narrow" w:hAnsi="Arial Narrow" w:cstheme="majorHAnsi"/>
        </w:rPr>
        <w:t>)</w:t>
      </w:r>
      <w:r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simulando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exigencias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práctica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profesional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sector</w:t>
      </w:r>
      <w:r w:rsidR="00120721" w:rsidRPr="0054394C">
        <w:rPr>
          <w:rFonts w:ascii="Arial Narrow" w:hAnsi="Arial Narrow" w:cstheme="majorHAnsi"/>
        </w:rPr>
        <w:t xml:space="preserve"> </w:t>
      </w:r>
      <w:r w:rsidR="00E22836" w:rsidRPr="0054394C">
        <w:rPr>
          <w:rFonts w:ascii="Arial Narrow" w:hAnsi="Arial Narrow" w:cstheme="majorHAnsi"/>
        </w:rPr>
        <w:t>rural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civil</w:t>
      </w:r>
      <w:r w:rsidR="00C356C8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="00C356C8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C356C8" w:rsidRPr="0054394C">
        <w:rPr>
          <w:rFonts w:ascii="Arial Narrow" w:hAnsi="Arial Narrow" w:cstheme="majorHAnsi"/>
        </w:rPr>
        <w:t>estructurado</w:t>
      </w:r>
      <w:r w:rsidR="00120721" w:rsidRPr="0054394C">
        <w:rPr>
          <w:rFonts w:ascii="Arial Narrow" w:hAnsi="Arial Narrow" w:cstheme="majorHAnsi"/>
        </w:rPr>
        <w:t xml:space="preserve"> </w:t>
      </w:r>
      <w:r w:rsidR="00C356C8"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="00C356C8"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="00C356C8" w:rsidRPr="0054394C">
        <w:rPr>
          <w:rFonts w:ascii="Arial Narrow" w:hAnsi="Arial Narrow" w:cstheme="majorHAnsi"/>
        </w:rPr>
        <w:t>siguientes</w:t>
      </w:r>
      <w:r w:rsidR="00120721" w:rsidRPr="0054394C">
        <w:rPr>
          <w:rFonts w:ascii="Arial Narrow" w:hAnsi="Arial Narrow" w:cstheme="majorHAnsi"/>
        </w:rPr>
        <w:t xml:space="preserve"> </w:t>
      </w:r>
      <w:r w:rsidR="00C356C8" w:rsidRPr="0054394C">
        <w:rPr>
          <w:rFonts w:ascii="Arial Narrow" w:hAnsi="Arial Narrow" w:cstheme="majorHAnsi"/>
        </w:rPr>
        <w:t>componentes</w:t>
      </w:r>
      <w:r w:rsidR="00141C2D" w:rsidRPr="0054394C">
        <w:rPr>
          <w:rFonts w:ascii="Arial Narrow" w:hAnsi="Arial Narrow" w:cstheme="majorHAnsi"/>
        </w:rPr>
        <w:t xml:space="preserve"> y pesos</w:t>
      </w:r>
      <w:r w:rsidR="00C356C8" w:rsidRPr="0054394C">
        <w:rPr>
          <w:rFonts w:ascii="Arial Narrow" w:hAnsi="Arial Narrow" w:cstheme="majorHAnsi"/>
        </w:rPr>
        <w:t>:</w:t>
      </w:r>
    </w:p>
    <w:p w14:paraId="0E59FD05" w14:textId="3355B161" w:rsidR="007129B6" w:rsidRPr="0054394C" w:rsidRDefault="000B2F5B" w:rsidP="00FC29EE">
      <w:pPr>
        <w:pStyle w:val="Ttulo5"/>
      </w:pPr>
      <w:r w:rsidRPr="0054394C">
        <w:t>Componente</w:t>
      </w:r>
      <w:r w:rsidR="00120721" w:rsidRPr="0054394C">
        <w:t xml:space="preserve"> </w:t>
      </w:r>
      <w:r w:rsidRPr="0054394C">
        <w:t>Individual</w:t>
      </w:r>
      <w:r w:rsidR="00441AFE" w:rsidRPr="0054394C">
        <w:t>:</w:t>
      </w:r>
      <w:r w:rsidR="00120721" w:rsidRPr="0054394C">
        <w:t xml:space="preserve"> </w:t>
      </w:r>
    </w:p>
    <w:p w14:paraId="6F326038" w14:textId="3699A109" w:rsidR="00BC2E06" w:rsidRPr="0054394C" w:rsidRDefault="00441AFE" w:rsidP="00AD4E38">
      <w:pPr>
        <w:pStyle w:val="Normaldots4"/>
        <w:ind w:left="1418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3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pruebas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escritas</w:t>
      </w:r>
      <w:r w:rsidR="00120721" w:rsidRPr="0054394C">
        <w:rPr>
          <w:rFonts w:ascii="Arial Narrow" w:hAnsi="Arial Narrow" w:cstheme="majorHAnsi"/>
        </w:rPr>
        <w:t xml:space="preserve"> </w:t>
      </w:r>
      <w:r w:rsidR="001C75EE" w:rsidRPr="0054394C">
        <w:rPr>
          <w:rFonts w:ascii="Arial Narrow" w:hAnsi="Arial Narrow" w:cstheme="majorHAnsi"/>
        </w:rPr>
        <w:t>con</w:t>
      </w:r>
      <w:r w:rsidR="00120721" w:rsidRPr="0054394C">
        <w:rPr>
          <w:rFonts w:ascii="Arial Narrow" w:hAnsi="Arial Narrow" w:cstheme="majorHAnsi"/>
        </w:rPr>
        <w:t xml:space="preserve"> </w:t>
      </w:r>
      <w:r w:rsidR="001C75EE"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="001C75EE" w:rsidRPr="0054394C">
        <w:rPr>
          <w:rFonts w:ascii="Arial Narrow" w:hAnsi="Arial Narrow" w:cstheme="majorHAnsi"/>
        </w:rPr>
        <w:t>peso</w:t>
      </w:r>
      <w:r w:rsidR="00120721" w:rsidRPr="0054394C">
        <w:rPr>
          <w:rFonts w:ascii="Arial Narrow" w:hAnsi="Arial Narrow" w:cstheme="majorHAnsi"/>
        </w:rPr>
        <w:t xml:space="preserve"> </w:t>
      </w:r>
      <w:r w:rsidR="007916F8" w:rsidRPr="0054394C">
        <w:rPr>
          <w:rFonts w:ascii="Arial Narrow" w:hAnsi="Arial Narrow" w:cstheme="majorHAnsi"/>
        </w:rPr>
        <w:t>total</w:t>
      </w:r>
      <w:r w:rsidR="00120721" w:rsidRPr="0054394C">
        <w:rPr>
          <w:rFonts w:ascii="Arial Narrow" w:hAnsi="Arial Narrow" w:cstheme="majorHAnsi"/>
        </w:rPr>
        <w:t xml:space="preserve"> </w:t>
      </w:r>
      <w:r w:rsidR="001C75EE"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="001C75EE" w:rsidRPr="0054394C">
        <w:rPr>
          <w:rFonts w:ascii="Arial Narrow" w:hAnsi="Arial Narrow" w:cstheme="majorHAnsi"/>
        </w:rPr>
        <w:t>25%</w:t>
      </w:r>
      <w:r w:rsidR="007129B6" w:rsidRPr="0054394C">
        <w:rPr>
          <w:rFonts w:ascii="Arial Narrow" w:hAnsi="Arial Narrow" w:cstheme="majorHAnsi"/>
        </w:rPr>
        <w:t>.</w:t>
      </w:r>
    </w:p>
    <w:p w14:paraId="6896D739" w14:textId="72F37C36" w:rsidR="007129B6" w:rsidRPr="0054394C" w:rsidRDefault="007129B6" w:rsidP="00AD4E38">
      <w:pPr>
        <w:pStyle w:val="Normaldots4"/>
        <w:ind w:left="1418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3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talleres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peso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total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25%.</w:t>
      </w:r>
    </w:p>
    <w:p w14:paraId="04E1D239" w14:textId="77777777" w:rsidR="0082127B" w:rsidRPr="0054394C" w:rsidRDefault="000B2F5B" w:rsidP="00FC29EE">
      <w:pPr>
        <w:pStyle w:val="Ttulo5"/>
      </w:pPr>
      <w:r w:rsidRPr="0054394C">
        <w:t>Componente</w:t>
      </w:r>
      <w:r w:rsidR="00120721" w:rsidRPr="0054394C">
        <w:t xml:space="preserve"> </w:t>
      </w:r>
      <w:r w:rsidRPr="0054394C">
        <w:t>Grupal.</w:t>
      </w:r>
      <w:r w:rsidR="00120721" w:rsidRPr="0054394C">
        <w:t xml:space="preserve"> </w:t>
      </w:r>
    </w:p>
    <w:p w14:paraId="3663E262" w14:textId="15886257" w:rsidR="000F1182" w:rsidRPr="0054394C" w:rsidRDefault="006C0F32" w:rsidP="0082127B">
      <w:pPr>
        <w:pStyle w:val="Normal3"/>
        <w:ind w:left="113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Desarrollo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proyecto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final</w:t>
      </w:r>
      <w:r w:rsidR="00120721" w:rsidRPr="0054394C">
        <w:rPr>
          <w:rFonts w:ascii="Arial Narrow" w:hAnsi="Arial Narrow" w:cstheme="majorHAnsi"/>
        </w:rPr>
        <w:t xml:space="preserve"> </w:t>
      </w:r>
      <w:r w:rsidR="00BC2E06" w:rsidRPr="0054394C">
        <w:rPr>
          <w:rFonts w:ascii="Arial Narrow" w:hAnsi="Arial Narrow" w:cstheme="majorHAnsi"/>
        </w:rPr>
        <w:t>grupal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donde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</w:t>
      </w:r>
      <w:r w:rsidR="00120721" w:rsidRPr="0054394C">
        <w:rPr>
          <w:rFonts w:ascii="Arial Narrow" w:hAnsi="Arial Narrow" w:cstheme="majorHAnsi"/>
        </w:rPr>
        <w:t xml:space="preserve"> </w:t>
      </w:r>
      <w:r w:rsidR="0025759E" w:rsidRPr="0054394C">
        <w:rPr>
          <w:rFonts w:ascii="Arial Narrow" w:hAnsi="Arial Narrow" w:cstheme="majorHAnsi"/>
        </w:rPr>
        <w:t>trabaje sobre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una</w:t>
      </w:r>
      <w:r w:rsidR="00120721" w:rsidRPr="0054394C">
        <w:rPr>
          <w:rFonts w:ascii="Arial Narrow" w:hAnsi="Arial Narrow" w:cstheme="majorHAnsi"/>
        </w:rPr>
        <w:t xml:space="preserve"> </w:t>
      </w:r>
      <w:r w:rsidR="0010701B" w:rsidRPr="0054394C">
        <w:rPr>
          <w:rFonts w:ascii="Arial Narrow" w:hAnsi="Arial Narrow" w:cstheme="majorHAnsi"/>
        </w:rPr>
        <w:t>construcción</w:t>
      </w:r>
      <w:r w:rsidR="00120721" w:rsidRPr="0054394C">
        <w:rPr>
          <w:rFonts w:ascii="Arial Narrow" w:hAnsi="Arial Narrow" w:cstheme="majorHAnsi"/>
        </w:rPr>
        <w:t xml:space="preserve"> </w:t>
      </w:r>
      <w:r w:rsidR="00D23332" w:rsidRPr="0054394C">
        <w:rPr>
          <w:rFonts w:ascii="Arial Narrow" w:hAnsi="Arial Narrow" w:cstheme="majorHAnsi"/>
        </w:rPr>
        <w:t>rural</w:t>
      </w:r>
      <w:r w:rsidR="0025759E" w:rsidRPr="0054394C">
        <w:rPr>
          <w:rFonts w:ascii="Arial Narrow" w:hAnsi="Arial Narrow" w:cstheme="majorHAnsi"/>
        </w:rPr>
        <w:t xml:space="preserve"> real o bien propuesta por los alumnos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</w:t>
      </w:r>
      <w:r w:rsidR="0010701B" w:rsidRPr="0054394C">
        <w:rPr>
          <w:rFonts w:ascii="Arial Narrow" w:hAnsi="Arial Narrow" w:cstheme="majorHAnsi"/>
        </w:rPr>
        <w:t>memori</w:t>
      </w:r>
      <w:r w:rsidR="00A94A6E" w:rsidRPr="0054394C">
        <w:rPr>
          <w:rFonts w:ascii="Arial Narrow" w:hAnsi="Arial Narrow" w:cstheme="majorHAnsi"/>
        </w:rPr>
        <w:t>as,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planos,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presupuesto</w:t>
      </w:r>
      <w:r w:rsidR="00D23332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="002543A8" w:rsidRPr="0054394C">
        <w:rPr>
          <w:rFonts w:ascii="Arial Narrow" w:hAnsi="Arial Narrow" w:cstheme="majorHAnsi"/>
        </w:rPr>
        <w:t xml:space="preserve">y </w:t>
      </w:r>
      <w:r w:rsidR="00D23332" w:rsidRPr="0054394C">
        <w:rPr>
          <w:rFonts w:ascii="Arial Narrow" w:hAnsi="Arial Narrow" w:cstheme="majorHAnsi"/>
        </w:rPr>
        <w:t>programa</w:t>
      </w:r>
      <w:r w:rsidR="00D16679" w:rsidRPr="0054394C">
        <w:rPr>
          <w:rFonts w:ascii="Arial Narrow" w:hAnsi="Arial Narrow" w:cstheme="majorHAnsi"/>
        </w:rPr>
        <w:t xml:space="preserve"> de trabajo</w:t>
      </w:r>
      <w:r w:rsidRPr="0054394C">
        <w:rPr>
          <w:rFonts w:ascii="Arial Narrow" w:hAnsi="Arial Narrow" w:cstheme="majorHAnsi"/>
        </w:rPr>
        <w:t>).</w:t>
      </w:r>
    </w:p>
    <w:p w14:paraId="749D0A1C" w14:textId="5392B1EB" w:rsidR="00131605" w:rsidRPr="0054394C" w:rsidRDefault="00131605" w:rsidP="0054394C">
      <w:pPr>
        <w:pStyle w:val="Ttulo2"/>
      </w:pPr>
      <w:r w:rsidRPr="0054394C">
        <w:t>Propuesta</w:t>
      </w:r>
      <w:r w:rsidR="00120721" w:rsidRPr="0054394C">
        <w:t xml:space="preserve"> </w:t>
      </w:r>
      <w:r w:rsidRPr="0054394C">
        <w:t>en</w:t>
      </w:r>
      <w:r w:rsidR="00120721" w:rsidRPr="0054394C">
        <w:t xml:space="preserve"> </w:t>
      </w:r>
      <w:r w:rsidRPr="0054394C">
        <w:t>el</w:t>
      </w:r>
      <w:r w:rsidR="00120721" w:rsidRPr="0054394C">
        <w:t xml:space="preserve"> </w:t>
      </w:r>
      <w:r w:rsidRPr="0054394C">
        <w:t>componente</w:t>
      </w:r>
      <w:r w:rsidR="00120721" w:rsidRPr="0054394C">
        <w:t xml:space="preserve"> </w:t>
      </w:r>
      <w:r w:rsidRPr="0054394C">
        <w:t>de</w:t>
      </w:r>
      <w:r w:rsidR="00120721" w:rsidRPr="0054394C">
        <w:t xml:space="preserve"> </w:t>
      </w:r>
      <w:r w:rsidRPr="0054394C">
        <w:t>investigación</w:t>
      </w:r>
    </w:p>
    <w:p w14:paraId="10AC5E96" w14:textId="2B827F96" w:rsidR="00C12670" w:rsidRPr="0054394C" w:rsidRDefault="00C12670" w:rsidP="00DC6A0F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contexto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actual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crisis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climática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agotamiento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recursos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naturales,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industria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construcción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enfrenta</w:t>
      </w:r>
      <w:r w:rsidR="00120721" w:rsidRPr="0054394C">
        <w:rPr>
          <w:rFonts w:ascii="Arial Narrow" w:hAnsi="Arial Narrow" w:cstheme="majorHAnsi"/>
        </w:rPr>
        <w:t xml:space="preserve"> </w:t>
      </w:r>
      <w:r w:rsidR="007A0D15" w:rsidRPr="0054394C">
        <w:rPr>
          <w:rFonts w:ascii="Arial Narrow" w:hAnsi="Arial Narrow" w:cstheme="majorHAnsi"/>
        </w:rPr>
        <w:t>al</w:t>
      </w:r>
      <w:r w:rsidR="00120721" w:rsidRPr="0054394C">
        <w:rPr>
          <w:rFonts w:ascii="Arial Narrow" w:hAnsi="Arial Narrow" w:cstheme="majorHAnsi"/>
        </w:rPr>
        <w:t xml:space="preserve"> </w:t>
      </w:r>
      <w:r w:rsidR="007A0D15" w:rsidRPr="0054394C">
        <w:rPr>
          <w:rFonts w:ascii="Arial Narrow" w:hAnsi="Arial Narrow" w:cstheme="majorHAnsi"/>
        </w:rPr>
        <w:t>reto</w:t>
      </w:r>
      <w:r w:rsidR="00120721" w:rsidRPr="0054394C">
        <w:rPr>
          <w:rFonts w:ascii="Arial Narrow" w:hAnsi="Arial Narrow" w:cstheme="majorHAnsi"/>
        </w:rPr>
        <w:t xml:space="preserve"> </w:t>
      </w:r>
      <w:r w:rsidR="007A0D15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7A0D15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7A0D15" w:rsidRPr="0054394C">
        <w:rPr>
          <w:rFonts w:ascii="Arial Narrow" w:hAnsi="Arial Narrow" w:cstheme="majorHAnsi"/>
        </w:rPr>
        <w:t>transición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hacia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modelos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bajo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impacto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ambiental.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necesidad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particularmente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crítica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entornos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rurales,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donde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dependencia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materiales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industrializados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CE6970" w:rsidRPr="0054394C">
        <w:rPr>
          <w:rFonts w:ascii="Arial Narrow" w:hAnsi="Arial Narrow" w:cstheme="majorHAnsi"/>
        </w:rPr>
        <w:t xml:space="preserve">largos </w:t>
      </w:r>
      <w:r w:rsidRPr="0054394C">
        <w:rPr>
          <w:rFonts w:ascii="Arial Narrow" w:hAnsi="Arial Narrow" w:cstheme="majorHAnsi"/>
        </w:rPr>
        <w:t>procesos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transporte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no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solo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eleva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huella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carbono,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sino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que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ignora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potencial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técnico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recursos</w:t>
      </w:r>
      <w:r w:rsidR="00120721" w:rsidRPr="0054394C">
        <w:rPr>
          <w:rFonts w:ascii="Arial Narrow" w:hAnsi="Arial Narrow" w:cstheme="majorHAnsi"/>
        </w:rPr>
        <w:t xml:space="preserve"> </w:t>
      </w:r>
      <w:r w:rsidR="008B026A" w:rsidRPr="0054394C">
        <w:rPr>
          <w:rFonts w:ascii="Arial Narrow" w:hAnsi="Arial Narrow" w:cstheme="majorHAnsi"/>
        </w:rPr>
        <w:t>locales</w:t>
      </w:r>
      <w:r w:rsidRPr="0054394C">
        <w:rPr>
          <w:rFonts w:ascii="Arial Narrow" w:hAnsi="Arial Narrow" w:cstheme="majorHAnsi"/>
        </w:rPr>
        <w:t>.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presente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propuesta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investigación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aborda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desafío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mediante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enfoque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multidisciplinar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que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integra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bioconstrucción</w:t>
      </w:r>
      <w:r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eficiencia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energética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autosuficiente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tecnologías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4D269F" w:rsidRPr="0054394C">
        <w:rPr>
          <w:rFonts w:ascii="Arial Narrow" w:hAnsi="Arial Narrow" w:cstheme="majorHAnsi"/>
          <w:b/>
          <w:bCs/>
        </w:rPr>
        <w:t>diseño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4D269F" w:rsidRPr="0054394C">
        <w:rPr>
          <w:rFonts w:ascii="Arial Narrow" w:hAnsi="Arial Narrow" w:cstheme="majorHAnsi"/>
          <w:b/>
          <w:bCs/>
        </w:rPr>
        <w:t>y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fabricación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digital</w:t>
      </w:r>
      <w:r w:rsidRPr="0054394C">
        <w:rPr>
          <w:rFonts w:ascii="Arial Narrow" w:hAnsi="Arial Narrow" w:cstheme="majorHAnsi"/>
        </w:rPr>
        <w:t>.</w:t>
      </w:r>
    </w:p>
    <w:p w14:paraId="2904728C" w14:textId="725D496F" w:rsidR="00C12670" w:rsidRPr="0054394C" w:rsidRDefault="00C12670" w:rsidP="00DC6A0F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lastRenderedPageBreak/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primer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eje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estudio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centra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evolución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</w:t>
      </w:r>
      <w:r w:rsidR="00E01D07" w:rsidRPr="0054394C">
        <w:rPr>
          <w:rFonts w:ascii="Arial Narrow" w:hAnsi="Arial Narrow" w:cstheme="majorHAnsi"/>
        </w:rPr>
        <w:t>as</w:t>
      </w:r>
      <w:r w:rsidR="00120721" w:rsidRPr="0054394C">
        <w:rPr>
          <w:rFonts w:ascii="Arial Narrow" w:hAnsi="Arial Narrow" w:cstheme="majorHAnsi"/>
        </w:rPr>
        <w:t xml:space="preserve"> </w:t>
      </w:r>
      <w:r w:rsidR="00E01D07" w:rsidRPr="0054394C">
        <w:rPr>
          <w:rFonts w:ascii="Arial Narrow" w:hAnsi="Arial Narrow" w:cstheme="majorHAnsi"/>
        </w:rPr>
        <w:t>construcciones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basad</w:t>
      </w:r>
      <w:r w:rsidR="00E01D07" w:rsidRPr="0054394C">
        <w:rPr>
          <w:rFonts w:ascii="Arial Narrow" w:hAnsi="Arial Narrow" w:cstheme="majorHAnsi"/>
        </w:rPr>
        <w:t>a</w:t>
      </w:r>
      <w:r w:rsidRPr="0054394C">
        <w:rPr>
          <w:rFonts w:ascii="Arial Narrow" w:hAnsi="Arial Narrow" w:cstheme="majorHAnsi"/>
        </w:rPr>
        <w:t>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tierra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valorización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residuos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agrícolas.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optimizar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sistemas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tradicionales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adobe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tapial,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experimentar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compuestos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proofErr w:type="spellStart"/>
      <w:r w:rsidRPr="0054394C">
        <w:rPr>
          <w:rFonts w:ascii="Arial Narrow" w:hAnsi="Arial Narrow" w:cstheme="majorHAnsi"/>
        </w:rPr>
        <w:t>hempcrete</w:t>
      </w:r>
      <w:proofErr w:type="spellEnd"/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cenizas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biomasa,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busca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eliminar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dependencia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cemento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portland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fomentar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economía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circular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que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aproveche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desechos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cosechas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locales.</w:t>
      </w:r>
    </w:p>
    <w:p w14:paraId="015B66B6" w14:textId="2FD3D6E0" w:rsidR="00C12670" w:rsidRPr="0054394C" w:rsidRDefault="00D74DEE" w:rsidP="00DC6A0F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Adicionalmente</w:t>
      </w:r>
      <w:r w:rsidR="00C12670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="00C12670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C12670" w:rsidRPr="0054394C">
        <w:rPr>
          <w:rFonts w:ascii="Arial Narrow" w:hAnsi="Arial Narrow" w:cstheme="majorHAnsi"/>
        </w:rPr>
        <w:t>investigación</w:t>
      </w:r>
      <w:r w:rsidR="00120721" w:rsidRPr="0054394C">
        <w:rPr>
          <w:rFonts w:ascii="Arial Narrow" w:hAnsi="Arial Narrow" w:cstheme="majorHAnsi"/>
        </w:rPr>
        <w:t xml:space="preserve"> </w:t>
      </w:r>
      <w:r w:rsidR="00C12670" w:rsidRPr="0054394C">
        <w:rPr>
          <w:rFonts w:ascii="Arial Narrow" w:hAnsi="Arial Narrow" w:cstheme="majorHAnsi"/>
        </w:rPr>
        <w:t>propone</w:t>
      </w:r>
      <w:r w:rsidR="00120721" w:rsidRPr="0054394C">
        <w:rPr>
          <w:rFonts w:ascii="Arial Narrow" w:hAnsi="Arial Narrow" w:cstheme="majorHAnsi"/>
        </w:rPr>
        <w:t xml:space="preserve"> </w:t>
      </w:r>
      <w:r w:rsidR="00905049" w:rsidRPr="0054394C">
        <w:rPr>
          <w:rFonts w:ascii="Arial Narrow" w:hAnsi="Arial Narrow" w:cstheme="majorHAnsi"/>
        </w:rPr>
        <w:t>avanzar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hacia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autonomía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operativa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mediante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un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diseño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bioclimático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off-grid.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ello,</w:t>
      </w:r>
      <w:r w:rsidR="00120721" w:rsidRPr="0054394C">
        <w:rPr>
          <w:rFonts w:ascii="Arial Narrow" w:hAnsi="Arial Narrow" w:cstheme="majorHAnsi"/>
        </w:rPr>
        <w:t xml:space="preserve"> </w:t>
      </w:r>
      <w:r w:rsidR="00A17604" w:rsidRPr="0054394C">
        <w:rPr>
          <w:rFonts w:ascii="Arial Narrow" w:hAnsi="Arial Narrow" w:cstheme="majorHAnsi"/>
        </w:rPr>
        <w:t xml:space="preserve">se </w:t>
      </w:r>
      <w:r w:rsidR="004D2119" w:rsidRPr="0054394C">
        <w:rPr>
          <w:rFonts w:ascii="Arial Narrow" w:hAnsi="Arial Narrow" w:cstheme="majorHAnsi"/>
        </w:rPr>
        <w:t>propone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integrar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energías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renovables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híbridas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como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biogás,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implementar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sistemas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ventilación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pasiva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transformar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subproductos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ganaderos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fuentes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energía</w:t>
      </w:r>
      <w:r w:rsidR="00120721" w:rsidRPr="0054394C">
        <w:rPr>
          <w:rFonts w:ascii="Arial Narrow" w:hAnsi="Arial Narrow" w:cstheme="majorHAnsi"/>
        </w:rPr>
        <w:t xml:space="preserve"> </w:t>
      </w:r>
      <w:r w:rsidR="004D2119" w:rsidRPr="0054394C">
        <w:rPr>
          <w:rFonts w:ascii="Arial Narrow" w:hAnsi="Arial Narrow" w:cstheme="majorHAnsi"/>
        </w:rPr>
        <w:t>limpia.</w:t>
      </w:r>
    </w:p>
    <w:p w14:paraId="0EB55847" w14:textId="1DBD5E36" w:rsidR="002D0E40" w:rsidRPr="0054394C" w:rsidRDefault="002D0E40" w:rsidP="00DC6A0F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Finalmente,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proyecto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sitúa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vanguardia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221D73" w:rsidRPr="0054394C">
        <w:rPr>
          <w:rFonts w:ascii="Arial Narrow" w:hAnsi="Arial Narrow" w:cstheme="majorHAnsi"/>
        </w:rPr>
        <w:t>construcción</w:t>
      </w:r>
      <w:r w:rsidR="00120721" w:rsidRPr="0054394C">
        <w:rPr>
          <w:rFonts w:ascii="Arial Narrow" w:hAnsi="Arial Narrow" w:cstheme="majorHAnsi"/>
        </w:rPr>
        <w:t xml:space="preserve"> </w:t>
      </w:r>
      <w:r w:rsidR="00221D73" w:rsidRPr="0054394C">
        <w:rPr>
          <w:rFonts w:ascii="Arial Narrow" w:hAnsi="Arial Narrow" w:cstheme="majorHAnsi"/>
        </w:rPr>
        <w:t>rural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vernácula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tecnificada</w:t>
      </w:r>
      <w:r w:rsidR="00120721" w:rsidRPr="0054394C">
        <w:rPr>
          <w:rFonts w:ascii="Arial Narrow" w:hAnsi="Arial Narrow" w:cstheme="majorHAnsi"/>
        </w:rPr>
        <w:t xml:space="preserve"> </w:t>
      </w:r>
      <w:r w:rsidR="00A17604" w:rsidRPr="0054394C">
        <w:rPr>
          <w:rFonts w:ascii="Arial Narrow" w:hAnsi="Arial Narrow" w:cstheme="majorHAnsi"/>
        </w:rPr>
        <w:t>m</w:t>
      </w:r>
      <w:r w:rsidRPr="0054394C">
        <w:rPr>
          <w:rFonts w:ascii="Arial Narrow" w:hAnsi="Arial Narrow" w:cstheme="majorHAnsi"/>
        </w:rPr>
        <w:t>ediante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fabricación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aditiva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tierra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local,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metodología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BIM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escaneo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láser</w:t>
      </w:r>
      <w:r w:rsidR="006804DC" w:rsidRPr="0054394C">
        <w:rPr>
          <w:rFonts w:ascii="Arial Narrow" w:hAnsi="Arial Narrow" w:cstheme="majorHAnsi"/>
        </w:rPr>
        <w:t>. S</w:t>
      </w:r>
      <w:r w:rsidRPr="0054394C">
        <w:rPr>
          <w:rFonts w:ascii="Arial Narrow" w:hAnsi="Arial Narrow" w:cstheme="majorHAnsi"/>
        </w:rPr>
        <w:t>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busca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democratizar</w:t>
      </w:r>
      <w:r w:rsidR="00120721" w:rsidRPr="0054394C">
        <w:rPr>
          <w:rFonts w:ascii="Arial Narrow" w:hAnsi="Arial Narrow" w:cstheme="majorHAnsi"/>
        </w:rPr>
        <w:t xml:space="preserve"> </w:t>
      </w:r>
      <w:r w:rsidR="008F4F45" w:rsidRPr="0054394C">
        <w:rPr>
          <w:rFonts w:ascii="Arial Narrow" w:hAnsi="Arial Narrow" w:cstheme="majorHAnsi"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soluciones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rehabilitación</w:t>
      </w:r>
      <w:r w:rsidR="00F408C0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reduci</w:t>
      </w:r>
      <w:r w:rsidR="00F408C0" w:rsidRPr="0054394C">
        <w:rPr>
          <w:rFonts w:ascii="Arial Narrow" w:hAnsi="Arial Narrow" w:cstheme="majorHAnsi"/>
        </w:rPr>
        <w:t>endo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costes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logísticos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sin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renunciar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preservación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identidad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arquitectónica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entorno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rural</w:t>
      </w:r>
      <w:r w:rsidR="00120721" w:rsidRPr="0054394C">
        <w:rPr>
          <w:rFonts w:ascii="Arial Narrow" w:hAnsi="Arial Narrow" w:cstheme="majorHAnsi"/>
        </w:rPr>
        <w:t xml:space="preserve"> </w:t>
      </w:r>
      <w:r w:rsidR="00F408C0" w:rsidRPr="0054394C">
        <w:rPr>
          <w:rFonts w:ascii="Arial Narrow" w:hAnsi="Arial Narrow" w:cstheme="majorHAnsi"/>
        </w:rPr>
        <w:t>colombiano</w:t>
      </w:r>
      <w:r w:rsidRPr="0054394C">
        <w:rPr>
          <w:rFonts w:ascii="Arial Narrow" w:hAnsi="Arial Narrow" w:cstheme="majorHAnsi"/>
        </w:rPr>
        <w:t>.</w:t>
      </w:r>
    </w:p>
    <w:p w14:paraId="5C391ED3" w14:textId="6CC8F5BF" w:rsidR="00AE15DD" w:rsidRPr="0054394C" w:rsidRDefault="00AE15DD" w:rsidP="00FC29EE">
      <w:pPr>
        <w:pStyle w:val="Ttulo3"/>
      </w:pPr>
      <w:r w:rsidRPr="0054394C">
        <w:t>Nuevos</w:t>
      </w:r>
      <w:r w:rsidR="00120721" w:rsidRPr="0054394C">
        <w:t xml:space="preserve"> </w:t>
      </w:r>
      <w:r w:rsidRPr="0054394C">
        <w:t>Materiales</w:t>
      </w:r>
      <w:r w:rsidR="00120721" w:rsidRPr="0054394C">
        <w:t xml:space="preserve"> </w:t>
      </w:r>
      <w:r w:rsidRPr="0054394C">
        <w:t>Basados</w:t>
      </w:r>
      <w:r w:rsidR="00120721" w:rsidRPr="0054394C">
        <w:t xml:space="preserve"> </w:t>
      </w:r>
      <w:r w:rsidRPr="0054394C">
        <w:t>en</w:t>
      </w:r>
      <w:r w:rsidR="00120721" w:rsidRPr="0054394C">
        <w:t xml:space="preserve"> </w:t>
      </w:r>
      <w:r w:rsidRPr="0054394C">
        <w:t>Tierra</w:t>
      </w:r>
      <w:r w:rsidR="00120721" w:rsidRPr="0054394C">
        <w:t xml:space="preserve"> </w:t>
      </w:r>
      <w:r w:rsidRPr="0054394C">
        <w:t>y</w:t>
      </w:r>
      <w:r w:rsidR="00120721" w:rsidRPr="0054394C">
        <w:t xml:space="preserve"> </w:t>
      </w:r>
      <w:r w:rsidRPr="0054394C">
        <w:t>Residuos</w:t>
      </w:r>
      <w:r w:rsidR="00120721" w:rsidRPr="0054394C">
        <w:t xml:space="preserve"> </w:t>
      </w:r>
      <w:r w:rsidRPr="0054394C">
        <w:t>(Bioconstrucción)</w:t>
      </w:r>
    </w:p>
    <w:p w14:paraId="65F938E5" w14:textId="1E953046" w:rsidR="00D14224" w:rsidRPr="0054394C" w:rsidRDefault="00B65EFF" w:rsidP="00DC6A0F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Mejora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de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la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resistencia</w:t>
      </w:r>
      <w:r w:rsidR="00C43007" w:rsidRPr="0054394C">
        <w:rPr>
          <w:rFonts w:ascii="Arial Narrow" w:hAnsi="Arial Narrow" w:cstheme="majorHAnsi"/>
          <w:b/>
          <w:bCs/>
        </w:rPr>
        <w:t xml:space="preserve"> y durabilidad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D14224" w:rsidRPr="0054394C">
        <w:rPr>
          <w:rFonts w:ascii="Arial Narrow" w:hAnsi="Arial Narrow" w:cstheme="majorHAnsi"/>
          <w:b/>
          <w:bCs/>
        </w:rPr>
        <w:t>de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902CB9" w:rsidRPr="0054394C">
        <w:rPr>
          <w:rFonts w:ascii="Arial Narrow" w:hAnsi="Arial Narrow" w:cstheme="majorHAnsi"/>
          <w:b/>
          <w:bCs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="00902CB9" w:rsidRPr="0054394C">
        <w:rPr>
          <w:rFonts w:ascii="Arial Narrow" w:hAnsi="Arial Narrow" w:cstheme="majorHAnsi"/>
          <w:b/>
          <w:bCs/>
        </w:rPr>
        <w:t>construcciones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902CB9" w:rsidRPr="0054394C">
        <w:rPr>
          <w:rFonts w:ascii="Arial Narrow" w:hAnsi="Arial Narrow" w:cstheme="majorHAnsi"/>
          <w:b/>
          <w:bCs/>
        </w:rPr>
        <w:t>de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D14224" w:rsidRPr="0054394C">
        <w:rPr>
          <w:rFonts w:ascii="Arial Narrow" w:hAnsi="Arial Narrow" w:cstheme="majorHAnsi"/>
          <w:b/>
          <w:bCs/>
        </w:rPr>
        <w:t>adobe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D14224" w:rsidRPr="0054394C">
        <w:rPr>
          <w:rFonts w:ascii="Arial Narrow" w:hAnsi="Arial Narrow" w:cstheme="majorHAnsi"/>
          <w:b/>
          <w:bCs/>
        </w:rPr>
        <w:t>y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D14224" w:rsidRPr="0054394C">
        <w:rPr>
          <w:rFonts w:ascii="Arial Narrow" w:hAnsi="Arial Narrow" w:cstheme="majorHAnsi"/>
          <w:b/>
          <w:bCs/>
        </w:rPr>
        <w:t>el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D14224" w:rsidRPr="0054394C">
        <w:rPr>
          <w:rFonts w:ascii="Arial Narrow" w:hAnsi="Arial Narrow" w:cstheme="majorHAnsi"/>
          <w:b/>
          <w:bCs/>
        </w:rPr>
        <w:t>tapial</w:t>
      </w:r>
      <w:r w:rsidR="00120721" w:rsidRPr="0054394C">
        <w:rPr>
          <w:rFonts w:ascii="Arial Narrow" w:hAnsi="Arial Narrow" w:cstheme="majorHAnsi"/>
        </w:rPr>
        <w:t xml:space="preserve"> </w:t>
      </w:r>
      <w:r w:rsidR="00B02638" w:rsidRPr="0054394C">
        <w:rPr>
          <w:rFonts w:ascii="Arial Narrow" w:hAnsi="Arial Narrow" w:cstheme="majorHAnsi"/>
        </w:rPr>
        <w:t>como</w:t>
      </w:r>
      <w:r w:rsidR="00120721" w:rsidRPr="0054394C">
        <w:rPr>
          <w:rFonts w:ascii="Arial Narrow" w:hAnsi="Arial Narrow" w:cstheme="majorHAnsi"/>
        </w:rPr>
        <w:t xml:space="preserve"> </w:t>
      </w:r>
      <w:r w:rsidR="00B02638" w:rsidRPr="0054394C">
        <w:rPr>
          <w:rFonts w:ascii="Arial Narrow" w:hAnsi="Arial Narrow" w:cstheme="majorHAnsi"/>
        </w:rPr>
        <w:t>elemento</w:t>
      </w:r>
      <w:r w:rsidR="00120721" w:rsidRPr="0054394C">
        <w:rPr>
          <w:rFonts w:ascii="Arial Narrow" w:hAnsi="Arial Narrow" w:cstheme="majorHAnsi"/>
        </w:rPr>
        <w:t xml:space="preserve"> </w:t>
      </w:r>
      <w:r w:rsidR="00B02638"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B02638" w:rsidRPr="0054394C">
        <w:rPr>
          <w:rFonts w:ascii="Arial Narrow" w:hAnsi="Arial Narrow" w:cstheme="majorHAnsi"/>
        </w:rPr>
        <w:t>r</w:t>
      </w:r>
      <w:r w:rsidR="001A6216" w:rsidRPr="0054394C">
        <w:rPr>
          <w:rFonts w:ascii="Arial Narrow" w:hAnsi="Arial Narrow" w:cstheme="majorHAnsi"/>
        </w:rPr>
        <w:t>educir</w:t>
      </w:r>
      <w:r w:rsidR="00120721" w:rsidRPr="0054394C">
        <w:rPr>
          <w:rFonts w:ascii="Arial Narrow" w:hAnsi="Arial Narrow" w:cstheme="majorHAnsi"/>
        </w:rPr>
        <w:t xml:space="preserve"> </w:t>
      </w:r>
      <w:r w:rsidR="001A6216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1A6216" w:rsidRPr="0054394C">
        <w:rPr>
          <w:rFonts w:ascii="Arial Narrow" w:hAnsi="Arial Narrow" w:cstheme="majorHAnsi"/>
        </w:rPr>
        <w:t>huella</w:t>
      </w:r>
      <w:r w:rsidR="00120721" w:rsidRPr="0054394C">
        <w:rPr>
          <w:rFonts w:ascii="Arial Narrow" w:hAnsi="Arial Narrow" w:cstheme="majorHAnsi"/>
        </w:rPr>
        <w:t xml:space="preserve"> </w:t>
      </w:r>
      <w:r w:rsidR="001A6216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A6216" w:rsidRPr="0054394C">
        <w:rPr>
          <w:rFonts w:ascii="Arial Narrow" w:hAnsi="Arial Narrow" w:cstheme="majorHAnsi"/>
        </w:rPr>
        <w:t>carbono</w:t>
      </w:r>
      <w:r w:rsidR="00120721" w:rsidRPr="0054394C">
        <w:rPr>
          <w:rFonts w:ascii="Arial Narrow" w:hAnsi="Arial Narrow" w:cstheme="majorHAnsi"/>
        </w:rPr>
        <w:t xml:space="preserve"> </w:t>
      </w:r>
      <w:r w:rsidR="001A6216" w:rsidRPr="0054394C">
        <w:rPr>
          <w:rFonts w:ascii="Arial Narrow" w:hAnsi="Arial Narrow" w:cstheme="majorHAnsi"/>
        </w:rPr>
        <w:t>eliminando</w:t>
      </w:r>
      <w:r w:rsidR="00120721" w:rsidRPr="0054394C">
        <w:rPr>
          <w:rFonts w:ascii="Arial Narrow" w:hAnsi="Arial Narrow" w:cstheme="majorHAnsi"/>
        </w:rPr>
        <w:t xml:space="preserve"> </w:t>
      </w:r>
      <w:r w:rsidR="004248E0"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="004248E0"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="004248E0"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="004248E0" w:rsidRPr="0054394C">
        <w:rPr>
          <w:rFonts w:ascii="Arial Narrow" w:hAnsi="Arial Narrow" w:cstheme="majorHAnsi"/>
        </w:rPr>
        <w:t>cemento</w:t>
      </w:r>
      <w:r w:rsidR="00120721" w:rsidRPr="0054394C">
        <w:rPr>
          <w:rFonts w:ascii="Arial Narrow" w:hAnsi="Arial Narrow" w:cstheme="majorHAnsi"/>
        </w:rPr>
        <w:t xml:space="preserve"> </w:t>
      </w:r>
      <w:r w:rsidR="00F1507D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1A6216"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="001A6216" w:rsidRPr="0054394C">
        <w:rPr>
          <w:rFonts w:ascii="Arial Narrow" w:hAnsi="Arial Narrow" w:cstheme="majorHAnsi"/>
        </w:rPr>
        <w:t>transporte</w:t>
      </w:r>
      <w:r w:rsidR="00120721" w:rsidRPr="0054394C">
        <w:rPr>
          <w:rFonts w:ascii="Arial Narrow" w:hAnsi="Arial Narrow" w:cstheme="majorHAnsi"/>
        </w:rPr>
        <w:t xml:space="preserve"> </w:t>
      </w:r>
      <w:r w:rsidR="001A6216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A6216" w:rsidRPr="0054394C">
        <w:rPr>
          <w:rFonts w:ascii="Arial Narrow" w:hAnsi="Arial Narrow" w:cstheme="majorHAnsi"/>
        </w:rPr>
        <w:t>materiales</w:t>
      </w:r>
      <w:r w:rsidR="00120721" w:rsidRPr="0054394C">
        <w:rPr>
          <w:rFonts w:ascii="Arial Narrow" w:hAnsi="Arial Narrow" w:cstheme="majorHAnsi"/>
        </w:rPr>
        <w:t xml:space="preserve"> </w:t>
      </w:r>
      <w:r w:rsidR="001A6216" w:rsidRPr="0054394C">
        <w:rPr>
          <w:rFonts w:ascii="Arial Narrow" w:hAnsi="Arial Narrow" w:cstheme="majorHAnsi"/>
        </w:rPr>
        <w:t>industrializados</w:t>
      </w:r>
      <w:r w:rsidR="00592BC3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="00F1507D" w:rsidRPr="0054394C">
        <w:rPr>
          <w:rFonts w:ascii="Arial Narrow" w:hAnsi="Arial Narrow" w:cstheme="majorHAnsi"/>
        </w:rPr>
        <w:t>priorizando</w:t>
      </w:r>
      <w:r w:rsidR="00120721" w:rsidRPr="0054394C">
        <w:rPr>
          <w:rFonts w:ascii="Arial Narrow" w:hAnsi="Arial Narrow" w:cstheme="majorHAnsi"/>
        </w:rPr>
        <w:t xml:space="preserve"> </w:t>
      </w:r>
      <w:r w:rsidR="00F1507D"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="00F1507D"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="00F1507D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F1507D" w:rsidRPr="0054394C">
        <w:rPr>
          <w:rFonts w:ascii="Arial Narrow" w:hAnsi="Arial Narrow" w:cstheme="majorHAnsi"/>
        </w:rPr>
        <w:t>materiales</w:t>
      </w:r>
      <w:r w:rsidR="00120721" w:rsidRPr="0054394C">
        <w:rPr>
          <w:rFonts w:ascii="Arial Narrow" w:hAnsi="Arial Narrow" w:cstheme="majorHAnsi"/>
        </w:rPr>
        <w:t xml:space="preserve"> </w:t>
      </w:r>
      <w:r w:rsidR="00F1507D" w:rsidRPr="0054394C">
        <w:rPr>
          <w:rFonts w:ascii="Arial Narrow" w:hAnsi="Arial Narrow" w:cstheme="majorHAnsi"/>
        </w:rPr>
        <w:t>locales</w:t>
      </w:r>
      <w:r w:rsidR="00D14224" w:rsidRPr="0054394C">
        <w:rPr>
          <w:rFonts w:ascii="Arial Narrow" w:hAnsi="Arial Narrow" w:cstheme="majorHAnsi"/>
        </w:rPr>
        <w:t>.</w:t>
      </w:r>
    </w:p>
    <w:p w14:paraId="475AA95C" w14:textId="00C962E6" w:rsidR="00143EF5" w:rsidRPr="0054394C" w:rsidRDefault="00143EF5" w:rsidP="00DC6A0F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Valorización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de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Residuos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Agrícolas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y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uso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de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desechos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cosechas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agregados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construcción</w:t>
      </w:r>
      <w:r w:rsidR="00547B4D"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Paneles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paja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comprimida,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hormigón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cáñamo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(</w:t>
      </w:r>
      <w:proofErr w:type="spellStart"/>
      <w:r w:rsidR="00CA2284" w:rsidRPr="0054394C">
        <w:rPr>
          <w:rFonts w:ascii="Arial Narrow" w:hAnsi="Arial Narrow" w:cstheme="majorHAnsi"/>
        </w:rPr>
        <w:t>hempcrete</w:t>
      </w:r>
      <w:proofErr w:type="spellEnd"/>
      <w:r w:rsidR="00CA2284" w:rsidRPr="0054394C">
        <w:rPr>
          <w:rFonts w:ascii="Arial Narrow" w:hAnsi="Arial Narrow" w:cstheme="majorHAnsi"/>
        </w:rPr>
        <w:t>),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ceniza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cascarilla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arroz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sustituir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parte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="00CA2284" w:rsidRPr="0054394C">
        <w:rPr>
          <w:rFonts w:ascii="Arial Narrow" w:hAnsi="Arial Narrow" w:cstheme="majorHAnsi"/>
        </w:rPr>
        <w:t>cemento</w:t>
      </w:r>
      <w:r w:rsidRPr="0054394C">
        <w:rPr>
          <w:rFonts w:ascii="Arial Narrow" w:hAnsi="Arial Narrow" w:cstheme="majorHAnsi"/>
        </w:rPr>
        <w:t>.</w:t>
      </w:r>
    </w:p>
    <w:p w14:paraId="055DBB11" w14:textId="7A9A7F1F" w:rsidR="001A6216" w:rsidRPr="0054394C" w:rsidRDefault="001A6216" w:rsidP="00FC29EE">
      <w:pPr>
        <w:pStyle w:val="Ttulo3"/>
      </w:pPr>
      <w:r w:rsidRPr="0054394C">
        <w:t>Diseño</w:t>
      </w:r>
      <w:r w:rsidR="00120721" w:rsidRPr="0054394C">
        <w:t xml:space="preserve"> </w:t>
      </w:r>
      <w:r w:rsidRPr="0054394C">
        <w:t>Bioclimático</w:t>
      </w:r>
      <w:r w:rsidR="00120721" w:rsidRPr="0054394C">
        <w:t xml:space="preserve"> </w:t>
      </w:r>
      <w:r w:rsidRPr="0054394C">
        <w:t>y</w:t>
      </w:r>
      <w:r w:rsidR="00120721" w:rsidRPr="0054394C">
        <w:t xml:space="preserve"> </w:t>
      </w:r>
      <w:r w:rsidRPr="0054394C">
        <w:t>Eficiencia</w:t>
      </w:r>
      <w:r w:rsidR="00120721" w:rsidRPr="0054394C">
        <w:t xml:space="preserve"> </w:t>
      </w:r>
      <w:r w:rsidRPr="0054394C">
        <w:t>Energética</w:t>
      </w:r>
      <w:r w:rsidR="00120721" w:rsidRPr="0054394C">
        <w:t xml:space="preserve"> </w:t>
      </w:r>
      <w:r w:rsidRPr="0054394C">
        <w:t>"Off-Grid"</w:t>
      </w:r>
    </w:p>
    <w:p w14:paraId="7F1A52B9" w14:textId="4B8E7AB2" w:rsidR="00516661" w:rsidRPr="0054394C" w:rsidRDefault="00515C76" w:rsidP="00DC6A0F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Ventilación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pasiva</w:t>
      </w:r>
      <w:r w:rsidR="00120721" w:rsidRPr="0054394C">
        <w:rPr>
          <w:rFonts w:ascii="Arial Narrow" w:hAnsi="Arial Narrow" w:cstheme="majorHAnsi"/>
        </w:rPr>
        <w:t xml:space="preserve"> </w:t>
      </w:r>
      <w:r w:rsidR="005E21ED"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0C385E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0C385E" w:rsidRPr="0054394C">
        <w:rPr>
          <w:rFonts w:ascii="Arial Narrow" w:hAnsi="Arial Narrow" w:cstheme="majorHAnsi"/>
        </w:rPr>
        <w:t>m</w:t>
      </w:r>
      <w:r w:rsidR="00E32682" w:rsidRPr="0054394C">
        <w:rPr>
          <w:rFonts w:ascii="Arial Narrow" w:hAnsi="Arial Narrow" w:cstheme="majorHAnsi"/>
        </w:rPr>
        <w:t>ejora</w:t>
      </w:r>
      <w:r w:rsidR="00120721" w:rsidRPr="0054394C">
        <w:rPr>
          <w:rFonts w:ascii="Arial Narrow" w:hAnsi="Arial Narrow" w:cstheme="majorHAnsi"/>
        </w:rPr>
        <w:t xml:space="preserve"> </w:t>
      </w:r>
      <w:r w:rsidR="00E32682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E32682"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="00E32682" w:rsidRPr="0054394C">
        <w:rPr>
          <w:rFonts w:ascii="Arial Narrow" w:hAnsi="Arial Narrow" w:cstheme="majorHAnsi"/>
        </w:rPr>
        <w:t>sistemas</w:t>
      </w:r>
      <w:r w:rsidR="00120721" w:rsidRPr="0054394C">
        <w:rPr>
          <w:rFonts w:ascii="Arial Narrow" w:hAnsi="Arial Narrow" w:cstheme="majorHAnsi"/>
        </w:rPr>
        <w:t xml:space="preserve"> </w:t>
      </w:r>
      <w:r w:rsidR="00E32682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E32682" w:rsidRPr="0054394C">
        <w:rPr>
          <w:rFonts w:ascii="Arial Narrow" w:hAnsi="Arial Narrow" w:cstheme="majorHAnsi"/>
        </w:rPr>
        <w:t>ventilación</w:t>
      </w:r>
      <w:r w:rsidR="00120721" w:rsidRPr="0054394C">
        <w:rPr>
          <w:rFonts w:ascii="Arial Narrow" w:hAnsi="Arial Narrow" w:cstheme="majorHAnsi"/>
        </w:rPr>
        <w:t xml:space="preserve"> </w:t>
      </w:r>
      <w:r w:rsidR="00E945A3" w:rsidRPr="0054394C">
        <w:rPr>
          <w:rFonts w:ascii="Arial Narrow" w:hAnsi="Arial Narrow" w:cstheme="majorHAnsi"/>
        </w:rPr>
        <w:t>natural</w:t>
      </w:r>
      <w:r w:rsidR="00120721" w:rsidRPr="0054394C">
        <w:rPr>
          <w:rFonts w:ascii="Arial Narrow" w:hAnsi="Arial Narrow" w:cstheme="majorHAnsi"/>
        </w:rPr>
        <w:t xml:space="preserve"> </w:t>
      </w:r>
      <w:r w:rsidR="00E32682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65495" w:rsidRPr="0054394C">
        <w:rPr>
          <w:rFonts w:ascii="Arial Narrow" w:hAnsi="Arial Narrow" w:cstheme="majorHAnsi"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="00165495" w:rsidRPr="0054394C">
        <w:rPr>
          <w:rFonts w:ascii="Arial Narrow" w:hAnsi="Arial Narrow" w:cstheme="majorHAnsi"/>
        </w:rPr>
        <w:t>viviendas</w:t>
      </w:r>
      <w:r w:rsidR="00120721" w:rsidRPr="0054394C">
        <w:rPr>
          <w:rFonts w:ascii="Arial Narrow" w:hAnsi="Arial Narrow" w:cstheme="majorHAnsi"/>
        </w:rPr>
        <w:t xml:space="preserve"> </w:t>
      </w:r>
      <w:r w:rsidR="00165495" w:rsidRPr="0054394C">
        <w:rPr>
          <w:rFonts w:ascii="Arial Narrow" w:hAnsi="Arial Narrow" w:cstheme="majorHAnsi"/>
        </w:rPr>
        <w:t>e</w:t>
      </w:r>
      <w:r w:rsidR="00120721" w:rsidRPr="0054394C">
        <w:rPr>
          <w:rFonts w:ascii="Arial Narrow" w:hAnsi="Arial Narrow" w:cstheme="majorHAnsi"/>
        </w:rPr>
        <w:t xml:space="preserve"> </w:t>
      </w:r>
      <w:r w:rsidR="00165495" w:rsidRPr="0054394C">
        <w:rPr>
          <w:rFonts w:ascii="Arial Narrow" w:hAnsi="Arial Narrow" w:cstheme="majorHAnsi"/>
        </w:rPr>
        <w:t>instalaciones.</w:t>
      </w:r>
    </w:p>
    <w:p w14:paraId="3BA1BED8" w14:textId="5146B7CE" w:rsidR="00515C76" w:rsidRPr="0054394C" w:rsidRDefault="00634DAA" w:rsidP="00DC6A0F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Sistemas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híbridos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de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energía</w:t>
      </w:r>
      <w:r w:rsidR="00120721" w:rsidRPr="0054394C">
        <w:rPr>
          <w:rFonts w:ascii="Arial Narrow" w:hAnsi="Arial Narrow" w:cstheme="majorHAnsi"/>
        </w:rPr>
        <w:t xml:space="preserve"> </w:t>
      </w:r>
      <w:r w:rsidR="005E21ED" w:rsidRPr="0054394C">
        <w:rPr>
          <w:rFonts w:ascii="Arial Narrow" w:hAnsi="Arial Narrow" w:cstheme="majorHAnsi"/>
        </w:rPr>
        <w:t>mediante</w:t>
      </w:r>
      <w:r w:rsidR="00120721" w:rsidRPr="0054394C">
        <w:rPr>
          <w:rFonts w:ascii="Arial Narrow" w:hAnsi="Arial Narrow" w:cstheme="majorHAnsi"/>
        </w:rPr>
        <w:t xml:space="preserve"> </w:t>
      </w:r>
      <w:r w:rsidR="005E21ED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Integración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biogás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producido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desechos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ganado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generación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eléctrica.</w:t>
      </w:r>
    </w:p>
    <w:p w14:paraId="696CF4F2" w14:textId="3BBC93A0" w:rsidR="007F6709" w:rsidRPr="0054394C" w:rsidRDefault="007F6709" w:rsidP="00FC29EE">
      <w:pPr>
        <w:pStyle w:val="Ttulo3"/>
      </w:pPr>
      <w:r w:rsidRPr="0054394C">
        <w:t>Tecnologías</w:t>
      </w:r>
      <w:r w:rsidR="00120721" w:rsidRPr="0054394C">
        <w:t xml:space="preserve"> </w:t>
      </w:r>
      <w:r w:rsidRPr="0054394C">
        <w:t>Digitales</w:t>
      </w:r>
      <w:r w:rsidR="00120721" w:rsidRPr="0054394C">
        <w:t xml:space="preserve"> </w:t>
      </w:r>
      <w:r w:rsidRPr="0054394C">
        <w:t>y</w:t>
      </w:r>
      <w:r w:rsidR="00120721" w:rsidRPr="0054394C">
        <w:t xml:space="preserve"> </w:t>
      </w:r>
      <w:r w:rsidRPr="0054394C">
        <w:t>Fabricación</w:t>
      </w:r>
      <w:r w:rsidR="00120721" w:rsidRPr="0054394C">
        <w:t xml:space="preserve"> </w:t>
      </w:r>
      <w:r w:rsidRPr="0054394C">
        <w:t>Aditiva</w:t>
      </w:r>
      <w:r w:rsidR="00120721" w:rsidRPr="0054394C">
        <w:t xml:space="preserve"> </w:t>
      </w:r>
      <w:r w:rsidRPr="0054394C">
        <w:t>(3D)</w:t>
      </w:r>
      <w:r w:rsidR="00120721" w:rsidRPr="0054394C">
        <w:t xml:space="preserve"> </w:t>
      </w:r>
      <w:r w:rsidR="00B47D84" w:rsidRPr="0054394C">
        <w:t>con</w:t>
      </w:r>
      <w:r w:rsidR="00120721" w:rsidRPr="0054394C">
        <w:t xml:space="preserve"> </w:t>
      </w:r>
      <w:r w:rsidR="00B47D84" w:rsidRPr="0054394C">
        <w:t>Tierra</w:t>
      </w:r>
      <w:r w:rsidR="00120721" w:rsidRPr="0054394C">
        <w:t xml:space="preserve"> </w:t>
      </w:r>
      <w:r w:rsidR="00B47D84" w:rsidRPr="0054394C">
        <w:t>Local</w:t>
      </w:r>
    </w:p>
    <w:p w14:paraId="7EBD456F" w14:textId="3CCA5A08" w:rsidR="00E945A3" w:rsidRPr="0054394C" w:rsidRDefault="00740643" w:rsidP="00DC6A0F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barro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situ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9245BD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9245BD" w:rsidRPr="0054394C">
        <w:rPr>
          <w:rFonts w:ascii="Arial Narrow" w:hAnsi="Arial Narrow" w:cstheme="majorHAnsi"/>
        </w:rPr>
        <w:t>fabricación</w:t>
      </w:r>
      <w:r w:rsidR="00120721" w:rsidRPr="0054394C">
        <w:rPr>
          <w:rFonts w:ascii="Arial Narrow" w:hAnsi="Arial Narrow" w:cstheme="majorHAnsi"/>
        </w:rPr>
        <w:t xml:space="preserve"> </w:t>
      </w:r>
      <w:r w:rsidR="009245BD" w:rsidRPr="0054394C">
        <w:rPr>
          <w:rFonts w:ascii="Arial Narrow" w:hAnsi="Arial Narrow" w:cstheme="majorHAnsi"/>
        </w:rPr>
        <w:t>aditiva</w:t>
      </w:r>
      <w:r w:rsidR="00120721" w:rsidRPr="0054394C">
        <w:rPr>
          <w:rFonts w:ascii="Arial Narrow" w:hAnsi="Arial Narrow" w:cstheme="majorHAnsi"/>
        </w:rPr>
        <w:t xml:space="preserve"> </w:t>
      </w:r>
      <w:r w:rsidR="009245BD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muros</w:t>
      </w:r>
      <w:r w:rsidR="009245BD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="003D30CF" w:rsidRPr="0054394C">
        <w:rPr>
          <w:rFonts w:ascii="Arial Narrow" w:hAnsi="Arial Narrow" w:cstheme="majorHAnsi"/>
        </w:rPr>
        <w:t>reduci</w:t>
      </w:r>
      <w:r w:rsidR="009245BD" w:rsidRPr="0054394C">
        <w:rPr>
          <w:rFonts w:ascii="Arial Narrow" w:hAnsi="Arial Narrow" w:cstheme="majorHAnsi"/>
        </w:rPr>
        <w:t>endo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costos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logísticos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3D30CF" w:rsidRPr="0054394C">
        <w:rPr>
          <w:rFonts w:ascii="Arial Narrow" w:hAnsi="Arial Narrow" w:cstheme="majorHAnsi"/>
        </w:rPr>
        <w:t>facilita</w:t>
      </w:r>
      <w:r w:rsidR="002656C6" w:rsidRPr="0054394C">
        <w:rPr>
          <w:rFonts w:ascii="Arial Narrow" w:hAnsi="Arial Narrow" w:cstheme="majorHAnsi"/>
        </w:rPr>
        <w:t>ndo</w:t>
      </w:r>
      <w:r w:rsidR="00120721" w:rsidRPr="0054394C">
        <w:rPr>
          <w:rFonts w:ascii="Arial Narrow" w:hAnsi="Arial Narrow" w:cstheme="majorHAnsi"/>
        </w:rPr>
        <w:t xml:space="preserve"> </w:t>
      </w:r>
      <w:r w:rsidR="003D30CF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3D30CF" w:rsidRPr="0054394C">
        <w:rPr>
          <w:rFonts w:ascii="Arial Narrow" w:hAnsi="Arial Narrow" w:cstheme="majorHAnsi"/>
        </w:rPr>
        <w:t>construcción</w:t>
      </w:r>
      <w:r w:rsidR="00120721" w:rsidRPr="0054394C">
        <w:rPr>
          <w:rFonts w:ascii="Arial Narrow" w:hAnsi="Arial Narrow" w:cstheme="majorHAnsi"/>
        </w:rPr>
        <w:t xml:space="preserve"> </w:t>
      </w:r>
      <w:r w:rsidR="003D30CF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formas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geométricas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complejas</w:t>
      </w:r>
      <w:r w:rsidR="00120721" w:rsidRPr="0054394C">
        <w:rPr>
          <w:rFonts w:ascii="Arial Narrow" w:hAnsi="Arial Narrow" w:cstheme="majorHAnsi"/>
        </w:rPr>
        <w:t xml:space="preserve"> </w:t>
      </w:r>
      <w:r w:rsidR="003D30CF" w:rsidRPr="0054394C">
        <w:rPr>
          <w:rFonts w:ascii="Arial Narrow" w:hAnsi="Arial Narrow" w:cstheme="majorHAnsi"/>
        </w:rPr>
        <w:t>adaptadas</w:t>
      </w:r>
      <w:r w:rsidR="00120721" w:rsidRPr="0054394C">
        <w:rPr>
          <w:rFonts w:ascii="Arial Narrow" w:hAnsi="Arial Narrow" w:cstheme="majorHAnsi"/>
        </w:rPr>
        <w:t xml:space="preserve"> </w:t>
      </w:r>
      <w:r w:rsidR="003D30CF" w:rsidRPr="0054394C">
        <w:rPr>
          <w:rFonts w:ascii="Arial Narrow" w:hAnsi="Arial Narrow" w:cstheme="majorHAnsi"/>
        </w:rPr>
        <w:t>al</w:t>
      </w:r>
      <w:r w:rsidR="00120721" w:rsidRPr="0054394C">
        <w:rPr>
          <w:rFonts w:ascii="Arial Narrow" w:hAnsi="Arial Narrow" w:cstheme="majorHAnsi"/>
        </w:rPr>
        <w:t xml:space="preserve"> </w:t>
      </w:r>
      <w:r w:rsidR="003D30CF" w:rsidRPr="0054394C">
        <w:rPr>
          <w:rFonts w:ascii="Arial Narrow" w:hAnsi="Arial Narrow" w:cstheme="majorHAnsi"/>
        </w:rPr>
        <w:t>entorno.</w:t>
      </w:r>
    </w:p>
    <w:p w14:paraId="6B01E79E" w14:textId="1097B66F" w:rsidR="00B47D84" w:rsidRPr="0054394C" w:rsidRDefault="00B47D84" w:rsidP="00FC29EE">
      <w:pPr>
        <w:pStyle w:val="Ttulo3"/>
        <w:rPr>
          <w:lang w:val="es-CO"/>
        </w:rPr>
      </w:pPr>
      <w:r w:rsidRPr="0054394C">
        <w:rPr>
          <w:lang w:val="es-CO"/>
        </w:rPr>
        <w:t>BIM</w:t>
      </w:r>
      <w:r w:rsidR="00120721" w:rsidRPr="0054394C">
        <w:rPr>
          <w:lang w:val="es-CO"/>
        </w:rPr>
        <w:t xml:space="preserve"> </w:t>
      </w:r>
      <w:r w:rsidRPr="0054394C">
        <w:rPr>
          <w:lang w:val="es-CO"/>
        </w:rPr>
        <w:t>(</w:t>
      </w:r>
      <w:proofErr w:type="spellStart"/>
      <w:r w:rsidRPr="0054394C">
        <w:rPr>
          <w:lang w:val="es-CO"/>
        </w:rPr>
        <w:t>Building</w:t>
      </w:r>
      <w:proofErr w:type="spellEnd"/>
      <w:r w:rsidR="00120721" w:rsidRPr="0054394C">
        <w:rPr>
          <w:lang w:val="es-CO"/>
        </w:rPr>
        <w:t xml:space="preserve"> </w:t>
      </w:r>
      <w:proofErr w:type="spellStart"/>
      <w:r w:rsidRPr="0054394C">
        <w:rPr>
          <w:lang w:val="es-CO"/>
        </w:rPr>
        <w:t>Information</w:t>
      </w:r>
      <w:proofErr w:type="spellEnd"/>
      <w:r w:rsidR="00120721" w:rsidRPr="0054394C">
        <w:rPr>
          <w:lang w:val="es-CO"/>
        </w:rPr>
        <w:t xml:space="preserve"> </w:t>
      </w:r>
      <w:proofErr w:type="spellStart"/>
      <w:r w:rsidRPr="0054394C">
        <w:rPr>
          <w:lang w:val="es-CO"/>
        </w:rPr>
        <w:t>Modeling</w:t>
      </w:r>
      <w:proofErr w:type="spellEnd"/>
      <w:r w:rsidRPr="0054394C">
        <w:rPr>
          <w:lang w:val="es-CO"/>
        </w:rPr>
        <w:t>)</w:t>
      </w:r>
      <w:r w:rsidR="0026361C" w:rsidRPr="0054394C">
        <w:rPr>
          <w:lang w:val="es-CO"/>
        </w:rPr>
        <w:t>.</w:t>
      </w:r>
    </w:p>
    <w:p w14:paraId="672EC8D8" w14:textId="5CDC90CD" w:rsidR="0026361C" w:rsidRPr="0054394C" w:rsidRDefault="0026361C" w:rsidP="00DC6A0F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escaneo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láser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modelado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digital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592BC3" w:rsidRPr="0054394C">
        <w:rPr>
          <w:rFonts w:ascii="Arial Narrow" w:hAnsi="Arial Narrow" w:cstheme="majorHAnsi"/>
        </w:rPr>
        <w:t>el diseño,</w:t>
      </w:r>
      <w:r w:rsidR="00120721" w:rsidRPr="0054394C">
        <w:rPr>
          <w:rFonts w:ascii="Arial Narrow" w:hAnsi="Arial Narrow" w:cstheme="majorHAnsi"/>
        </w:rPr>
        <w:t xml:space="preserve"> </w:t>
      </w:r>
      <w:r w:rsidR="006F69CC" w:rsidRPr="0054394C">
        <w:rPr>
          <w:rFonts w:ascii="Arial Narrow" w:hAnsi="Arial Narrow" w:cstheme="majorHAnsi"/>
        </w:rPr>
        <w:t>construcción,</w:t>
      </w:r>
      <w:r w:rsidR="00120721" w:rsidRPr="0054394C">
        <w:rPr>
          <w:rFonts w:ascii="Arial Narrow" w:hAnsi="Arial Narrow" w:cstheme="majorHAnsi"/>
        </w:rPr>
        <w:t xml:space="preserve"> </w:t>
      </w:r>
      <w:r w:rsidR="006F69CC" w:rsidRPr="0054394C">
        <w:rPr>
          <w:rFonts w:ascii="Arial Narrow" w:hAnsi="Arial Narrow" w:cstheme="majorHAnsi"/>
        </w:rPr>
        <w:t>consolidación</w:t>
      </w:r>
      <w:r w:rsidR="00120721" w:rsidRPr="0054394C">
        <w:rPr>
          <w:rFonts w:ascii="Arial Narrow" w:hAnsi="Arial Narrow" w:cstheme="majorHAnsi"/>
        </w:rPr>
        <w:t xml:space="preserve"> </w:t>
      </w:r>
      <w:r w:rsidR="006F69CC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6F69CC" w:rsidRPr="0054394C">
        <w:rPr>
          <w:rFonts w:ascii="Arial Narrow" w:hAnsi="Arial Narrow" w:cstheme="majorHAnsi"/>
        </w:rPr>
        <w:t>rehabilitación</w:t>
      </w:r>
      <w:r w:rsidR="00120721" w:rsidRPr="0054394C">
        <w:rPr>
          <w:rFonts w:ascii="Arial Narrow" w:hAnsi="Arial Narrow" w:cstheme="majorHAnsi"/>
        </w:rPr>
        <w:t xml:space="preserve"> </w:t>
      </w:r>
      <w:r w:rsidR="006F69CC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6F69CC" w:rsidRPr="0054394C">
        <w:rPr>
          <w:rFonts w:ascii="Arial Narrow" w:hAnsi="Arial Narrow" w:cstheme="majorHAnsi"/>
        </w:rPr>
        <w:t>construcciones</w:t>
      </w:r>
      <w:r w:rsidR="00120721" w:rsidRPr="0054394C">
        <w:rPr>
          <w:rFonts w:ascii="Arial Narrow" w:hAnsi="Arial Narrow" w:cstheme="majorHAnsi"/>
        </w:rPr>
        <w:t xml:space="preserve"> </w:t>
      </w:r>
      <w:r w:rsidR="00752291" w:rsidRPr="0054394C">
        <w:rPr>
          <w:rFonts w:ascii="Arial Narrow" w:hAnsi="Arial Narrow" w:cstheme="majorHAnsi"/>
        </w:rPr>
        <w:t>rurales</w:t>
      </w:r>
      <w:r w:rsidRPr="0054394C">
        <w:rPr>
          <w:rFonts w:ascii="Arial Narrow" w:hAnsi="Arial Narrow" w:cstheme="majorHAnsi"/>
        </w:rPr>
        <w:t>.</w:t>
      </w:r>
    </w:p>
    <w:p w14:paraId="6FB99715" w14:textId="37678E6B" w:rsidR="00131605" w:rsidRPr="0054394C" w:rsidRDefault="00131605" w:rsidP="0054394C">
      <w:pPr>
        <w:pStyle w:val="Ttulo2"/>
      </w:pPr>
      <w:r w:rsidRPr="0054394C">
        <w:t>Propuesta</w:t>
      </w:r>
      <w:r w:rsidR="00120721" w:rsidRPr="0054394C">
        <w:t xml:space="preserve"> </w:t>
      </w:r>
      <w:r w:rsidRPr="0054394C">
        <w:t>en</w:t>
      </w:r>
      <w:r w:rsidR="00120721" w:rsidRPr="0054394C">
        <w:t xml:space="preserve"> </w:t>
      </w:r>
      <w:r w:rsidRPr="0054394C">
        <w:t>el</w:t>
      </w:r>
      <w:r w:rsidR="00120721" w:rsidRPr="0054394C">
        <w:t xml:space="preserve"> </w:t>
      </w:r>
      <w:r w:rsidRPr="0054394C">
        <w:t>componente</w:t>
      </w:r>
      <w:r w:rsidR="00120721" w:rsidRPr="0054394C">
        <w:t xml:space="preserve"> </w:t>
      </w:r>
      <w:r w:rsidRPr="0054394C">
        <w:t>de</w:t>
      </w:r>
      <w:r w:rsidR="00120721" w:rsidRPr="0054394C">
        <w:t xml:space="preserve"> </w:t>
      </w:r>
      <w:r w:rsidRPr="0054394C">
        <w:t>extensión</w:t>
      </w:r>
    </w:p>
    <w:p w14:paraId="18258C40" w14:textId="01850FE6" w:rsidR="008B6B2E" w:rsidRPr="0054394C" w:rsidRDefault="001E2D59" w:rsidP="00DC6A0F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extensión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universitaria</w:t>
      </w:r>
      <w:r w:rsidR="008B6B2E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también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conocida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como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"Tercera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Misión"</w:t>
      </w:r>
      <w:r w:rsidR="008B6B2E" w:rsidRPr="0054394C">
        <w:rPr>
          <w:rFonts w:ascii="Arial Narrow" w:hAnsi="Arial Narrow" w:cstheme="majorHAnsi"/>
        </w:rPr>
        <w:t>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debe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servir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puente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entre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estado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arte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investigación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académica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necesidades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entorno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construido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rural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8B6B2E" w:rsidRPr="0054394C">
        <w:rPr>
          <w:rFonts w:ascii="Arial Narrow" w:hAnsi="Arial Narrow" w:cstheme="majorHAnsi"/>
        </w:rPr>
        <w:t>Colombia.</w:t>
      </w:r>
    </w:p>
    <w:p w14:paraId="72877D17" w14:textId="2BD71DB6" w:rsidR="00134A0A" w:rsidRPr="0054394C" w:rsidRDefault="001E2D59" w:rsidP="00DC6A0F">
      <w:p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Esta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propuesta</w:t>
      </w:r>
      <w:r w:rsidR="00120721" w:rsidRPr="0054394C">
        <w:rPr>
          <w:rFonts w:ascii="Arial Narrow" w:hAnsi="Arial Narrow" w:cstheme="majorHAnsi"/>
        </w:rPr>
        <w:t xml:space="preserve"> </w:t>
      </w:r>
      <w:r w:rsidR="00134A0A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34A0A" w:rsidRPr="0054394C">
        <w:rPr>
          <w:rFonts w:ascii="Arial Narrow" w:hAnsi="Arial Narrow" w:cstheme="majorHAnsi"/>
        </w:rPr>
        <w:t>extensión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busca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cerrar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brecha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entre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ingeniería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urbana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retos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desarrollo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rural,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alineándose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Objetivos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Desarrollo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Sostenible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(ODS)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Plan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Global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Desarrollo</w:t>
      </w:r>
      <w:r w:rsidR="004625E7" w:rsidRPr="0054394C">
        <w:rPr>
          <w:rFonts w:ascii="Arial Narrow" w:hAnsi="Arial Narrow" w:cstheme="majorHAnsi"/>
        </w:rPr>
        <w:t xml:space="preserve"> (PGD)</w:t>
      </w:r>
      <w:r w:rsidR="008C56B4" w:rsidRPr="0054394C">
        <w:rPr>
          <w:rFonts w:ascii="Arial Narrow" w:hAnsi="Arial Narrow" w:cstheme="majorHAnsi"/>
        </w:rPr>
        <w:t xml:space="preserve"> 2025-2027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Universidad</w:t>
      </w:r>
      <w:r w:rsidR="002F4019" w:rsidRPr="0054394C">
        <w:rPr>
          <w:rFonts w:ascii="Arial Narrow" w:hAnsi="Arial Narrow" w:cstheme="majorHAnsi"/>
        </w:rPr>
        <w:t>, estructurándose</w:t>
      </w:r>
      <w:r w:rsidR="009B69D1" w:rsidRPr="0054394C">
        <w:rPr>
          <w:rFonts w:ascii="Arial Narrow" w:hAnsi="Arial Narrow" w:cstheme="majorHAnsi"/>
        </w:rPr>
        <w:t xml:space="preserve"> en tres </w:t>
      </w:r>
      <w:r w:rsidR="00A91EB6" w:rsidRPr="0054394C">
        <w:rPr>
          <w:rFonts w:ascii="Arial Narrow" w:hAnsi="Arial Narrow" w:cstheme="majorHAnsi"/>
        </w:rPr>
        <w:t>pilares estratégicos</w:t>
      </w:r>
      <w:r w:rsidR="009B69D1"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</w:p>
    <w:p w14:paraId="15CC04A1" w14:textId="4433361D" w:rsidR="00134A0A" w:rsidRPr="0054394C" w:rsidRDefault="001E2D59" w:rsidP="00276AD5">
      <w:pPr>
        <w:pStyle w:val="Prrafodelista"/>
        <w:numPr>
          <w:ilvl w:val="0"/>
          <w:numId w:val="7"/>
        </w:num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Transferencia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Tecnológica</w:t>
      </w:r>
      <w:r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Llevar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investigación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aula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industria.</w:t>
      </w:r>
    </w:p>
    <w:p w14:paraId="29F01EE9" w14:textId="5E6C7CAD" w:rsidR="00134A0A" w:rsidRPr="0054394C" w:rsidRDefault="001E2D59" w:rsidP="00276AD5">
      <w:pPr>
        <w:pStyle w:val="Prrafodelista"/>
        <w:numPr>
          <w:ilvl w:val="0"/>
          <w:numId w:val="7"/>
        </w:num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lastRenderedPageBreak/>
        <w:t>Responsabilidad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Social</w:t>
      </w:r>
      <w:r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Ingeniería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comunidades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vulnerables.</w:t>
      </w:r>
    </w:p>
    <w:p w14:paraId="2CB590F5" w14:textId="0788A6C4" w:rsidR="00960AA4" w:rsidRPr="0054394C" w:rsidRDefault="001E2D59" w:rsidP="00276AD5">
      <w:pPr>
        <w:pStyle w:val="Prrafodelista"/>
        <w:numPr>
          <w:ilvl w:val="0"/>
          <w:numId w:val="7"/>
        </w:num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Educación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Continuada</w:t>
      </w:r>
      <w:r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Actualización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profesional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egresados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gremios.</w:t>
      </w:r>
    </w:p>
    <w:p w14:paraId="562A10E4" w14:textId="24EBC967" w:rsidR="00960AA4" w:rsidRPr="0054394C" w:rsidRDefault="001E2D59" w:rsidP="00FC29EE">
      <w:pPr>
        <w:pStyle w:val="Ttulo3"/>
      </w:pPr>
      <w:r w:rsidRPr="0054394C">
        <w:t>Líneas</w:t>
      </w:r>
      <w:r w:rsidR="00120721" w:rsidRPr="0054394C">
        <w:t xml:space="preserve"> </w:t>
      </w:r>
      <w:r w:rsidRPr="0054394C">
        <w:t>de</w:t>
      </w:r>
      <w:r w:rsidR="00120721" w:rsidRPr="0054394C">
        <w:t xml:space="preserve"> </w:t>
      </w:r>
      <w:r w:rsidRPr="0054394C">
        <w:t>Acción</w:t>
      </w:r>
      <w:r w:rsidR="00120721" w:rsidRPr="0054394C">
        <w:t xml:space="preserve"> </w:t>
      </w:r>
      <w:r w:rsidRPr="0054394C">
        <w:t>Propuestas</w:t>
      </w:r>
      <w:r w:rsidR="00960AA4" w:rsidRPr="0054394C">
        <w:t>.</w:t>
      </w:r>
    </w:p>
    <w:p w14:paraId="42E022B6" w14:textId="7B5CC1BD" w:rsidR="002A2073" w:rsidRPr="0054394C" w:rsidRDefault="001E2D59" w:rsidP="002A2073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continuación,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detallan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tres</w:t>
      </w:r>
      <w:r w:rsidR="00120721" w:rsidRPr="0054394C">
        <w:rPr>
          <w:rFonts w:ascii="Arial Narrow" w:hAnsi="Arial Narrow" w:cstheme="majorHAnsi"/>
        </w:rPr>
        <w:t xml:space="preserve"> </w:t>
      </w:r>
      <w:r w:rsidR="00DD6B4A" w:rsidRPr="0054394C">
        <w:rPr>
          <w:rFonts w:ascii="Arial Narrow" w:hAnsi="Arial Narrow" w:cstheme="majorHAnsi"/>
        </w:rPr>
        <w:t>posibles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proyectos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específicos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que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componen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estrategia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extensión:</w:t>
      </w:r>
    </w:p>
    <w:p w14:paraId="26766B5C" w14:textId="4C5BFF6B" w:rsidR="002A2073" w:rsidRPr="0054394C" w:rsidRDefault="00276AD5" w:rsidP="00FC29EE">
      <w:pPr>
        <w:pStyle w:val="Ttulo4"/>
      </w:pPr>
      <w:r w:rsidRPr="0054394C">
        <w:t xml:space="preserve">Línea 1: </w:t>
      </w:r>
      <w:r w:rsidR="001E2D59" w:rsidRPr="0054394C">
        <w:t>Educación</w:t>
      </w:r>
      <w:r w:rsidR="00120721" w:rsidRPr="0054394C">
        <w:t xml:space="preserve"> </w:t>
      </w:r>
      <w:r w:rsidR="001E2D59" w:rsidRPr="0054394C">
        <w:t>Continuada</w:t>
      </w:r>
      <w:r w:rsidR="00120721" w:rsidRPr="0054394C">
        <w:t xml:space="preserve"> </w:t>
      </w:r>
      <w:r w:rsidR="001E2D59" w:rsidRPr="0054394C">
        <w:t>y</w:t>
      </w:r>
      <w:r w:rsidR="00120721" w:rsidRPr="0054394C">
        <w:t xml:space="preserve"> </w:t>
      </w:r>
      <w:r w:rsidR="001E2D59" w:rsidRPr="0054394C">
        <w:t>Actualización</w:t>
      </w:r>
      <w:r w:rsidR="00120721" w:rsidRPr="0054394C">
        <w:t xml:space="preserve"> </w:t>
      </w:r>
      <w:r w:rsidR="001E2D59" w:rsidRPr="0054394C">
        <w:t>Profesional</w:t>
      </w:r>
    </w:p>
    <w:p w14:paraId="32FE672B" w14:textId="539CB6CD" w:rsidR="00F148BC" w:rsidRPr="0054394C" w:rsidRDefault="00DD6B4A" w:rsidP="00FC29EE">
      <w:pPr>
        <w:pStyle w:val="Ttulo5"/>
      </w:pPr>
      <w:r w:rsidRPr="0054394C">
        <w:t>Proyecto</w:t>
      </w:r>
      <w:r w:rsidR="003D4EFA" w:rsidRPr="0054394C">
        <w:t>:</w:t>
      </w:r>
      <w:r w:rsidR="00120721" w:rsidRPr="0054394C">
        <w:t xml:space="preserve"> </w:t>
      </w:r>
      <w:r w:rsidR="001E2D59" w:rsidRPr="0054394C">
        <w:t>Diplomado</w:t>
      </w:r>
      <w:r w:rsidR="00120721" w:rsidRPr="0054394C">
        <w:t xml:space="preserve"> </w:t>
      </w:r>
      <w:r w:rsidR="001E2D59" w:rsidRPr="0054394C">
        <w:t>en</w:t>
      </w:r>
      <w:r w:rsidR="00120721" w:rsidRPr="0054394C">
        <w:t xml:space="preserve"> </w:t>
      </w:r>
      <w:r w:rsidR="001E2D59" w:rsidRPr="0054394C">
        <w:t>Tecnologías</w:t>
      </w:r>
      <w:r w:rsidR="00120721" w:rsidRPr="0054394C">
        <w:t xml:space="preserve"> </w:t>
      </w:r>
      <w:r w:rsidR="001E2D59" w:rsidRPr="0054394C">
        <w:t>Digitales</w:t>
      </w:r>
      <w:r w:rsidR="00120721" w:rsidRPr="0054394C">
        <w:t xml:space="preserve"> </w:t>
      </w:r>
      <w:r w:rsidR="001E2D59" w:rsidRPr="0054394C">
        <w:t>para</w:t>
      </w:r>
      <w:r w:rsidR="00120721" w:rsidRPr="0054394C">
        <w:t xml:space="preserve"> </w:t>
      </w:r>
      <w:r w:rsidR="001E2D59" w:rsidRPr="0054394C">
        <w:t>la</w:t>
      </w:r>
      <w:r w:rsidR="00120721" w:rsidRPr="0054394C">
        <w:t xml:space="preserve"> </w:t>
      </w:r>
      <w:r w:rsidR="001E2D59" w:rsidRPr="0054394C">
        <w:t>Gestión</w:t>
      </w:r>
      <w:r w:rsidR="00120721" w:rsidRPr="0054394C">
        <w:t xml:space="preserve"> </w:t>
      </w:r>
      <w:r w:rsidR="001E2D59" w:rsidRPr="0054394C">
        <w:t>del</w:t>
      </w:r>
      <w:r w:rsidR="00120721" w:rsidRPr="0054394C">
        <w:t xml:space="preserve"> </w:t>
      </w:r>
      <w:r w:rsidR="001E2D59" w:rsidRPr="0054394C">
        <w:t>Territorio</w:t>
      </w:r>
      <w:r w:rsidR="00120721" w:rsidRPr="0054394C">
        <w:t xml:space="preserve"> </w:t>
      </w:r>
      <w:r w:rsidR="00BC10C0" w:rsidRPr="0054394C">
        <w:t>Rural</w:t>
      </w:r>
      <w:r w:rsidR="00120721" w:rsidRPr="0054394C">
        <w:t xml:space="preserve"> </w:t>
      </w:r>
      <w:r w:rsidR="001E2D59" w:rsidRPr="0054394C">
        <w:t>(BIM</w:t>
      </w:r>
      <w:r w:rsidR="00120721" w:rsidRPr="0054394C">
        <w:t xml:space="preserve"> </w:t>
      </w:r>
      <w:r w:rsidR="001E2D59" w:rsidRPr="0054394C">
        <w:t>y</w:t>
      </w:r>
      <w:r w:rsidR="00120721" w:rsidRPr="0054394C">
        <w:t xml:space="preserve"> </w:t>
      </w:r>
      <w:r w:rsidR="001E2D59" w:rsidRPr="0054394C">
        <w:t>GIS).</w:t>
      </w:r>
    </w:p>
    <w:p w14:paraId="0054FDD7" w14:textId="120E51BB" w:rsidR="00F148BC" w:rsidRPr="0054394C" w:rsidRDefault="001E2D59" w:rsidP="003D4EFA">
      <w:pPr>
        <w:pStyle w:val="Normal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Objetivo</w:t>
      </w:r>
      <w:r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Capacitar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profesionales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integrado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proofErr w:type="spellStart"/>
      <w:r w:rsidRPr="0054394C">
        <w:rPr>
          <w:rFonts w:ascii="Arial Narrow" w:hAnsi="Arial Narrow" w:cstheme="majorHAnsi"/>
        </w:rPr>
        <w:t>Building</w:t>
      </w:r>
      <w:proofErr w:type="spellEnd"/>
      <w:r w:rsidR="00120721" w:rsidRPr="0054394C">
        <w:rPr>
          <w:rFonts w:ascii="Arial Narrow" w:hAnsi="Arial Narrow" w:cstheme="majorHAnsi"/>
        </w:rPr>
        <w:t xml:space="preserve"> </w:t>
      </w:r>
      <w:proofErr w:type="spellStart"/>
      <w:r w:rsidRPr="0054394C">
        <w:rPr>
          <w:rFonts w:ascii="Arial Narrow" w:hAnsi="Arial Narrow" w:cstheme="majorHAnsi"/>
        </w:rPr>
        <w:t>Information</w:t>
      </w:r>
      <w:proofErr w:type="spellEnd"/>
      <w:r w:rsidR="00120721" w:rsidRPr="0054394C">
        <w:rPr>
          <w:rFonts w:ascii="Arial Narrow" w:hAnsi="Arial Narrow" w:cstheme="majorHAnsi"/>
        </w:rPr>
        <w:t xml:space="preserve"> </w:t>
      </w:r>
      <w:proofErr w:type="spellStart"/>
      <w:r w:rsidRPr="0054394C">
        <w:rPr>
          <w:rFonts w:ascii="Arial Narrow" w:hAnsi="Arial Narrow" w:cstheme="majorHAnsi"/>
        </w:rPr>
        <w:t>Modeling</w:t>
      </w:r>
      <w:proofErr w:type="spellEnd"/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(BIM)</w:t>
      </w:r>
      <w:r w:rsidR="00120721" w:rsidRPr="0054394C">
        <w:rPr>
          <w:rFonts w:ascii="Arial Narrow" w:hAnsi="Arial Narrow" w:cstheme="majorHAnsi"/>
        </w:rPr>
        <w:t xml:space="preserve"> </w:t>
      </w:r>
      <w:r w:rsidR="008717F3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Sistemas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Información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Geográfica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(GIS)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B10573" w:rsidRPr="0054394C">
        <w:rPr>
          <w:rFonts w:ascii="Arial Narrow" w:hAnsi="Arial Narrow" w:cstheme="majorHAnsi"/>
        </w:rPr>
        <w:t xml:space="preserve">la infraestructura civil y </w:t>
      </w:r>
      <w:r w:rsidR="00A64C28" w:rsidRPr="0054394C">
        <w:rPr>
          <w:rFonts w:ascii="Arial Narrow" w:hAnsi="Arial Narrow" w:cstheme="majorHAnsi"/>
        </w:rPr>
        <w:t>agrícola,</w:t>
      </w:r>
    </w:p>
    <w:p w14:paraId="69C32AD6" w14:textId="3F8B7106" w:rsidR="00F148BC" w:rsidRPr="0054394C" w:rsidRDefault="001E2D59" w:rsidP="003D4EFA">
      <w:pPr>
        <w:pStyle w:val="Normal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Público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Objetivo</w:t>
      </w:r>
      <w:r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Ingenieros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civiles,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agrícolas,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topográficos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arquitectos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sector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público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privado.</w:t>
      </w:r>
    </w:p>
    <w:p w14:paraId="34203EA0" w14:textId="19894C25" w:rsidR="00F148BC" w:rsidRPr="0054394C" w:rsidRDefault="001E2D59" w:rsidP="003D4EFA">
      <w:pPr>
        <w:pStyle w:val="Normal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Impacto</w:t>
      </w:r>
      <w:r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bookmarkStart w:id="0" w:name="_Hlk222044892"/>
      <w:r w:rsidRPr="0054394C">
        <w:rPr>
          <w:rFonts w:ascii="Arial Narrow" w:hAnsi="Arial Narrow" w:cstheme="majorHAnsi"/>
        </w:rPr>
        <w:t>Generación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recursos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propios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Departamento</w:t>
      </w:r>
      <w:bookmarkEnd w:id="0"/>
      <w:r w:rsidRPr="0054394C">
        <w:rPr>
          <w:rFonts w:ascii="Arial Narrow" w:hAnsi="Arial Narrow" w:cstheme="majorHAnsi"/>
        </w:rPr>
        <w:t>.</w:t>
      </w:r>
    </w:p>
    <w:p w14:paraId="24349444" w14:textId="51690252" w:rsidR="00247467" w:rsidRPr="0054394C" w:rsidRDefault="00276AD5" w:rsidP="00FC29EE">
      <w:pPr>
        <w:pStyle w:val="Ttulo4"/>
      </w:pPr>
      <w:r w:rsidRPr="0054394C">
        <w:t xml:space="preserve">Línea 2: </w:t>
      </w:r>
      <w:r w:rsidR="001E2D59" w:rsidRPr="0054394C">
        <w:t>Asesoría</w:t>
      </w:r>
      <w:r w:rsidR="00120721" w:rsidRPr="0054394C">
        <w:t xml:space="preserve"> </w:t>
      </w:r>
      <w:r w:rsidR="001E2D59" w:rsidRPr="0054394C">
        <w:t>y</w:t>
      </w:r>
      <w:r w:rsidR="00120721" w:rsidRPr="0054394C">
        <w:t xml:space="preserve"> </w:t>
      </w:r>
      <w:r w:rsidR="001E2D59" w:rsidRPr="0054394C">
        <w:t>Servicios</w:t>
      </w:r>
      <w:r w:rsidR="00120721" w:rsidRPr="0054394C">
        <w:t xml:space="preserve"> </w:t>
      </w:r>
      <w:r w:rsidR="001E2D59" w:rsidRPr="0054394C">
        <w:t>Especializados</w:t>
      </w:r>
      <w:r w:rsidR="00120721" w:rsidRPr="0054394C">
        <w:t xml:space="preserve"> </w:t>
      </w:r>
      <w:r w:rsidR="001E2D59" w:rsidRPr="0054394C">
        <w:t>(Laboratorios)</w:t>
      </w:r>
    </w:p>
    <w:p w14:paraId="0BC28573" w14:textId="03C5BFC6" w:rsidR="00247467" w:rsidRPr="0054394C" w:rsidRDefault="001E2D59" w:rsidP="00DD6B4A">
      <w:pPr>
        <w:pStyle w:val="Normal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Proyecto</w:t>
      </w:r>
      <w:r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="005016DC" w:rsidRPr="0054394C">
        <w:rPr>
          <w:rFonts w:ascii="Arial Narrow" w:hAnsi="Arial Narrow" w:cstheme="majorHAnsi"/>
        </w:rPr>
        <w:t>Mejora</w:t>
      </w:r>
      <w:r w:rsidR="00120721" w:rsidRPr="0054394C">
        <w:rPr>
          <w:rFonts w:ascii="Arial Narrow" w:hAnsi="Arial Narrow" w:cstheme="majorHAnsi"/>
        </w:rPr>
        <w:t xml:space="preserve"> </w:t>
      </w:r>
      <w:r w:rsidR="005016DC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5016DC" w:rsidRPr="0054394C">
        <w:rPr>
          <w:rFonts w:ascii="Arial Narrow" w:hAnsi="Arial Narrow" w:cstheme="majorHAnsi"/>
        </w:rPr>
        <w:t>m</w:t>
      </w:r>
      <w:r w:rsidRPr="0054394C">
        <w:rPr>
          <w:rFonts w:ascii="Arial Narrow" w:hAnsi="Arial Narrow" w:cstheme="majorHAnsi"/>
        </w:rPr>
        <w:t>ateriales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Locales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5016DC" w:rsidRPr="0054394C">
        <w:rPr>
          <w:rFonts w:ascii="Arial Narrow" w:hAnsi="Arial Narrow" w:cstheme="majorHAnsi"/>
        </w:rPr>
        <w:t>una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Construcción</w:t>
      </w:r>
      <w:r w:rsidR="00120721" w:rsidRPr="0054394C">
        <w:rPr>
          <w:rFonts w:ascii="Arial Narrow" w:hAnsi="Arial Narrow" w:cstheme="majorHAnsi"/>
        </w:rPr>
        <w:t xml:space="preserve"> </w:t>
      </w:r>
      <w:r w:rsidR="005016DC" w:rsidRPr="0054394C">
        <w:rPr>
          <w:rFonts w:ascii="Arial Narrow" w:hAnsi="Arial Narrow" w:cstheme="majorHAnsi"/>
        </w:rPr>
        <w:t>Rural</w:t>
      </w:r>
      <w:r w:rsidR="00120721" w:rsidRPr="0054394C">
        <w:rPr>
          <w:rFonts w:ascii="Arial Narrow" w:hAnsi="Arial Narrow" w:cstheme="majorHAnsi"/>
        </w:rPr>
        <w:t xml:space="preserve"> </w:t>
      </w:r>
      <w:r w:rsidRPr="0054394C">
        <w:rPr>
          <w:rFonts w:ascii="Arial Narrow" w:hAnsi="Arial Narrow" w:cstheme="majorHAnsi"/>
        </w:rPr>
        <w:t>Sostenible.</w:t>
      </w:r>
    </w:p>
    <w:p w14:paraId="38F38D92" w14:textId="03A6B89F" w:rsidR="00FB7DA6" w:rsidRPr="0054394C" w:rsidRDefault="00E105C2" w:rsidP="00DD6B4A">
      <w:pPr>
        <w:pStyle w:val="Normal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Objetivo</w:t>
      </w:r>
      <w:r w:rsidR="001E2D59"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Ofrecer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servicios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consultoría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industria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construcción</w:t>
      </w:r>
      <w:r w:rsidR="00120721" w:rsidRPr="0054394C">
        <w:rPr>
          <w:rFonts w:ascii="Arial Narrow" w:hAnsi="Arial Narrow" w:cstheme="majorHAnsi"/>
        </w:rPr>
        <w:t xml:space="preserve"> </w:t>
      </w:r>
      <w:r w:rsidR="00511312" w:rsidRPr="0054394C">
        <w:rPr>
          <w:rFonts w:ascii="Arial Narrow" w:hAnsi="Arial Narrow" w:cstheme="majorHAnsi"/>
        </w:rPr>
        <w:t>rural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agro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caracterizar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validar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residuos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agroindustriales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(ej.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ceniza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cascarilla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arroz,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fibras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naturales)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como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aditivos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concreto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o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mejoramiento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suelos.</w:t>
      </w:r>
    </w:p>
    <w:p w14:paraId="060CE920" w14:textId="1761CAAD" w:rsidR="00FB7DA6" w:rsidRPr="0054394C" w:rsidRDefault="00E105C2" w:rsidP="00DD6B4A">
      <w:pPr>
        <w:pStyle w:val="Normal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Impacto</w:t>
      </w:r>
      <w:r w:rsidR="001E2D59"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Potenciar</w:t>
      </w:r>
      <w:r w:rsidR="00120721" w:rsidRPr="0054394C">
        <w:rPr>
          <w:rFonts w:ascii="Arial Narrow" w:hAnsi="Arial Narrow" w:cstheme="majorHAnsi"/>
        </w:rPr>
        <w:t xml:space="preserve"> </w:t>
      </w:r>
      <w:r w:rsidR="00511312" w:rsidRPr="0054394C">
        <w:rPr>
          <w:rFonts w:ascii="Arial Narrow" w:hAnsi="Arial Narrow" w:cstheme="majorHAnsi"/>
        </w:rPr>
        <w:t>la</w:t>
      </w:r>
      <w:r w:rsidR="00120721" w:rsidRPr="0054394C">
        <w:rPr>
          <w:rFonts w:ascii="Arial Narrow" w:hAnsi="Arial Narrow" w:cstheme="majorHAnsi"/>
        </w:rPr>
        <w:t xml:space="preserve"> </w:t>
      </w:r>
      <w:r w:rsidR="002122DF" w:rsidRPr="0054394C">
        <w:rPr>
          <w:rFonts w:ascii="Arial Narrow" w:hAnsi="Arial Narrow" w:cstheme="majorHAnsi"/>
        </w:rPr>
        <w:t>multidisciplinariedad</w:t>
      </w:r>
      <w:r w:rsidR="00120721" w:rsidRPr="0054394C">
        <w:rPr>
          <w:rFonts w:ascii="Arial Narrow" w:hAnsi="Arial Narrow" w:cstheme="majorHAnsi"/>
        </w:rPr>
        <w:t xml:space="preserve"> </w:t>
      </w:r>
      <w:r w:rsidR="002122DF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el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uso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los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laboratorios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existentes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(Estructuras,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Suelos,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Hidráulica)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para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servicios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externos</w:t>
      </w:r>
      <w:r w:rsidR="00120721" w:rsidRPr="0054394C">
        <w:rPr>
          <w:rFonts w:ascii="Arial Narrow" w:hAnsi="Arial Narrow" w:cstheme="majorHAnsi"/>
        </w:rPr>
        <w:t xml:space="preserve"> </w:t>
      </w:r>
      <w:r w:rsidR="00E35E7A" w:rsidRPr="0054394C">
        <w:rPr>
          <w:rFonts w:ascii="Arial Narrow" w:hAnsi="Arial Narrow" w:cstheme="majorHAnsi"/>
        </w:rPr>
        <w:t>que generen de recursos para el Departamento</w:t>
      </w:r>
      <w:r w:rsidR="001E2D59" w:rsidRPr="0054394C">
        <w:rPr>
          <w:rFonts w:ascii="Arial Narrow" w:hAnsi="Arial Narrow" w:cstheme="majorHAnsi"/>
        </w:rPr>
        <w:t>.</w:t>
      </w:r>
    </w:p>
    <w:p w14:paraId="5522CE49" w14:textId="4E8E6324" w:rsidR="00FB7DA6" w:rsidRPr="0054394C" w:rsidRDefault="00324E26" w:rsidP="00FC29EE">
      <w:pPr>
        <w:pStyle w:val="Ttulo3"/>
      </w:pPr>
      <w:r w:rsidRPr="0054394C">
        <w:t>Proceso</w:t>
      </w:r>
      <w:r w:rsidR="00120721" w:rsidRPr="0054394C">
        <w:t xml:space="preserve"> </w:t>
      </w:r>
      <w:r w:rsidR="001E2D59" w:rsidRPr="0054394C">
        <w:t>de</w:t>
      </w:r>
      <w:r w:rsidR="00120721" w:rsidRPr="0054394C">
        <w:t xml:space="preserve"> </w:t>
      </w:r>
      <w:r w:rsidR="001E2D59" w:rsidRPr="0054394C">
        <w:t>Implementación</w:t>
      </w:r>
    </w:p>
    <w:p w14:paraId="179ACDF8" w14:textId="5E42C45B" w:rsidR="007D3D6D" w:rsidRPr="0054394C" w:rsidRDefault="000B6B1F" w:rsidP="00324E26">
      <w:pPr>
        <w:pStyle w:val="Normal3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S</w:t>
      </w:r>
      <w:r w:rsidR="001E2D59" w:rsidRPr="0054394C">
        <w:rPr>
          <w:rFonts w:ascii="Arial Narrow" w:hAnsi="Arial Narrow" w:cstheme="majorHAnsi"/>
        </w:rPr>
        <w:t>e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propone</w:t>
      </w:r>
      <w:r w:rsidR="00120721" w:rsidRPr="0054394C">
        <w:rPr>
          <w:rFonts w:ascii="Arial Narrow" w:hAnsi="Arial Narrow" w:cstheme="majorHAnsi"/>
        </w:rPr>
        <w:t xml:space="preserve"> </w:t>
      </w:r>
      <w:r w:rsidR="00FC4D44" w:rsidRPr="0054394C">
        <w:rPr>
          <w:rFonts w:ascii="Arial Narrow" w:hAnsi="Arial Narrow" w:cstheme="majorHAnsi"/>
        </w:rPr>
        <w:t>su</w:t>
      </w:r>
      <w:r w:rsidR="00120721" w:rsidRPr="0054394C">
        <w:rPr>
          <w:rFonts w:ascii="Arial Narrow" w:hAnsi="Arial Narrow" w:cstheme="majorHAnsi"/>
        </w:rPr>
        <w:t xml:space="preserve"> </w:t>
      </w:r>
      <w:r w:rsidR="00FC4D44" w:rsidRPr="0054394C">
        <w:rPr>
          <w:rFonts w:ascii="Arial Narrow" w:hAnsi="Arial Narrow" w:cstheme="majorHAnsi"/>
        </w:rPr>
        <w:t>desarrollo</w:t>
      </w:r>
      <w:r w:rsidR="00120721" w:rsidRPr="0054394C">
        <w:rPr>
          <w:rFonts w:ascii="Arial Narrow" w:hAnsi="Arial Narrow" w:cstheme="majorHAnsi"/>
        </w:rPr>
        <w:t xml:space="preserve"> </w:t>
      </w:r>
      <w:r w:rsidR="00FC4D44" w:rsidRPr="0054394C">
        <w:rPr>
          <w:rFonts w:ascii="Arial Narrow" w:hAnsi="Arial Narrow" w:cstheme="majorHAnsi"/>
        </w:rPr>
        <w:t>en</w:t>
      </w:r>
      <w:r w:rsidR="00120721" w:rsidRPr="0054394C">
        <w:rPr>
          <w:rFonts w:ascii="Arial Narrow" w:hAnsi="Arial Narrow" w:cstheme="majorHAnsi"/>
        </w:rPr>
        <w:t xml:space="preserve"> </w:t>
      </w:r>
      <w:r w:rsidR="007D3D6D" w:rsidRPr="0054394C">
        <w:rPr>
          <w:rFonts w:ascii="Arial Narrow" w:hAnsi="Arial Narrow" w:cstheme="majorHAnsi"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="007D3D6D" w:rsidRPr="0054394C">
        <w:rPr>
          <w:rFonts w:ascii="Arial Narrow" w:hAnsi="Arial Narrow" w:cstheme="majorHAnsi"/>
        </w:rPr>
        <w:t>siguientes</w:t>
      </w:r>
      <w:r w:rsidR="00120721" w:rsidRPr="0054394C">
        <w:rPr>
          <w:rFonts w:ascii="Arial Narrow" w:hAnsi="Arial Narrow" w:cstheme="majorHAnsi"/>
        </w:rPr>
        <w:t xml:space="preserve"> </w:t>
      </w:r>
      <w:r w:rsidR="007D3D6D" w:rsidRPr="0054394C">
        <w:rPr>
          <w:rFonts w:ascii="Arial Narrow" w:hAnsi="Arial Narrow" w:cstheme="majorHAnsi"/>
        </w:rPr>
        <w:t>fases:</w:t>
      </w:r>
    </w:p>
    <w:p w14:paraId="2A397676" w14:textId="176BA8A6" w:rsidR="007D3D6D" w:rsidRPr="0054394C" w:rsidRDefault="002122DF" w:rsidP="00324E26">
      <w:pPr>
        <w:pStyle w:val="Normal3"/>
        <w:numPr>
          <w:ilvl w:val="0"/>
          <w:numId w:val="8"/>
        </w:num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Fase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de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1E2D59" w:rsidRPr="0054394C">
        <w:rPr>
          <w:rFonts w:ascii="Arial Narrow" w:hAnsi="Arial Narrow" w:cstheme="majorHAnsi"/>
          <w:b/>
          <w:bCs/>
        </w:rPr>
        <w:t>Diagnóstico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1E2D59" w:rsidRPr="0054394C">
        <w:rPr>
          <w:rFonts w:ascii="Arial Narrow" w:hAnsi="Arial Narrow" w:cstheme="majorHAnsi"/>
          <w:b/>
          <w:bCs/>
        </w:rPr>
        <w:t>(Semestres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1E2D59" w:rsidRPr="0054394C">
        <w:rPr>
          <w:rFonts w:ascii="Arial Narrow" w:hAnsi="Arial Narrow" w:cstheme="majorHAnsi"/>
          <w:b/>
          <w:bCs/>
        </w:rPr>
        <w:t>1-2)</w:t>
      </w:r>
      <w:r w:rsidR="001E2D59"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="00FC4D44" w:rsidRPr="0054394C">
        <w:rPr>
          <w:rFonts w:ascii="Arial Narrow" w:hAnsi="Arial Narrow" w:cstheme="majorHAnsi"/>
        </w:rPr>
        <w:t>Análisis</w:t>
      </w:r>
      <w:r w:rsidR="00120721" w:rsidRPr="0054394C">
        <w:rPr>
          <w:rFonts w:ascii="Arial Narrow" w:hAnsi="Arial Narrow" w:cstheme="majorHAnsi"/>
        </w:rPr>
        <w:t xml:space="preserve"> </w:t>
      </w:r>
      <w:r w:rsidR="00FC4D44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FC4D44" w:rsidRPr="0054394C">
        <w:rPr>
          <w:rFonts w:ascii="Arial Narrow" w:hAnsi="Arial Narrow" w:cstheme="majorHAnsi"/>
        </w:rPr>
        <w:t>las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necesidades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con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gremios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comunidades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rurales.</w:t>
      </w:r>
    </w:p>
    <w:p w14:paraId="15F6959E" w14:textId="11F7638A" w:rsidR="007D3D6D" w:rsidRPr="0054394C" w:rsidRDefault="002122DF" w:rsidP="00324E26">
      <w:pPr>
        <w:pStyle w:val="Normal3"/>
        <w:numPr>
          <w:ilvl w:val="0"/>
          <w:numId w:val="8"/>
        </w:num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Fase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de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FC4D44" w:rsidRPr="0054394C">
        <w:rPr>
          <w:rFonts w:ascii="Arial Narrow" w:hAnsi="Arial Narrow" w:cstheme="majorHAnsi"/>
          <w:b/>
          <w:bCs/>
        </w:rPr>
        <w:t>Proyecto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1E2D59" w:rsidRPr="0054394C">
        <w:rPr>
          <w:rFonts w:ascii="Arial Narrow" w:hAnsi="Arial Narrow" w:cstheme="majorHAnsi"/>
          <w:b/>
          <w:bCs/>
        </w:rPr>
        <w:t>Piloto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1E2D59" w:rsidRPr="0054394C">
        <w:rPr>
          <w:rFonts w:ascii="Arial Narrow" w:hAnsi="Arial Narrow" w:cstheme="majorHAnsi"/>
          <w:b/>
          <w:bCs/>
        </w:rPr>
        <w:t>(Semestres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1E2D59" w:rsidRPr="0054394C">
        <w:rPr>
          <w:rFonts w:ascii="Arial Narrow" w:hAnsi="Arial Narrow" w:cstheme="majorHAnsi"/>
          <w:b/>
          <w:bCs/>
        </w:rPr>
        <w:t>3-4)</w:t>
      </w:r>
      <w:r w:rsidR="001E2D59"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Lanzamiento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del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primer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curso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educación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continuada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primera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intervención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social.</w:t>
      </w:r>
    </w:p>
    <w:p w14:paraId="5492B161" w14:textId="034DE220" w:rsidR="00426673" w:rsidRPr="0054394C" w:rsidRDefault="002122DF" w:rsidP="00324E26">
      <w:pPr>
        <w:pStyle w:val="Normal3"/>
        <w:numPr>
          <w:ilvl w:val="0"/>
          <w:numId w:val="8"/>
        </w:numPr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  <w:b/>
          <w:bCs/>
        </w:rPr>
        <w:t>Fase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Pr="0054394C">
        <w:rPr>
          <w:rFonts w:ascii="Arial Narrow" w:hAnsi="Arial Narrow" w:cstheme="majorHAnsi"/>
          <w:b/>
          <w:bCs/>
        </w:rPr>
        <w:t>de</w:t>
      </w:r>
      <w:r w:rsidR="00120721" w:rsidRPr="0054394C">
        <w:rPr>
          <w:rFonts w:ascii="Arial Narrow" w:hAnsi="Arial Narrow" w:cstheme="majorHAnsi"/>
          <w:b/>
          <w:bCs/>
        </w:rPr>
        <w:t xml:space="preserve"> </w:t>
      </w:r>
      <w:r w:rsidR="001E2D59" w:rsidRPr="0054394C">
        <w:rPr>
          <w:rFonts w:ascii="Arial Narrow" w:hAnsi="Arial Narrow" w:cstheme="majorHAnsi"/>
          <w:b/>
          <w:bCs/>
        </w:rPr>
        <w:t>Consolidación</w:t>
      </w:r>
      <w:r w:rsidR="001E2D59" w:rsidRPr="0054394C">
        <w:rPr>
          <w:rFonts w:ascii="Arial Narrow" w:hAnsi="Arial Narrow" w:cstheme="majorHAnsi"/>
        </w:rPr>
        <w:t>: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Formalización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de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convenios</w:t>
      </w:r>
      <w:r w:rsidR="00120721" w:rsidRPr="0054394C">
        <w:rPr>
          <w:rFonts w:ascii="Arial Narrow" w:hAnsi="Arial Narrow" w:cstheme="majorHAnsi"/>
        </w:rPr>
        <w:t xml:space="preserve"> </w:t>
      </w:r>
      <w:r w:rsidR="002A38DA" w:rsidRPr="0054394C">
        <w:rPr>
          <w:rFonts w:ascii="Arial Narrow" w:hAnsi="Arial Narrow" w:cstheme="majorHAnsi"/>
        </w:rPr>
        <w:t>con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Alcaldías,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Gobernaciones</w:t>
      </w:r>
      <w:r w:rsidR="00120721" w:rsidRPr="0054394C">
        <w:rPr>
          <w:rFonts w:ascii="Arial Narrow" w:hAnsi="Arial Narrow" w:cstheme="majorHAnsi"/>
        </w:rPr>
        <w:t xml:space="preserve"> </w:t>
      </w:r>
      <w:r w:rsidR="002A38DA" w:rsidRPr="0054394C">
        <w:rPr>
          <w:rFonts w:ascii="Arial Narrow" w:hAnsi="Arial Narrow" w:cstheme="majorHAnsi"/>
        </w:rPr>
        <w:t>y</w:t>
      </w:r>
      <w:r w:rsidR="00120721" w:rsidRPr="0054394C">
        <w:rPr>
          <w:rFonts w:ascii="Arial Narrow" w:hAnsi="Arial Narrow" w:cstheme="majorHAnsi"/>
        </w:rPr>
        <w:t xml:space="preserve"> </w:t>
      </w:r>
      <w:r w:rsidR="001E2D59" w:rsidRPr="0054394C">
        <w:rPr>
          <w:rFonts w:ascii="Arial Narrow" w:hAnsi="Arial Narrow" w:cstheme="majorHAnsi"/>
        </w:rPr>
        <w:t>Ministerios.</w:t>
      </w:r>
    </w:p>
    <w:p w14:paraId="6014E2E8" w14:textId="77777777" w:rsidR="007D57DD" w:rsidRPr="0054394C" w:rsidRDefault="007D57DD" w:rsidP="00FC4D44">
      <w:pPr>
        <w:ind w:left="0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br w:type="page"/>
      </w:r>
    </w:p>
    <w:p w14:paraId="4851D75D" w14:textId="65EB5ADB" w:rsidR="00131605" w:rsidRPr="0054394C" w:rsidRDefault="00131605" w:rsidP="0054394C">
      <w:pPr>
        <w:pStyle w:val="Ttulo2"/>
      </w:pPr>
      <w:r w:rsidRPr="0054394C">
        <w:lastRenderedPageBreak/>
        <w:t>Bibliografía</w:t>
      </w:r>
    </w:p>
    <w:p w14:paraId="629F441C" w14:textId="77777777" w:rsidR="00E07A52" w:rsidRDefault="00E07A52" w:rsidP="00E07A52">
      <w:pPr>
        <w:ind w:hanging="28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Acuña Caita, J. F. (2022). Construcciones rurales para Ingeniería Agrícola: orientaciones para su edificación y manejo. Editorial Universidad Nacional de Colombia.</w:t>
      </w:r>
    </w:p>
    <w:p w14:paraId="29321C6D" w14:textId="77777777" w:rsidR="00AA3F09" w:rsidRPr="0054394C" w:rsidRDefault="00AA3F09" w:rsidP="00AA3F09">
      <w:pPr>
        <w:ind w:hanging="284"/>
        <w:jc w:val="left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 xml:space="preserve">Asociación Colombiana de Ingeniería Sísmica y Sociedad Colombiana de Ingenieros. Manual para la rehabilitación de viviendas construidas en Adobe y Tapia Pisada. </w:t>
      </w:r>
      <w:r w:rsidRPr="008471E8">
        <w:rPr>
          <w:rFonts w:ascii="Arial Narrow" w:hAnsi="Arial Narrow" w:cstheme="majorHAnsi"/>
        </w:rPr>
        <w:t>https://www.preventionweb.net/files/5208_ManualRehabilitacionAdobeyTapiaAISm.pdf</w:t>
      </w:r>
    </w:p>
    <w:p w14:paraId="53748157" w14:textId="77777777" w:rsidR="0097627C" w:rsidRPr="0054394C" w:rsidRDefault="0097627C" w:rsidP="0097627C">
      <w:pPr>
        <w:ind w:hanging="284"/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</w:rPr>
        <w:t xml:space="preserve">EHEA/E.M.E. (1999). </w:t>
      </w:r>
      <w:proofErr w:type="spellStart"/>
      <w:r w:rsidRPr="002F796A">
        <w:rPr>
          <w:rFonts w:ascii="Arial Narrow" w:hAnsi="Arial Narrow" w:cstheme="majorHAnsi"/>
          <w:lang w:val="en-US"/>
        </w:rPr>
        <w:t>Declaración</w:t>
      </w:r>
      <w:proofErr w:type="spellEnd"/>
      <w:r w:rsidRPr="002F796A">
        <w:rPr>
          <w:rFonts w:ascii="Arial Narrow" w:hAnsi="Arial Narrow" w:cstheme="majorHAnsi"/>
          <w:lang w:val="en-US"/>
        </w:rPr>
        <w:t xml:space="preserve"> de </w:t>
      </w:r>
      <w:proofErr w:type="spellStart"/>
      <w:r w:rsidRPr="002F796A">
        <w:rPr>
          <w:rFonts w:ascii="Arial Narrow" w:hAnsi="Arial Narrow" w:cstheme="majorHAnsi"/>
          <w:lang w:val="en-US"/>
        </w:rPr>
        <w:t>Bolonia</w:t>
      </w:r>
      <w:proofErr w:type="spellEnd"/>
      <w:r w:rsidRPr="002F796A">
        <w:rPr>
          <w:rFonts w:ascii="Arial Narrow" w:hAnsi="Arial Narrow" w:cstheme="majorHAnsi"/>
          <w:lang w:val="en-US"/>
        </w:rPr>
        <w:t xml:space="preserve">. </w:t>
      </w:r>
      <w:r w:rsidRPr="0054394C">
        <w:rPr>
          <w:rFonts w:ascii="Arial Narrow" w:hAnsi="Arial Narrow" w:cstheme="majorHAnsi"/>
          <w:lang w:val="en-US"/>
        </w:rPr>
        <w:t xml:space="preserve">The European Higher Education Area/European Ministers of Education. </w:t>
      </w:r>
      <w:r w:rsidRPr="0054394C">
        <w:rPr>
          <w:rFonts w:ascii="Arial Narrow" w:hAnsi="Arial Narrow" w:cstheme="majorHAnsi"/>
          <w:lang w:val="es-CO"/>
        </w:rPr>
        <w:t>Bolonia (Italia).</w:t>
      </w:r>
    </w:p>
    <w:p w14:paraId="15E0B817" w14:textId="77777777" w:rsidR="00A411BD" w:rsidRDefault="00A411BD" w:rsidP="00A411BD">
      <w:pPr>
        <w:ind w:hanging="284"/>
        <w:jc w:val="left"/>
        <w:rPr>
          <w:rFonts w:ascii="Arial Narrow" w:hAnsi="Arial Narrow" w:cstheme="majorHAnsi"/>
        </w:rPr>
      </w:pPr>
      <w:r>
        <w:rPr>
          <w:rFonts w:ascii="Open Sans" w:hAnsi="Open Sans" w:cs="Open Sans"/>
          <w:color w:val="003B43"/>
          <w:sz w:val="20"/>
          <w:szCs w:val="20"/>
          <w:shd w:val="clear" w:color="auto" w:fill="FFFFFF"/>
        </w:rPr>
        <w:t xml:space="preserve">Edwin </w:t>
      </w:r>
      <w:proofErr w:type="spellStart"/>
      <w:r>
        <w:rPr>
          <w:rFonts w:ascii="Open Sans" w:hAnsi="Open Sans" w:cs="Open Sans"/>
          <w:color w:val="003B43"/>
          <w:sz w:val="20"/>
          <w:szCs w:val="20"/>
          <w:shd w:val="clear" w:color="auto" w:fill="FFFFFF"/>
        </w:rPr>
        <w:t>Andres</w:t>
      </w:r>
      <w:proofErr w:type="spellEnd"/>
      <w:r>
        <w:rPr>
          <w:rFonts w:ascii="Open Sans" w:hAnsi="Open Sans" w:cs="Open Sans"/>
          <w:color w:val="003B4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Open Sans" w:hAnsi="Open Sans" w:cs="Open Sans"/>
          <w:color w:val="003B43"/>
          <w:sz w:val="20"/>
          <w:szCs w:val="20"/>
          <w:shd w:val="clear" w:color="auto" w:fill="FFFFFF"/>
        </w:rPr>
        <w:t>Villagran</w:t>
      </w:r>
      <w:proofErr w:type="spellEnd"/>
      <w:r>
        <w:rPr>
          <w:rFonts w:ascii="Open Sans" w:hAnsi="Open Sans" w:cs="Open Sans"/>
          <w:color w:val="003B43"/>
          <w:sz w:val="20"/>
          <w:szCs w:val="20"/>
          <w:shd w:val="clear" w:color="auto" w:fill="FFFFFF"/>
        </w:rPr>
        <w:t xml:space="preserve">-Munar. 2021. </w:t>
      </w:r>
      <w:r w:rsidRPr="002D7669">
        <w:rPr>
          <w:rFonts w:ascii="Arial Narrow" w:hAnsi="Arial Narrow" w:cstheme="majorHAnsi"/>
        </w:rPr>
        <w:t>Invernadero bioclimático</w:t>
      </w:r>
      <w:r>
        <w:rPr>
          <w:rFonts w:ascii="Arial Narrow" w:hAnsi="Arial Narrow" w:cstheme="majorHAnsi"/>
        </w:rPr>
        <w:t xml:space="preserve"> </w:t>
      </w:r>
      <w:r w:rsidRPr="002D7669">
        <w:rPr>
          <w:rFonts w:ascii="Arial Narrow" w:hAnsi="Arial Narrow" w:cstheme="majorHAnsi"/>
        </w:rPr>
        <w:t>y modular para clima cálido</w:t>
      </w:r>
      <w:r>
        <w:rPr>
          <w:rFonts w:ascii="Arial Narrow" w:hAnsi="Arial Narrow" w:cstheme="majorHAnsi"/>
        </w:rPr>
        <w:t xml:space="preserve">. </w:t>
      </w:r>
      <w:r w:rsidRPr="009545E5">
        <w:rPr>
          <w:rFonts w:ascii="Arial Narrow" w:hAnsi="Arial Narrow" w:cstheme="majorHAnsi"/>
        </w:rPr>
        <w:t>https://repository.agrosavia.co/handle/20.500.12324/36937</w:t>
      </w:r>
    </w:p>
    <w:p w14:paraId="3792D041" w14:textId="77777777" w:rsidR="0097627C" w:rsidRPr="0054394C" w:rsidRDefault="0097627C" w:rsidP="0097627C">
      <w:pPr>
        <w:ind w:hanging="284"/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  <w:lang w:val="es-CO"/>
        </w:rPr>
        <w:t>F. Aznar, M. P. (s.f.). Adquisición de competencias mediante Aprendizaje Basado en Proyectos como metodología docente: valoración del alumnado. Alicante: Universidad de Alicante.</w:t>
      </w:r>
    </w:p>
    <w:p w14:paraId="164C2BCD" w14:textId="77777777" w:rsidR="0097627C" w:rsidRPr="0054394C" w:rsidRDefault="0097627C" w:rsidP="0097627C">
      <w:pPr>
        <w:ind w:hanging="284"/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</w:rPr>
        <w:t>Flórez, R. (1994). Hacia una Pedagogía del Conocimiento. Bogotá, Colombia: McGraw</w:t>
      </w:r>
      <w:r w:rsidRPr="0054394C">
        <w:rPr>
          <w:rFonts w:ascii="Cambria Math" w:hAnsi="Cambria Math" w:cs="Cambria Math"/>
        </w:rPr>
        <w:t>‐</w:t>
      </w:r>
      <w:r w:rsidRPr="0054394C">
        <w:rPr>
          <w:rFonts w:ascii="Arial Narrow" w:hAnsi="Arial Narrow" w:cstheme="majorHAnsi"/>
        </w:rPr>
        <w:t>Hill, Interamericana, S.A. </w:t>
      </w:r>
    </w:p>
    <w:p w14:paraId="4040289C" w14:textId="11431C23" w:rsidR="0097627C" w:rsidRPr="0054394C" w:rsidRDefault="0097627C" w:rsidP="0097627C">
      <w:pPr>
        <w:ind w:hanging="284"/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  <w:lang w:val="es-CO"/>
        </w:rPr>
        <w:t>Galeana de la O, L. (2006). Aprendizaje basado en proyectos. Revista CEUPROMED de Investigación Educativa.</w:t>
      </w:r>
      <w:r w:rsidR="00B64188">
        <w:rPr>
          <w:rFonts w:ascii="Arial Narrow" w:hAnsi="Arial Narrow" w:cstheme="majorHAnsi"/>
          <w:lang w:val="es-CO"/>
        </w:rPr>
        <w:t xml:space="preserve"> </w:t>
      </w:r>
      <w:r w:rsidR="00B64188" w:rsidRPr="0054394C">
        <w:rPr>
          <w:rFonts w:ascii="Arial Narrow" w:hAnsi="Arial Narrow" w:cstheme="majorHAnsi"/>
          <w:lang w:val="es-CO"/>
        </w:rPr>
        <w:t>http://ceupromed.ucol.mx/revista/PdfArt/1/27.pdf</w:t>
      </w:r>
    </w:p>
    <w:p w14:paraId="1490A624" w14:textId="77777777" w:rsidR="0097627C" w:rsidRPr="002F796A" w:rsidRDefault="0097627C" w:rsidP="0097627C">
      <w:pPr>
        <w:ind w:hanging="284"/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  <w:lang w:val="en-US"/>
        </w:rPr>
        <w:t>Harwell, S. (1997). Project</w:t>
      </w:r>
      <w:r w:rsidRPr="0054394C">
        <w:rPr>
          <w:rFonts w:ascii="Cambria Math" w:hAnsi="Cambria Math" w:cs="Cambria Math"/>
          <w:lang w:val="en-US"/>
        </w:rPr>
        <w:t>‐</w:t>
      </w:r>
      <w:r w:rsidRPr="0054394C">
        <w:rPr>
          <w:rFonts w:ascii="Arial Narrow" w:hAnsi="Arial Narrow" w:cstheme="majorHAnsi"/>
          <w:lang w:val="en-US"/>
        </w:rPr>
        <w:t>based learning. Promising practices for connecting high school to the real world (</w:t>
      </w:r>
      <w:proofErr w:type="spellStart"/>
      <w:r w:rsidRPr="0054394C">
        <w:rPr>
          <w:rFonts w:ascii="Arial Narrow" w:hAnsi="Arial Narrow" w:cstheme="majorHAnsi"/>
          <w:lang w:val="en-US"/>
        </w:rPr>
        <w:t>págs</w:t>
      </w:r>
      <w:proofErr w:type="spellEnd"/>
      <w:r w:rsidRPr="0054394C">
        <w:rPr>
          <w:rFonts w:ascii="Arial Narrow" w:hAnsi="Arial Narrow" w:cstheme="majorHAnsi"/>
          <w:lang w:val="en-US"/>
        </w:rPr>
        <w:t xml:space="preserve">. </w:t>
      </w:r>
      <w:r w:rsidRPr="002F796A">
        <w:rPr>
          <w:rFonts w:ascii="Arial Narrow" w:hAnsi="Arial Narrow" w:cstheme="majorHAnsi"/>
          <w:lang w:val="es-CO"/>
        </w:rPr>
        <w:t>23</w:t>
      </w:r>
      <w:r w:rsidRPr="002F796A">
        <w:rPr>
          <w:rFonts w:ascii="Cambria Math" w:hAnsi="Cambria Math" w:cs="Cambria Math"/>
          <w:lang w:val="es-CO"/>
        </w:rPr>
        <w:t>‐</w:t>
      </w:r>
      <w:r w:rsidRPr="002F796A">
        <w:rPr>
          <w:rFonts w:ascii="Arial Narrow" w:hAnsi="Arial Narrow" w:cstheme="majorHAnsi"/>
          <w:lang w:val="es-CO"/>
        </w:rPr>
        <w:t xml:space="preserve">28). W.E. </w:t>
      </w:r>
      <w:proofErr w:type="spellStart"/>
      <w:r w:rsidRPr="002F796A">
        <w:rPr>
          <w:rFonts w:ascii="Arial Narrow" w:hAnsi="Arial Narrow" w:cstheme="majorHAnsi"/>
          <w:lang w:val="es-CO"/>
        </w:rPr>
        <w:t>Blank</w:t>
      </w:r>
      <w:proofErr w:type="spellEnd"/>
      <w:r w:rsidRPr="002F796A">
        <w:rPr>
          <w:rFonts w:ascii="Arial Narrow" w:hAnsi="Arial Narrow" w:cstheme="majorHAnsi"/>
          <w:lang w:val="es-CO"/>
        </w:rPr>
        <w:t xml:space="preserve"> &amp; S. </w:t>
      </w:r>
      <w:proofErr w:type="spellStart"/>
      <w:r w:rsidRPr="002F796A">
        <w:rPr>
          <w:rFonts w:ascii="Arial Narrow" w:hAnsi="Arial Narrow" w:cstheme="majorHAnsi"/>
          <w:lang w:val="es-CO"/>
        </w:rPr>
        <w:t>Harwell</w:t>
      </w:r>
      <w:proofErr w:type="spellEnd"/>
      <w:r w:rsidRPr="002F796A">
        <w:rPr>
          <w:rFonts w:ascii="Arial Narrow" w:hAnsi="Arial Narrow" w:cstheme="majorHAnsi"/>
          <w:lang w:val="es-CO"/>
        </w:rPr>
        <w:t>.</w:t>
      </w:r>
    </w:p>
    <w:p w14:paraId="65F2457C" w14:textId="2C2FE25C" w:rsidR="003E24CB" w:rsidRPr="0054394C" w:rsidRDefault="003E24CB" w:rsidP="003E24CB">
      <w:pPr>
        <w:ind w:hanging="28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 xml:space="preserve">Hernández </w:t>
      </w:r>
      <w:proofErr w:type="spellStart"/>
      <w:r w:rsidRPr="0054394C">
        <w:rPr>
          <w:rFonts w:ascii="Arial Narrow" w:hAnsi="Arial Narrow" w:cstheme="majorHAnsi"/>
        </w:rPr>
        <w:t>Hernández</w:t>
      </w:r>
      <w:proofErr w:type="spellEnd"/>
      <w:r w:rsidRPr="0054394C">
        <w:rPr>
          <w:rFonts w:ascii="Arial Narrow" w:hAnsi="Arial Narrow" w:cstheme="majorHAnsi"/>
        </w:rPr>
        <w:t xml:space="preserve">, P. (1989). El Proyecto docente del profesor universitario. Pedro Hernández </w:t>
      </w:r>
      <w:proofErr w:type="spellStart"/>
      <w:r w:rsidRPr="0054394C">
        <w:rPr>
          <w:rFonts w:ascii="Arial Narrow" w:hAnsi="Arial Narrow" w:cstheme="majorHAnsi"/>
        </w:rPr>
        <w:t>Hernández</w:t>
      </w:r>
      <w:proofErr w:type="spellEnd"/>
      <w:r w:rsidRPr="0054394C">
        <w:rPr>
          <w:rFonts w:ascii="Arial Narrow" w:hAnsi="Arial Narrow" w:cstheme="majorHAnsi"/>
        </w:rPr>
        <w:t xml:space="preserve"> ed.</w:t>
      </w:r>
    </w:p>
    <w:p w14:paraId="1446BCDE" w14:textId="54D6730D" w:rsidR="006B537D" w:rsidRDefault="006B537D" w:rsidP="006B537D">
      <w:pPr>
        <w:ind w:hanging="284"/>
        <w:rPr>
          <w:rFonts w:ascii="Arial Narrow" w:hAnsi="Arial Narrow" w:cstheme="majorHAnsi"/>
        </w:rPr>
      </w:pPr>
      <w:r>
        <w:rPr>
          <w:sz w:val="23"/>
          <w:szCs w:val="23"/>
        </w:rPr>
        <w:t xml:space="preserve">Juan Francisco Guzmán Zabala et al. </w:t>
      </w:r>
      <w:r w:rsidR="004C6FE6">
        <w:rPr>
          <w:sz w:val="23"/>
          <w:szCs w:val="23"/>
        </w:rPr>
        <w:t>(</w:t>
      </w:r>
      <w:r>
        <w:rPr>
          <w:sz w:val="23"/>
          <w:szCs w:val="23"/>
        </w:rPr>
        <w:t>2017</w:t>
      </w:r>
      <w:r w:rsidR="004C6FE6">
        <w:rPr>
          <w:sz w:val="23"/>
          <w:szCs w:val="23"/>
        </w:rPr>
        <w:t>).</w:t>
      </w:r>
      <w:r>
        <w:rPr>
          <w:sz w:val="23"/>
          <w:szCs w:val="23"/>
        </w:rPr>
        <w:t xml:space="preserve"> </w:t>
      </w:r>
      <w:r w:rsidRPr="00C74520">
        <w:rPr>
          <w:rFonts w:ascii="Arial Narrow" w:hAnsi="Arial Narrow" w:cstheme="majorHAnsi"/>
        </w:rPr>
        <w:t>Diseño y construcción de una unidad básica de vivienda rural eco amigable</w:t>
      </w:r>
      <w:r>
        <w:rPr>
          <w:rFonts w:ascii="Arial Narrow" w:hAnsi="Arial Narrow" w:cstheme="majorHAnsi"/>
        </w:rPr>
        <w:t>.</w:t>
      </w:r>
      <w:r w:rsidR="004C6FE6">
        <w:rPr>
          <w:rFonts w:ascii="Arial Narrow" w:hAnsi="Arial Narrow" w:cstheme="majorHAnsi"/>
        </w:rPr>
        <w:t xml:space="preserve"> </w:t>
      </w:r>
      <w:r w:rsidR="004C6FE6">
        <w:rPr>
          <w:sz w:val="23"/>
          <w:szCs w:val="23"/>
        </w:rPr>
        <w:t>SENA.</w:t>
      </w:r>
      <w:r>
        <w:rPr>
          <w:rFonts w:ascii="Arial Narrow" w:hAnsi="Arial Narrow" w:cstheme="majorHAnsi"/>
        </w:rPr>
        <w:t xml:space="preserve"> </w:t>
      </w:r>
      <w:hyperlink r:id="rId8" w:history="1">
        <w:r w:rsidR="004C6FE6" w:rsidRPr="00E86D71">
          <w:rPr>
            <w:rStyle w:val="Hipervnculo"/>
            <w:rFonts w:ascii="Arial Narrow" w:hAnsi="Arial Narrow" w:cstheme="majorHAnsi"/>
          </w:rPr>
          <w:t>https://shorturl.at/33Pha</w:t>
        </w:r>
      </w:hyperlink>
      <w:r w:rsidR="004C6FE6">
        <w:rPr>
          <w:rFonts w:ascii="Arial Narrow" w:hAnsi="Arial Narrow" w:cstheme="majorHAnsi"/>
        </w:rPr>
        <w:t xml:space="preserve">. </w:t>
      </w:r>
    </w:p>
    <w:p w14:paraId="665AE765" w14:textId="1ABFA596" w:rsidR="00320710" w:rsidRPr="0054394C" w:rsidRDefault="00320710" w:rsidP="00320710">
      <w:pPr>
        <w:ind w:hanging="28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Marcelo, C. (2001). El Proyecto Docente: una ocasión para aprender. La enseñanza universitaria (págs. 45</w:t>
      </w:r>
      <w:r w:rsidRPr="0054394C">
        <w:rPr>
          <w:rFonts w:ascii="Cambria Math" w:hAnsi="Cambria Math" w:cs="Cambria Math"/>
        </w:rPr>
        <w:t>‐</w:t>
      </w:r>
      <w:r w:rsidRPr="0054394C">
        <w:rPr>
          <w:rFonts w:ascii="Arial Narrow" w:hAnsi="Arial Narrow" w:cstheme="majorHAnsi"/>
        </w:rPr>
        <w:t>78). Madrid: La Muralla</w:t>
      </w:r>
    </w:p>
    <w:p w14:paraId="59CD4ACA" w14:textId="10DF6CBA" w:rsidR="00E07A52" w:rsidRPr="0054394C" w:rsidRDefault="00E07A52" w:rsidP="00E07A52">
      <w:pPr>
        <w:ind w:hanging="28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Mayor, C. y. (2000). El reto de la formación de los docentes universitarios. Una experiencia con profesores noveles. Sevilla: ICE.</w:t>
      </w:r>
    </w:p>
    <w:p w14:paraId="1F728F49" w14:textId="77777777" w:rsidR="00945BCA" w:rsidRDefault="00945BCA" w:rsidP="00945BCA">
      <w:pPr>
        <w:ind w:hanging="284"/>
        <w:rPr>
          <w:rFonts w:ascii="Arial Narrow" w:hAnsi="Arial Narrow" w:cstheme="majorHAnsi"/>
        </w:rPr>
      </w:pPr>
      <w:r>
        <w:t xml:space="preserve">Ministerio de Vivienda Ciudad y Territorio. (2021). Plan Nacional de Construcción y Mejoramiento de Vivienda Social Rural. </w:t>
      </w:r>
      <w:r w:rsidRPr="00960218">
        <w:rPr>
          <w:rFonts w:ascii="Arial Narrow" w:hAnsi="Arial Narrow" w:cstheme="majorHAnsi"/>
        </w:rPr>
        <w:t>https://portalparalapaz.gov.co/wp-content/uploads/2022/07/Archivo-Digital-05-Plan-Nacional-de-Construccion.pdf</w:t>
      </w:r>
    </w:p>
    <w:p w14:paraId="6BB16530" w14:textId="77777777" w:rsidR="0097627C" w:rsidRPr="0054394C" w:rsidRDefault="0097627C" w:rsidP="0097627C">
      <w:pPr>
        <w:ind w:hanging="284"/>
        <w:rPr>
          <w:rFonts w:ascii="Arial Narrow" w:hAnsi="Arial Narrow" w:cstheme="majorHAnsi"/>
          <w:lang w:val="es-CO"/>
        </w:rPr>
      </w:pPr>
      <w:proofErr w:type="spellStart"/>
      <w:proofErr w:type="gramStart"/>
      <w:r w:rsidRPr="0054394C">
        <w:rPr>
          <w:rFonts w:ascii="Arial Narrow" w:hAnsi="Arial Narrow" w:cstheme="majorHAnsi"/>
          <w:lang w:val="en-US"/>
        </w:rPr>
        <w:t>Scank,R.C</w:t>
      </w:r>
      <w:proofErr w:type="spellEnd"/>
      <w:r w:rsidRPr="0054394C">
        <w:rPr>
          <w:rFonts w:ascii="Arial Narrow" w:hAnsi="Arial Narrow" w:cstheme="majorHAnsi"/>
          <w:lang w:val="en-US"/>
        </w:rPr>
        <w:t>.</w:t>
      </w:r>
      <w:proofErr w:type="gramEnd"/>
      <w:r w:rsidRPr="0054394C">
        <w:rPr>
          <w:rFonts w:ascii="Arial Narrow" w:hAnsi="Arial Narrow" w:cstheme="majorHAnsi"/>
          <w:lang w:val="en-US"/>
        </w:rPr>
        <w:t xml:space="preserve">, </w:t>
      </w:r>
      <w:proofErr w:type="spellStart"/>
      <w:r w:rsidRPr="0054394C">
        <w:rPr>
          <w:rFonts w:ascii="Arial Narrow" w:hAnsi="Arial Narrow" w:cstheme="majorHAnsi"/>
          <w:lang w:val="en-US"/>
        </w:rPr>
        <w:t>Bernan,T.R</w:t>
      </w:r>
      <w:proofErr w:type="spellEnd"/>
      <w:r w:rsidRPr="0054394C">
        <w:rPr>
          <w:rFonts w:ascii="Arial Narrow" w:hAnsi="Arial Narrow" w:cstheme="majorHAnsi"/>
          <w:lang w:val="en-US"/>
        </w:rPr>
        <w:t xml:space="preserve">., &amp; </w:t>
      </w:r>
      <w:proofErr w:type="spellStart"/>
      <w:r w:rsidRPr="0054394C">
        <w:rPr>
          <w:rFonts w:ascii="Arial Narrow" w:hAnsi="Arial Narrow" w:cstheme="majorHAnsi"/>
          <w:lang w:val="en-US"/>
        </w:rPr>
        <w:t>Macperson,K.A</w:t>
      </w:r>
      <w:proofErr w:type="spellEnd"/>
      <w:r w:rsidRPr="0054394C">
        <w:rPr>
          <w:rFonts w:ascii="Arial Narrow" w:hAnsi="Arial Narrow" w:cstheme="majorHAnsi"/>
          <w:lang w:val="en-US"/>
        </w:rPr>
        <w:t xml:space="preserve">. (1999). Learning by doing. </w:t>
      </w:r>
      <w:proofErr w:type="spellStart"/>
      <w:r w:rsidRPr="0054394C">
        <w:rPr>
          <w:rFonts w:ascii="Arial Narrow" w:hAnsi="Arial Narrow" w:cstheme="majorHAnsi"/>
          <w:lang w:val="en-US"/>
        </w:rPr>
        <w:t>En</w:t>
      </w:r>
      <w:proofErr w:type="spellEnd"/>
      <w:r w:rsidRPr="0054394C">
        <w:rPr>
          <w:rFonts w:ascii="Arial Narrow" w:hAnsi="Arial Narrow" w:cstheme="majorHAnsi"/>
          <w:lang w:val="en-US"/>
        </w:rPr>
        <w:t xml:space="preserve"> </w:t>
      </w:r>
      <w:proofErr w:type="spellStart"/>
      <w:r w:rsidRPr="0054394C">
        <w:rPr>
          <w:rFonts w:ascii="Arial Narrow" w:hAnsi="Arial Narrow" w:cstheme="majorHAnsi"/>
          <w:lang w:val="en-US"/>
        </w:rPr>
        <w:t>C.</w:t>
      </w:r>
      <w:proofErr w:type="gramStart"/>
      <w:r w:rsidRPr="0054394C">
        <w:rPr>
          <w:rFonts w:ascii="Arial Narrow" w:hAnsi="Arial Narrow" w:cstheme="majorHAnsi"/>
          <w:lang w:val="en-US"/>
        </w:rPr>
        <w:t>M.Reigeluth</w:t>
      </w:r>
      <w:proofErr w:type="spellEnd"/>
      <w:proofErr w:type="gramEnd"/>
      <w:r w:rsidRPr="0054394C">
        <w:rPr>
          <w:rFonts w:ascii="Arial Narrow" w:hAnsi="Arial Narrow" w:cstheme="majorHAnsi"/>
          <w:lang w:val="en-US"/>
        </w:rPr>
        <w:t>, Instructional design Theories and Models: A new paradigm of Instructional Theory (161</w:t>
      </w:r>
      <w:r w:rsidRPr="0054394C">
        <w:rPr>
          <w:rFonts w:ascii="Cambria Math" w:hAnsi="Cambria Math" w:cs="Cambria Math"/>
          <w:lang w:val="en-US"/>
        </w:rPr>
        <w:t>‐</w:t>
      </w:r>
      <w:r w:rsidRPr="0054394C">
        <w:rPr>
          <w:rFonts w:ascii="Arial Narrow" w:hAnsi="Arial Narrow" w:cstheme="majorHAnsi"/>
          <w:lang w:val="en-US"/>
        </w:rPr>
        <w:t xml:space="preserve">181). </w:t>
      </w:r>
      <w:proofErr w:type="spellStart"/>
      <w:r w:rsidRPr="0054394C">
        <w:rPr>
          <w:rFonts w:ascii="Arial Narrow" w:hAnsi="Arial Narrow" w:cstheme="majorHAnsi"/>
          <w:lang w:val="es-CO"/>
        </w:rPr>
        <w:t>Mahwah</w:t>
      </w:r>
      <w:proofErr w:type="spellEnd"/>
      <w:r w:rsidRPr="0054394C">
        <w:rPr>
          <w:rFonts w:ascii="Arial Narrow" w:hAnsi="Arial Narrow" w:cstheme="majorHAnsi"/>
          <w:lang w:val="es-CO"/>
        </w:rPr>
        <w:t xml:space="preserve">, NJ: </w:t>
      </w:r>
      <w:proofErr w:type="spellStart"/>
      <w:r w:rsidRPr="0054394C">
        <w:rPr>
          <w:rFonts w:ascii="Arial Narrow" w:hAnsi="Arial Narrow" w:cstheme="majorHAnsi"/>
          <w:lang w:val="es-CO"/>
        </w:rPr>
        <w:t>Erlbaum</w:t>
      </w:r>
      <w:proofErr w:type="spellEnd"/>
      <w:r w:rsidRPr="0054394C">
        <w:rPr>
          <w:rFonts w:ascii="Arial Narrow" w:hAnsi="Arial Narrow" w:cstheme="majorHAnsi"/>
          <w:lang w:val="es-CO"/>
        </w:rPr>
        <w:t xml:space="preserve"> </w:t>
      </w:r>
      <w:proofErr w:type="spellStart"/>
      <w:r w:rsidRPr="0054394C">
        <w:rPr>
          <w:rFonts w:ascii="Arial Narrow" w:hAnsi="Arial Narrow" w:cstheme="majorHAnsi"/>
          <w:lang w:val="es-CO"/>
        </w:rPr>
        <w:t>Associates</w:t>
      </w:r>
      <w:proofErr w:type="spellEnd"/>
      <w:r w:rsidRPr="0054394C">
        <w:rPr>
          <w:rFonts w:ascii="Arial Narrow" w:hAnsi="Arial Narrow" w:cstheme="majorHAnsi"/>
          <w:lang w:val="es-CO"/>
        </w:rPr>
        <w:t>.</w:t>
      </w:r>
    </w:p>
    <w:p w14:paraId="49CC18B4" w14:textId="77777777" w:rsidR="0097627C" w:rsidRPr="0054394C" w:rsidRDefault="0097627C" w:rsidP="0097627C">
      <w:pPr>
        <w:ind w:hanging="284"/>
        <w:jc w:val="left"/>
        <w:rPr>
          <w:rFonts w:ascii="Arial Narrow" w:hAnsi="Arial Narrow" w:cstheme="majorHAnsi"/>
          <w:lang w:val="es-CO"/>
        </w:rPr>
      </w:pPr>
      <w:r w:rsidRPr="0054394C">
        <w:rPr>
          <w:rFonts w:ascii="Arial Narrow" w:hAnsi="Arial Narrow" w:cstheme="majorHAnsi"/>
          <w:lang w:val="es-CO"/>
        </w:rPr>
        <w:t xml:space="preserve">UNESCO. (s.f.). La educación superior en el siglo XXI. Visión y Acción. Recuperado el 2013, de Documento de trabajo de la Conferencia Mundial sobre la Educación Superior:  </w:t>
      </w:r>
      <w:hyperlink r:id="rId9" w:history="1">
        <w:r w:rsidRPr="0054394C">
          <w:rPr>
            <w:rStyle w:val="Hipervnculo"/>
            <w:rFonts w:ascii="Arial Narrow" w:hAnsi="Arial Narrow" w:cstheme="majorHAnsi"/>
            <w:lang w:val="es-CO"/>
          </w:rPr>
          <w:t>http://www.unesco.org/education/educprog/wche/declaration_spa.htm</w:t>
        </w:r>
      </w:hyperlink>
    </w:p>
    <w:p w14:paraId="3FBFAF48" w14:textId="7AA7022A" w:rsidR="00C87150" w:rsidRDefault="00C87150" w:rsidP="00C87150">
      <w:pPr>
        <w:ind w:hanging="284"/>
        <w:rPr>
          <w:rFonts w:ascii="Arial Narrow" w:hAnsi="Arial Narrow" w:cstheme="majorHAnsi"/>
        </w:rPr>
      </w:pPr>
      <w:r w:rsidRPr="0054394C">
        <w:rPr>
          <w:rFonts w:ascii="Arial Narrow" w:hAnsi="Arial Narrow" w:cstheme="majorHAnsi"/>
        </w:rPr>
        <w:t>Zabalza, M. (2003). Competencias docentes del profesorado universitario. Calidad y desarrollo profesional. Madrid: Narcea.</w:t>
      </w:r>
    </w:p>
    <w:p w14:paraId="6DFA1E00" w14:textId="77777777" w:rsidR="0097627C" w:rsidRPr="0054394C" w:rsidRDefault="0097627C">
      <w:pPr>
        <w:ind w:hanging="284"/>
        <w:jc w:val="left"/>
        <w:rPr>
          <w:rFonts w:ascii="Arial Narrow" w:hAnsi="Arial Narrow" w:cstheme="majorHAnsi"/>
          <w:lang w:val="es-CO"/>
        </w:rPr>
      </w:pPr>
    </w:p>
    <w:sectPr w:rsidR="0097627C" w:rsidRPr="005439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65FFA" w14:textId="77777777" w:rsidR="00504730" w:rsidRDefault="00504730" w:rsidP="00A040D1">
      <w:pPr>
        <w:spacing w:after="0" w:line="240" w:lineRule="auto"/>
      </w:pPr>
      <w:r>
        <w:separator/>
      </w:r>
    </w:p>
  </w:endnote>
  <w:endnote w:type="continuationSeparator" w:id="0">
    <w:p w14:paraId="5CD5A9C1" w14:textId="77777777" w:rsidR="00504730" w:rsidRDefault="00504730" w:rsidP="00A04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FC066" w14:textId="77777777" w:rsidR="00504730" w:rsidRDefault="00504730" w:rsidP="00A040D1">
      <w:pPr>
        <w:spacing w:after="0" w:line="240" w:lineRule="auto"/>
      </w:pPr>
      <w:r>
        <w:separator/>
      </w:r>
    </w:p>
  </w:footnote>
  <w:footnote w:type="continuationSeparator" w:id="0">
    <w:p w14:paraId="7E2ADFA2" w14:textId="77777777" w:rsidR="00504730" w:rsidRDefault="00504730" w:rsidP="00A04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D4DD7"/>
    <w:multiLevelType w:val="hybridMultilevel"/>
    <w:tmpl w:val="0262AB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36C4A"/>
    <w:multiLevelType w:val="hybridMultilevel"/>
    <w:tmpl w:val="28409F58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9843C0D"/>
    <w:multiLevelType w:val="hybridMultilevel"/>
    <w:tmpl w:val="FE26C37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FA6151A"/>
    <w:multiLevelType w:val="hybridMultilevel"/>
    <w:tmpl w:val="97041156"/>
    <w:lvl w:ilvl="0" w:tplc="240A000F">
      <w:start w:val="1"/>
      <w:numFmt w:val="decimal"/>
      <w:lvlText w:val="%1.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9546227"/>
    <w:multiLevelType w:val="hybridMultilevel"/>
    <w:tmpl w:val="4A529B0A"/>
    <w:lvl w:ilvl="0" w:tplc="645A4E3A">
      <w:start w:val="1"/>
      <w:numFmt w:val="decimal"/>
      <w:lvlText w:val="%1."/>
      <w:lvlJc w:val="left"/>
      <w:pPr>
        <w:ind w:left="1287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2007" w:hanging="360"/>
      </w:pPr>
    </w:lvl>
    <w:lvl w:ilvl="2" w:tplc="240A001B" w:tentative="1">
      <w:start w:val="1"/>
      <w:numFmt w:val="lowerRoman"/>
      <w:lvlText w:val="%3."/>
      <w:lvlJc w:val="right"/>
      <w:pPr>
        <w:ind w:left="2727" w:hanging="180"/>
      </w:pPr>
    </w:lvl>
    <w:lvl w:ilvl="3" w:tplc="240A000F" w:tentative="1">
      <w:start w:val="1"/>
      <w:numFmt w:val="decimal"/>
      <w:lvlText w:val="%4."/>
      <w:lvlJc w:val="left"/>
      <w:pPr>
        <w:ind w:left="3447" w:hanging="360"/>
      </w:pPr>
    </w:lvl>
    <w:lvl w:ilvl="4" w:tplc="240A0019" w:tentative="1">
      <w:start w:val="1"/>
      <w:numFmt w:val="lowerLetter"/>
      <w:lvlText w:val="%5."/>
      <w:lvlJc w:val="left"/>
      <w:pPr>
        <w:ind w:left="4167" w:hanging="360"/>
      </w:pPr>
    </w:lvl>
    <w:lvl w:ilvl="5" w:tplc="240A001B" w:tentative="1">
      <w:start w:val="1"/>
      <w:numFmt w:val="lowerRoman"/>
      <w:lvlText w:val="%6."/>
      <w:lvlJc w:val="right"/>
      <w:pPr>
        <w:ind w:left="4887" w:hanging="180"/>
      </w:pPr>
    </w:lvl>
    <w:lvl w:ilvl="6" w:tplc="240A000F" w:tentative="1">
      <w:start w:val="1"/>
      <w:numFmt w:val="decimal"/>
      <w:lvlText w:val="%7."/>
      <w:lvlJc w:val="left"/>
      <w:pPr>
        <w:ind w:left="5607" w:hanging="360"/>
      </w:pPr>
    </w:lvl>
    <w:lvl w:ilvl="7" w:tplc="240A0019" w:tentative="1">
      <w:start w:val="1"/>
      <w:numFmt w:val="lowerLetter"/>
      <w:lvlText w:val="%8."/>
      <w:lvlJc w:val="left"/>
      <w:pPr>
        <w:ind w:left="6327" w:hanging="360"/>
      </w:pPr>
    </w:lvl>
    <w:lvl w:ilvl="8" w:tplc="2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96B466C"/>
    <w:multiLevelType w:val="hybridMultilevel"/>
    <w:tmpl w:val="731C71A0"/>
    <w:lvl w:ilvl="0" w:tplc="AA16A6BA">
      <w:start w:val="1"/>
      <w:numFmt w:val="bullet"/>
      <w:pStyle w:val="Normaldots4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4D630633"/>
    <w:multiLevelType w:val="hybridMultilevel"/>
    <w:tmpl w:val="0D20C8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7236A"/>
    <w:multiLevelType w:val="hybridMultilevel"/>
    <w:tmpl w:val="BE821478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2D1"/>
    <w:rsid w:val="000125C8"/>
    <w:rsid w:val="0001739D"/>
    <w:rsid w:val="00027F74"/>
    <w:rsid w:val="00036F9E"/>
    <w:rsid w:val="00040CDE"/>
    <w:rsid w:val="0004208B"/>
    <w:rsid w:val="0004239F"/>
    <w:rsid w:val="000518AD"/>
    <w:rsid w:val="00057DEA"/>
    <w:rsid w:val="00066119"/>
    <w:rsid w:val="00075AAB"/>
    <w:rsid w:val="000845A8"/>
    <w:rsid w:val="00084717"/>
    <w:rsid w:val="0008565E"/>
    <w:rsid w:val="0008653F"/>
    <w:rsid w:val="00090078"/>
    <w:rsid w:val="00092F42"/>
    <w:rsid w:val="0009461B"/>
    <w:rsid w:val="00095614"/>
    <w:rsid w:val="000A0BE4"/>
    <w:rsid w:val="000A5613"/>
    <w:rsid w:val="000B1582"/>
    <w:rsid w:val="000B28B1"/>
    <w:rsid w:val="000B2D35"/>
    <w:rsid w:val="000B2F5B"/>
    <w:rsid w:val="000B6B1F"/>
    <w:rsid w:val="000B73BB"/>
    <w:rsid w:val="000C385E"/>
    <w:rsid w:val="000C4D64"/>
    <w:rsid w:val="000D2B8D"/>
    <w:rsid w:val="000D6365"/>
    <w:rsid w:val="000E0D53"/>
    <w:rsid w:val="000F025E"/>
    <w:rsid w:val="000F1182"/>
    <w:rsid w:val="000F1D12"/>
    <w:rsid w:val="000F28FB"/>
    <w:rsid w:val="000F2CDB"/>
    <w:rsid w:val="000F68A9"/>
    <w:rsid w:val="001001A7"/>
    <w:rsid w:val="00102128"/>
    <w:rsid w:val="00104366"/>
    <w:rsid w:val="0010701B"/>
    <w:rsid w:val="00112F3E"/>
    <w:rsid w:val="0011670B"/>
    <w:rsid w:val="00120721"/>
    <w:rsid w:val="00131605"/>
    <w:rsid w:val="00132D74"/>
    <w:rsid w:val="00134A0A"/>
    <w:rsid w:val="0013589B"/>
    <w:rsid w:val="001364B9"/>
    <w:rsid w:val="00141C2D"/>
    <w:rsid w:val="00143EF5"/>
    <w:rsid w:val="001455B5"/>
    <w:rsid w:val="00165495"/>
    <w:rsid w:val="00172A6A"/>
    <w:rsid w:val="00173C9C"/>
    <w:rsid w:val="001750BA"/>
    <w:rsid w:val="001753C2"/>
    <w:rsid w:val="00176EB2"/>
    <w:rsid w:val="001964EB"/>
    <w:rsid w:val="001A1B1A"/>
    <w:rsid w:val="001A40AD"/>
    <w:rsid w:val="001A6216"/>
    <w:rsid w:val="001C0EA5"/>
    <w:rsid w:val="001C75EE"/>
    <w:rsid w:val="001D6283"/>
    <w:rsid w:val="001D7A82"/>
    <w:rsid w:val="001E0686"/>
    <w:rsid w:val="001E285B"/>
    <w:rsid w:val="001E2D59"/>
    <w:rsid w:val="001E5E27"/>
    <w:rsid w:val="001F4382"/>
    <w:rsid w:val="00202E8D"/>
    <w:rsid w:val="00204990"/>
    <w:rsid w:val="00210068"/>
    <w:rsid w:val="00211121"/>
    <w:rsid w:val="002122DF"/>
    <w:rsid w:val="00212550"/>
    <w:rsid w:val="002210E1"/>
    <w:rsid w:val="00221D73"/>
    <w:rsid w:val="00225321"/>
    <w:rsid w:val="00230FFC"/>
    <w:rsid w:val="00234311"/>
    <w:rsid w:val="0023465D"/>
    <w:rsid w:val="00235156"/>
    <w:rsid w:val="002354FC"/>
    <w:rsid w:val="0024448A"/>
    <w:rsid w:val="00245451"/>
    <w:rsid w:val="00247467"/>
    <w:rsid w:val="00250015"/>
    <w:rsid w:val="0025174B"/>
    <w:rsid w:val="002543A8"/>
    <w:rsid w:val="00256986"/>
    <w:rsid w:val="0025759E"/>
    <w:rsid w:val="00260E70"/>
    <w:rsid w:val="0026361C"/>
    <w:rsid w:val="002656C6"/>
    <w:rsid w:val="0027510B"/>
    <w:rsid w:val="00276AD5"/>
    <w:rsid w:val="002806A9"/>
    <w:rsid w:val="0028080F"/>
    <w:rsid w:val="00282901"/>
    <w:rsid w:val="00284BCF"/>
    <w:rsid w:val="002878FB"/>
    <w:rsid w:val="00290FA4"/>
    <w:rsid w:val="00292DD8"/>
    <w:rsid w:val="00295289"/>
    <w:rsid w:val="002957AE"/>
    <w:rsid w:val="002A00FF"/>
    <w:rsid w:val="002A1130"/>
    <w:rsid w:val="002A2073"/>
    <w:rsid w:val="002A38DA"/>
    <w:rsid w:val="002A5929"/>
    <w:rsid w:val="002B337A"/>
    <w:rsid w:val="002B6568"/>
    <w:rsid w:val="002C2F89"/>
    <w:rsid w:val="002D0E40"/>
    <w:rsid w:val="002D433B"/>
    <w:rsid w:val="002D59E0"/>
    <w:rsid w:val="002D7669"/>
    <w:rsid w:val="002F4019"/>
    <w:rsid w:val="002F4B90"/>
    <w:rsid w:val="002F58DC"/>
    <w:rsid w:val="002F796A"/>
    <w:rsid w:val="00300BC0"/>
    <w:rsid w:val="003071AF"/>
    <w:rsid w:val="00310D97"/>
    <w:rsid w:val="003129EA"/>
    <w:rsid w:val="00317CD1"/>
    <w:rsid w:val="00320710"/>
    <w:rsid w:val="0032421A"/>
    <w:rsid w:val="00324E26"/>
    <w:rsid w:val="0033305B"/>
    <w:rsid w:val="00334360"/>
    <w:rsid w:val="0033786E"/>
    <w:rsid w:val="0034037A"/>
    <w:rsid w:val="00344644"/>
    <w:rsid w:val="003544B4"/>
    <w:rsid w:val="0036385D"/>
    <w:rsid w:val="003671F6"/>
    <w:rsid w:val="00371D1A"/>
    <w:rsid w:val="00372F26"/>
    <w:rsid w:val="00373287"/>
    <w:rsid w:val="00380FDE"/>
    <w:rsid w:val="00381A6F"/>
    <w:rsid w:val="00383E5E"/>
    <w:rsid w:val="003863B7"/>
    <w:rsid w:val="00386643"/>
    <w:rsid w:val="003A20F1"/>
    <w:rsid w:val="003A6157"/>
    <w:rsid w:val="003B18B3"/>
    <w:rsid w:val="003B1A1E"/>
    <w:rsid w:val="003B4B0A"/>
    <w:rsid w:val="003B719B"/>
    <w:rsid w:val="003C0DF2"/>
    <w:rsid w:val="003C1285"/>
    <w:rsid w:val="003C1540"/>
    <w:rsid w:val="003C365C"/>
    <w:rsid w:val="003D30CF"/>
    <w:rsid w:val="003D4EFA"/>
    <w:rsid w:val="003E0050"/>
    <w:rsid w:val="003E24CB"/>
    <w:rsid w:val="003E33FC"/>
    <w:rsid w:val="003E48EC"/>
    <w:rsid w:val="003F76F3"/>
    <w:rsid w:val="00401DFD"/>
    <w:rsid w:val="0041002A"/>
    <w:rsid w:val="00424259"/>
    <w:rsid w:val="004248E0"/>
    <w:rsid w:val="00426673"/>
    <w:rsid w:val="00440400"/>
    <w:rsid w:val="00441AFE"/>
    <w:rsid w:val="00442A8C"/>
    <w:rsid w:val="0044331C"/>
    <w:rsid w:val="0044498A"/>
    <w:rsid w:val="00444D0C"/>
    <w:rsid w:val="00446F15"/>
    <w:rsid w:val="0044708B"/>
    <w:rsid w:val="00453D78"/>
    <w:rsid w:val="00455725"/>
    <w:rsid w:val="004625E7"/>
    <w:rsid w:val="00465DDE"/>
    <w:rsid w:val="004667D8"/>
    <w:rsid w:val="004753B4"/>
    <w:rsid w:val="004758B1"/>
    <w:rsid w:val="00482B05"/>
    <w:rsid w:val="00484533"/>
    <w:rsid w:val="004865B1"/>
    <w:rsid w:val="0048680F"/>
    <w:rsid w:val="0048728B"/>
    <w:rsid w:val="004910B6"/>
    <w:rsid w:val="004923CB"/>
    <w:rsid w:val="00495935"/>
    <w:rsid w:val="004A04BB"/>
    <w:rsid w:val="004A1FFD"/>
    <w:rsid w:val="004A2345"/>
    <w:rsid w:val="004A270F"/>
    <w:rsid w:val="004B623E"/>
    <w:rsid w:val="004B78C1"/>
    <w:rsid w:val="004C6FE6"/>
    <w:rsid w:val="004D2119"/>
    <w:rsid w:val="004D269F"/>
    <w:rsid w:val="004D2F00"/>
    <w:rsid w:val="004E1328"/>
    <w:rsid w:val="004E20F6"/>
    <w:rsid w:val="004E5A27"/>
    <w:rsid w:val="005016DC"/>
    <w:rsid w:val="00504730"/>
    <w:rsid w:val="00504C09"/>
    <w:rsid w:val="005052F6"/>
    <w:rsid w:val="00511312"/>
    <w:rsid w:val="00515C76"/>
    <w:rsid w:val="00516661"/>
    <w:rsid w:val="00522194"/>
    <w:rsid w:val="00526937"/>
    <w:rsid w:val="005375BF"/>
    <w:rsid w:val="00542DDF"/>
    <w:rsid w:val="0054394C"/>
    <w:rsid w:val="00547B4D"/>
    <w:rsid w:val="00551851"/>
    <w:rsid w:val="00573EF7"/>
    <w:rsid w:val="00574BB4"/>
    <w:rsid w:val="00591F8A"/>
    <w:rsid w:val="00592BC3"/>
    <w:rsid w:val="00593D84"/>
    <w:rsid w:val="00596C9B"/>
    <w:rsid w:val="005A6A8D"/>
    <w:rsid w:val="005A7FC4"/>
    <w:rsid w:val="005B5138"/>
    <w:rsid w:val="005C2D40"/>
    <w:rsid w:val="005C5B24"/>
    <w:rsid w:val="005C639A"/>
    <w:rsid w:val="005D5A09"/>
    <w:rsid w:val="005D7F8B"/>
    <w:rsid w:val="005E0AE3"/>
    <w:rsid w:val="005E1C18"/>
    <w:rsid w:val="005E21ED"/>
    <w:rsid w:val="005E6847"/>
    <w:rsid w:val="005E6E78"/>
    <w:rsid w:val="005F2B68"/>
    <w:rsid w:val="00610FBF"/>
    <w:rsid w:val="006113D9"/>
    <w:rsid w:val="00613818"/>
    <w:rsid w:val="00617BD9"/>
    <w:rsid w:val="00620D8A"/>
    <w:rsid w:val="0063358A"/>
    <w:rsid w:val="00633CDF"/>
    <w:rsid w:val="00634DAA"/>
    <w:rsid w:val="0064226F"/>
    <w:rsid w:val="00642AE6"/>
    <w:rsid w:val="0064504F"/>
    <w:rsid w:val="00652802"/>
    <w:rsid w:val="006700C8"/>
    <w:rsid w:val="00671E98"/>
    <w:rsid w:val="00674864"/>
    <w:rsid w:val="00674A9E"/>
    <w:rsid w:val="006804DC"/>
    <w:rsid w:val="0068459B"/>
    <w:rsid w:val="00684777"/>
    <w:rsid w:val="00685D29"/>
    <w:rsid w:val="0069330A"/>
    <w:rsid w:val="006949BC"/>
    <w:rsid w:val="006A2BFB"/>
    <w:rsid w:val="006A795D"/>
    <w:rsid w:val="006B1A27"/>
    <w:rsid w:val="006B2585"/>
    <w:rsid w:val="006B2751"/>
    <w:rsid w:val="006B537D"/>
    <w:rsid w:val="006B7560"/>
    <w:rsid w:val="006C0F32"/>
    <w:rsid w:val="006C2B27"/>
    <w:rsid w:val="006C6F04"/>
    <w:rsid w:val="006C7EB2"/>
    <w:rsid w:val="006D2C02"/>
    <w:rsid w:val="006D71E4"/>
    <w:rsid w:val="006E00A7"/>
    <w:rsid w:val="006F69CC"/>
    <w:rsid w:val="006F7D94"/>
    <w:rsid w:val="007009E6"/>
    <w:rsid w:val="007129B6"/>
    <w:rsid w:val="007344A0"/>
    <w:rsid w:val="00735632"/>
    <w:rsid w:val="007366ED"/>
    <w:rsid w:val="00740643"/>
    <w:rsid w:val="007470CF"/>
    <w:rsid w:val="00752291"/>
    <w:rsid w:val="00763FC5"/>
    <w:rsid w:val="00766AF1"/>
    <w:rsid w:val="00767B2D"/>
    <w:rsid w:val="00787ADF"/>
    <w:rsid w:val="00790C2E"/>
    <w:rsid w:val="007916F8"/>
    <w:rsid w:val="007929D1"/>
    <w:rsid w:val="007944F7"/>
    <w:rsid w:val="007961E8"/>
    <w:rsid w:val="007A0D15"/>
    <w:rsid w:val="007A4432"/>
    <w:rsid w:val="007B3378"/>
    <w:rsid w:val="007B5F4B"/>
    <w:rsid w:val="007C2D1A"/>
    <w:rsid w:val="007D3D6D"/>
    <w:rsid w:val="007D4C3D"/>
    <w:rsid w:val="007D57DD"/>
    <w:rsid w:val="007E1743"/>
    <w:rsid w:val="007E3222"/>
    <w:rsid w:val="007F6709"/>
    <w:rsid w:val="00813F77"/>
    <w:rsid w:val="0081508D"/>
    <w:rsid w:val="008161E0"/>
    <w:rsid w:val="0082127B"/>
    <w:rsid w:val="008340F9"/>
    <w:rsid w:val="00834A2F"/>
    <w:rsid w:val="008423B6"/>
    <w:rsid w:val="008471E8"/>
    <w:rsid w:val="008476F5"/>
    <w:rsid w:val="00850F48"/>
    <w:rsid w:val="00851AA4"/>
    <w:rsid w:val="00852745"/>
    <w:rsid w:val="00853021"/>
    <w:rsid w:val="00855387"/>
    <w:rsid w:val="00861CA3"/>
    <w:rsid w:val="008717F3"/>
    <w:rsid w:val="00873494"/>
    <w:rsid w:val="00875059"/>
    <w:rsid w:val="00877AFE"/>
    <w:rsid w:val="00877C7E"/>
    <w:rsid w:val="008816E5"/>
    <w:rsid w:val="00885215"/>
    <w:rsid w:val="0088529A"/>
    <w:rsid w:val="00896FEA"/>
    <w:rsid w:val="008A35AB"/>
    <w:rsid w:val="008A762F"/>
    <w:rsid w:val="008B026A"/>
    <w:rsid w:val="008B6B2E"/>
    <w:rsid w:val="008C224E"/>
    <w:rsid w:val="008C4129"/>
    <w:rsid w:val="008C56B4"/>
    <w:rsid w:val="008D57A8"/>
    <w:rsid w:val="008E2768"/>
    <w:rsid w:val="008E72A4"/>
    <w:rsid w:val="008F4F45"/>
    <w:rsid w:val="008F7910"/>
    <w:rsid w:val="009001C7"/>
    <w:rsid w:val="00902CB9"/>
    <w:rsid w:val="00905049"/>
    <w:rsid w:val="00913A09"/>
    <w:rsid w:val="009162F3"/>
    <w:rsid w:val="00923135"/>
    <w:rsid w:val="009236BA"/>
    <w:rsid w:val="009245BD"/>
    <w:rsid w:val="00924C85"/>
    <w:rsid w:val="00924D81"/>
    <w:rsid w:val="00927CA7"/>
    <w:rsid w:val="00931DFA"/>
    <w:rsid w:val="009445DA"/>
    <w:rsid w:val="00945BCA"/>
    <w:rsid w:val="00945D6F"/>
    <w:rsid w:val="00950488"/>
    <w:rsid w:val="009545E5"/>
    <w:rsid w:val="00955255"/>
    <w:rsid w:val="009558DB"/>
    <w:rsid w:val="00960218"/>
    <w:rsid w:val="00960AA4"/>
    <w:rsid w:val="00960BB0"/>
    <w:rsid w:val="00964BFA"/>
    <w:rsid w:val="00965D50"/>
    <w:rsid w:val="00967BFF"/>
    <w:rsid w:val="00967E0F"/>
    <w:rsid w:val="009702BB"/>
    <w:rsid w:val="0097627C"/>
    <w:rsid w:val="00985436"/>
    <w:rsid w:val="009957DA"/>
    <w:rsid w:val="00997584"/>
    <w:rsid w:val="00997C20"/>
    <w:rsid w:val="009A2C09"/>
    <w:rsid w:val="009A3404"/>
    <w:rsid w:val="009A68F7"/>
    <w:rsid w:val="009B69D1"/>
    <w:rsid w:val="009C3135"/>
    <w:rsid w:val="009D6AB4"/>
    <w:rsid w:val="009D6BF2"/>
    <w:rsid w:val="009E142A"/>
    <w:rsid w:val="009F1936"/>
    <w:rsid w:val="009F3C6E"/>
    <w:rsid w:val="009F61FF"/>
    <w:rsid w:val="009F785B"/>
    <w:rsid w:val="00A02B2C"/>
    <w:rsid w:val="00A040D1"/>
    <w:rsid w:val="00A05BCE"/>
    <w:rsid w:val="00A06CFD"/>
    <w:rsid w:val="00A07451"/>
    <w:rsid w:val="00A1384A"/>
    <w:rsid w:val="00A148EE"/>
    <w:rsid w:val="00A14FB9"/>
    <w:rsid w:val="00A17604"/>
    <w:rsid w:val="00A215C3"/>
    <w:rsid w:val="00A215F5"/>
    <w:rsid w:val="00A26465"/>
    <w:rsid w:val="00A3273D"/>
    <w:rsid w:val="00A411BD"/>
    <w:rsid w:val="00A431D9"/>
    <w:rsid w:val="00A45F7F"/>
    <w:rsid w:val="00A46A04"/>
    <w:rsid w:val="00A5183A"/>
    <w:rsid w:val="00A54FCB"/>
    <w:rsid w:val="00A64C28"/>
    <w:rsid w:val="00A766B6"/>
    <w:rsid w:val="00A8169B"/>
    <w:rsid w:val="00A879B7"/>
    <w:rsid w:val="00A91EB6"/>
    <w:rsid w:val="00A94A6E"/>
    <w:rsid w:val="00A94AA0"/>
    <w:rsid w:val="00A95CD4"/>
    <w:rsid w:val="00AA3F09"/>
    <w:rsid w:val="00AC4A99"/>
    <w:rsid w:val="00AD08EA"/>
    <w:rsid w:val="00AD0C3B"/>
    <w:rsid w:val="00AD4E38"/>
    <w:rsid w:val="00AD5009"/>
    <w:rsid w:val="00AE0DA9"/>
    <w:rsid w:val="00AE15DD"/>
    <w:rsid w:val="00AE1A37"/>
    <w:rsid w:val="00AF3AE2"/>
    <w:rsid w:val="00B0013A"/>
    <w:rsid w:val="00B02638"/>
    <w:rsid w:val="00B10573"/>
    <w:rsid w:val="00B11176"/>
    <w:rsid w:val="00B26D36"/>
    <w:rsid w:val="00B272E6"/>
    <w:rsid w:val="00B278E9"/>
    <w:rsid w:val="00B317D5"/>
    <w:rsid w:val="00B44C61"/>
    <w:rsid w:val="00B46022"/>
    <w:rsid w:val="00B467EE"/>
    <w:rsid w:val="00B47D84"/>
    <w:rsid w:val="00B5229E"/>
    <w:rsid w:val="00B56D97"/>
    <w:rsid w:val="00B56FF5"/>
    <w:rsid w:val="00B64188"/>
    <w:rsid w:val="00B65EFF"/>
    <w:rsid w:val="00B67FF3"/>
    <w:rsid w:val="00B7332A"/>
    <w:rsid w:val="00B747D1"/>
    <w:rsid w:val="00B757EA"/>
    <w:rsid w:val="00B852F0"/>
    <w:rsid w:val="00B87F38"/>
    <w:rsid w:val="00B95986"/>
    <w:rsid w:val="00BA27F1"/>
    <w:rsid w:val="00BA3DCF"/>
    <w:rsid w:val="00BB018C"/>
    <w:rsid w:val="00BB02B1"/>
    <w:rsid w:val="00BB7423"/>
    <w:rsid w:val="00BC10C0"/>
    <w:rsid w:val="00BC2E06"/>
    <w:rsid w:val="00BD2DE0"/>
    <w:rsid w:val="00BD3BE5"/>
    <w:rsid w:val="00BF014B"/>
    <w:rsid w:val="00C006A0"/>
    <w:rsid w:val="00C01BCA"/>
    <w:rsid w:val="00C04BA7"/>
    <w:rsid w:val="00C058BE"/>
    <w:rsid w:val="00C05D81"/>
    <w:rsid w:val="00C12670"/>
    <w:rsid w:val="00C16E38"/>
    <w:rsid w:val="00C21697"/>
    <w:rsid w:val="00C21E57"/>
    <w:rsid w:val="00C32097"/>
    <w:rsid w:val="00C356C8"/>
    <w:rsid w:val="00C4012C"/>
    <w:rsid w:val="00C43007"/>
    <w:rsid w:val="00C52B4E"/>
    <w:rsid w:val="00C62617"/>
    <w:rsid w:val="00C67AD0"/>
    <w:rsid w:val="00C74520"/>
    <w:rsid w:val="00C77560"/>
    <w:rsid w:val="00C82B9B"/>
    <w:rsid w:val="00C85671"/>
    <w:rsid w:val="00C87150"/>
    <w:rsid w:val="00C87949"/>
    <w:rsid w:val="00C933FB"/>
    <w:rsid w:val="00C94F33"/>
    <w:rsid w:val="00C978D4"/>
    <w:rsid w:val="00CA2284"/>
    <w:rsid w:val="00CA4728"/>
    <w:rsid w:val="00CB44C8"/>
    <w:rsid w:val="00CB574E"/>
    <w:rsid w:val="00CC0B38"/>
    <w:rsid w:val="00CC2B08"/>
    <w:rsid w:val="00CC4226"/>
    <w:rsid w:val="00CC44ED"/>
    <w:rsid w:val="00CD5011"/>
    <w:rsid w:val="00CD6CC0"/>
    <w:rsid w:val="00CE0934"/>
    <w:rsid w:val="00CE129F"/>
    <w:rsid w:val="00CE45C8"/>
    <w:rsid w:val="00CE4F85"/>
    <w:rsid w:val="00CE595D"/>
    <w:rsid w:val="00CE6970"/>
    <w:rsid w:val="00D00E5F"/>
    <w:rsid w:val="00D05B19"/>
    <w:rsid w:val="00D05C20"/>
    <w:rsid w:val="00D10CF1"/>
    <w:rsid w:val="00D1162A"/>
    <w:rsid w:val="00D11B04"/>
    <w:rsid w:val="00D13880"/>
    <w:rsid w:val="00D14224"/>
    <w:rsid w:val="00D16679"/>
    <w:rsid w:val="00D17D5A"/>
    <w:rsid w:val="00D20DE1"/>
    <w:rsid w:val="00D23332"/>
    <w:rsid w:val="00D23B77"/>
    <w:rsid w:val="00D26D70"/>
    <w:rsid w:val="00D34537"/>
    <w:rsid w:val="00D44B8C"/>
    <w:rsid w:val="00D46C8A"/>
    <w:rsid w:val="00D47191"/>
    <w:rsid w:val="00D47EB3"/>
    <w:rsid w:val="00D503D5"/>
    <w:rsid w:val="00D50544"/>
    <w:rsid w:val="00D52156"/>
    <w:rsid w:val="00D54444"/>
    <w:rsid w:val="00D74DEE"/>
    <w:rsid w:val="00D81A54"/>
    <w:rsid w:val="00D8289E"/>
    <w:rsid w:val="00D83066"/>
    <w:rsid w:val="00D87428"/>
    <w:rsid w:val="00D9377B"/>
    <w:rsid w:val="00D9501A"/>
    <w:rsid w:val="00DA0599"/>
    <w:rsid w:val="00DA7DA8"/>
    <w:rsid w:val="00DB0E24"/>
    <w:rsid w:val="00DB1DDA"/>
    <w:rsid w:val="00DB6FCE"/>
    <w:rsid w:val="00DB7FA2"/>
    <w:rsid w:val="00DC2367"/>
    <w:rsid w:val="00DC3A02"/>
    <w:rsid w:val="00DC4B5A"/>
    <w:rsid w:val="00DC6A0F"/>
    <w:rsid w:val="00DD3D37"/>
    <w:rsid w:val="00DD43D3"/>
    <w:rsid w:val="00DD6B4A"/>
    <w:rsid w:val="00DE3D87"/>
    <w:rsid w:val="00DE4B40"/>
    <w:rsid w:val="00DF11F5"/>
    <w:rsid w:val="00E01D07"/>
    <w:rsid w:val="00E07A52"/>
    <w:rsid w:val="00E105C2"/>
    <w:rsid w:val="00E11726"/>
    <w:rsid w:val="00E13E96"/>
    <w:rsid w:val="00E16720"/>
    <w:rsid w:val="00E22836"/>
    <w:rsid w:val="00E32682"/>
    <w:rsid w:val="00E32DF2"/>
    <w:rsid w:val="00E3310B"/>
    <w:rsid w:val="00E33145"/>
    <w:rsid w:val="00E35E7A"/>
    <w:rsid w:val="00E372D1"/>
    <w:rsid w:val="00E374AA"/>
    <w:rsid w:val="00E37F99"/>
    <w:rsid w:val="00E40783"/>
    <w:rsid w:val="00E426B2"/>
    <w:rsid w:val="00E449B4"/>
    <w:rsid w:val="00E516B2"/>
    <w:rsid w:val="00E5221A"/>
    <w:rsid w:val="00E54676"/>
    <w:rsid w:val="00E60EA2"/>
    <w:rsid w:val="00E66ADC"/>
    <w:rsid w:val="00E677F7"/>
    <w:rsid w:val="00E71D3B"/>
    <w:rsid w:val="00E7268E"/>
    <w:rsid w:val="00E744AF"/>
    <w:rsid w:val="00E815A8"/>
    <w:rsid w:val="00E828DA"/>
    <w:rsid w:val="00E82EFA"/>
    <w:rsid w:val="00E83451"/>
    <w:rsid w:val="00E906F0"/>
    <w:rsid w:val="00E91043"/>
    <w:rsid w:val="00E945A3"/>
    <w:rsid w:val="00E949E9"/>
    <w:rsid w:val="00E94B5E"/>
    <w:rsid w:val="00EA010D"/>
    <w:rsid w:val="00EA1FB8"/>
    <w:rsid w:val="00EA3DEF"/>
    <w:rsid w:val="00EC7637"/>
    <w:rsid w:val="00ED39FB"/>
    <w:rsid w:val="00ED4CDD"/>
    <w:rsid w:val="00EE0FB7"/>
    <w:rsid w:val="00EE46AA"/>
    <w:rsid w:val="00EE4F0D"/>
    <w:rsid w:val="00EF3458"/>
    <w:rsid w:val="00EF507C"/>
    <w:rsid w:val="00F04659"/>
    <w:rsid w:val="00F04C0C"/>
    <w:rsid w:val="00F059DF"/>
    <w:rsid w:val="00F115A2"/>
    <w:rsid w:val="00F128C2"/>
    <w:rsid w:val="00F148BC"/>
    <w:rsid w:val="00F1507D"/>
    <w:rsid w:val="00F170FE"/>
    <w:rsid w:val="00F17810"/>
    <w:rsid w:val="00F2369C"/>
    <w:rsid w:val="00F24FD9"/>
    <w:rsid w:val="00F25060"/>
    <w:rsid w:val="00F36C7E"/>
    <w:rsid w:val="00F403A0"/>
    <w:rsid w:val="00F408C0"/>
    <w:rsid w:val="00F4397C"/>
    <w:rsid w:val="00F45CAE"/>
    <w:rsid w:val="00F50CA9"/>
    <w:rsid w:val="00F52CB4"/>
    <w:rsid w:val="00F57F9A"/>
    <w:rsid w:val="00F65B1C"/>
    <w:rsid w:val="00F67F2F"/>
    <w:rsid w:val="00F70290"/>
    <w:rsid w:val="00F752BB"/>
    <w:rsid w:val="00F808A4"/>
    <w:rsid w:val="00F910B6"/>
    <w:rsid w:val="00F93B0C"/>
    <w:rsid w:val="00F95488"/>
    <w:rsid w:val="00F96D9B"/>
    <w:rsid w:val="00F973CF"/>
    <w:rsid w:val="00FB078F"/>
    <w:rsid w:val="00FB4083"/>
    <w:rsid w:val="00FB6265"/>
    <w:rsid w:val="00FB7ACE"/>
    <w:rsid w:val="00FB7DA6"/>
    <w:rsid w:val="00FC1A76"/>
    <w:rsid w:val="00FC29EE"/>
    <w:rsid w:val="00FC336D"/>
    <w:rsid w:val="00FC4D44"/>
    <w:rsid w:val="00FD01E3"/>
    <w:rsid w:val="00FD50EA"/>
    <w:rsid w:val="00FE0E93"/>
    <w:rsid w:val="00FE1CFF"/>
    <w:rsid w:val="00FF5DD3"/>
    <w:rsid w:val="00FF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310E0"/>
  <w15:chartTrackingRefBased/>
  <w15:docId w15:val="{1B2D148F-97CC-4B13-A337-F3FF7670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A0F"/>
    <w:pPr>
      <w:ind w:left="284"/>
      <w:jc w:val="both"/>
    </w:pPr>
    <w:rPr>
      <w:lang w:val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A879B7"/>
    <w:pPr>
      <w:spacing w:line="276" w:lineRule="auto"/>
      <w:jc w:val="center"/>
      <w:outlineLvl w:val="0"/>
    </w:pPr>
    <w:rPr>
      <w:rFonts w:ascii="Arial Narrow" w:hAnsi="Arial Narrow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4394C"/>
    <w:pPr>
      <w:spacing w:before="360" w:line="276" w:lineRule="auto"/>
      <w:ind w:left="0"/>
      <w:outlineLvl w:val="1"/>
    </w:pPr>
    <w:rPr>
      <w:rFonts w:ascii="Arial Narrow" w:hAnsi="Arial Narrow" w:cstheme="majorHAnsi"/>
      <w:b/>
      <w:bCs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29EE"/>
    <w:pPr>
      <w:spacing w:line="276" w:lineRule="auto"/>
      <w:outlineLvl w:val="2"/>
    </w:pPr>
    <w:rPr>
      <w:rFonts w:ascii="Arial Narrow" w:hAnsi="Arial Narrow" w:cstheme="majorHAnsi"/>
      <w:b/>
      <w:bCs/>
    </w:rPr>
  </w:style>
  <w:style w:type="paragraph" w:styleId="Ttulo4">
    <w:name w:val="heading 4"/>
    <w:basedOn w:val="Normal3"/>
    <w:next w:val="Normal"/>
    <w:link w:val="Ttulo4Car"/>
    <w:uiPriority w:val="9"/>
    <w:unhideWhenUsed/>
    <w:qFormat/>
    <w:rsid w:val="00FC29EE"/>
    <w:pPr>
      <w:spacing w:before="240"/>
      <w:outlineLvl w:val="3"/>
    </w:pPr>
    <w:rPr>
      <w:rFonts w:ascii="Arial Narrow" w:hAnsi="Arial Narrow" w:cstheme="majorHAnsi"/>
      <w:b/>
      <w:bCs/>
    </w:r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FC29EE"/>
    <w:pPr>
      <w:keepNext/>
      <w:ind w:left="851"/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qFormat/>
    <w:rsid w:val="006D71E4"/>
    <w:pPr>
      <w:ind w:left="1134"/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C7756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879B7"/>
    <w:rPr>
      <w:rFonts w:ascii="Arial Narrow" w:hAnsi="Arial Narrow"/>
      <w:b/>
      <w:bCs/>
      <w:lang w:val="es-MX"/>
    </w:rPr>
  </w:style>
  <w:style w:type="character" w:customStyle="1" w:styleId="Ttulo2Car">
    <w:name w:val="Título 2 Car"/>
    <w:basedOn w:val="Fuentedeprrafopredeter"/>
    <w:link w:val="Ttulo2"/>
    <w:uiPriority w:val="9"/>
    <w:rsid w:val="0054394C"/>
    <w:rPr>
      <w:rFonts w:ascii="Arial Narrow" w:hAnsi="Arial Narrow" w:cstheme="majorHAnsi"/>
      <w:b/>
      <w:bCs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C29EE"/>
    <w:rPr>
      <w:rFonts w:ascii="Arial Narrow" w:hAnsi="Arial Narrow" w:cstheme="majorHAnsi"/>
      <w:b/>
      <w:bCs/>
      <w:lang w:val="es-MX"/>
    </w:rPr>
  </w:style>
  <w:style w:type="table" w:styleId="Tablaconcuadrcula">
    <w:name w:val="Table Grid"/>
    <w:basedOn w:val="Tablanormal"/>
    <w:uiPriority w:val="39"/>
    <w:rsid w:val="001C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3">
    <w:name w:val="Normal 3"/>
    <w:basedOn w:val="Normal"/>
    <w:link w:val="Normal3Car"/>
    <w:qFormat/>
    <w:rsid w:val="0026361C"/>
    <w:pPr>
      <w:ind w:left="567"/>
    </w:pPr>
  </w:style>
  <w:style w:type="character" w:customStyle="1" w:styleId="Normal3Car">
    <w:name w:val="Normal 3 Car"/>
    <w:basedOn w:val="Fuentedeprrafopredeter"/>
    <w:link w:val="Normal3"/>
    <w:rsid w:val="0026361C"/>
    <w:rPr>
      <w:lang w:val="es-MX"/>
    </w:rPr>
  </w:style>
  <w:style w:type="character" w:customStyle="1" w:styleId="Ttulo4Car">
    <w:name w:val="Título 4 Car"/>
    <w:basedOn w:val="Fuentedeprrafopredeter"/>
    <w:link w:val="Ttulo4"/>
    <w:uiPriority w:val="9"/>
    <w:rsid w:val="00FC29EE"/>
    <w:rPr>
      <w:rFonts w:ascii="Arial Narrow" w:hAnsi="Arial Narrow" w:cstheme="majorHAnsi"/>
      <w:b/>
      <w:bCs/>
      <w:lang w:val="es-MX"/>
    </w:rPr>
  </w:style>
  <w:style w:type="paragraph" w:customStyle="1" w:styleId="Normaldots4">
    <w:name w:val="Normal dots 4"/>
    <w:basedOn w:val="Prrafodelista"/>
    <w:link w:val="Normaldots4Car"/>
    <w:qFormat/>
    <w:rsid w:val="006B2585"/>
    <w:pPr>
      <w:numPr>
        <w:numId w:val="1"/>
      </w:numPr>
      <w:spacing w:after="0"/>
      <w:ind w:left="1701" w:hanging="284"/>
    </w:pPr>
  </w:style>
  <w:style w:type="character" w:customStyle="1" w:styleId="Ttulo5Car">
    <w:name w:val="Título 5 Car"/>
    <w:basedOn w:val="Fuentedeprrafopredeter"/>
    <w:link w:val="Ttulo5"/>
    <w:uiPriority w:val="9"/>
    <w:rsid w:val="00FC29EE"/>
    <w:rPr>
      <w:rFonts w:ascii="Arial Narrow" w:hAnsi="Arial Narrow" w:cstheme="majorHAnsi"/>
      <w:b/>
      <w:bCs/>
      <w:lang w:val="es-MX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EF3458"/>
    <w:rPr>
      <w:lang w:val="es-MX"/>
    </w:rPr>
  </w:style>
  <w:style w:type="character" w:customStyle="1" w:styleId="Normaldots4Car">
    <w:name w:val="Normal dots 4 Car"/>
    <w:basedOn w:val="PrrafodelistaCar"/>
    <w:link w:val="Normaldots4"/>
    <w:rsid w:val="006B2585"/>
    <w:rPr>
      <w:lang w:val="es-MX"/>
    </w:rPr>
  </w:style>
  <w:style w:type="character" w:customStyle="1" w:styleId="Ttulo6Car">
    <w:name w:val="Título 6 Car"/>
    <w:basedOn w:val="Fuentedeprrafopredeter"/>
    <w:link w:val="Ttulo6"/>
    <w:uiPriority w:val="9"/>
    <w:rsid w:val="006D71E4"/>
    <w:rPr>
      <w:b/>
      <w:bCs/>
      <w:lang w:val="es-MX"/>
    </w:rPr>
  </w:style>
  <w:style w:type="paragraph" w:customStyle="1" w:styleId="Normal4">
    <w:name w:val="Normal 4"/>
    <w:basedOn w:val="Normal3"/>
    <w:link w:val="Normal4Car"/>
    <w:qFormat/>
    <w:rsid w:val="003D4EFA"/>
    <w:pPr>
      <w:ind w:left="851"/>
    </w:pPr>
  </w:style>
  <w:style w:type="character" w:styleId="Hipervnculo">
    <w:name w:val="Hyperlink"/>
    <w:basedOn w:val="Fuentedeprrafopredeter"/>
    <w:uiPriority w:val="99"/>
    <w:unhideWhenUsed/>
    <w:rsid w:val="00DC4B5A"/>
    <w:rPr>
      <w:color w:val="0563C1" w:themeColor="hyperlink"/>
      <w:u w:val="single"/>
    </w:rPr>
  </w:style>
  <w:style w:type="character" w:customStyle="1" w:styleId="Normal4Car">
    <w:name w:val="Normal 4 Car"/>
    <w:basedOn w:val="Normal3Car"/>
    <w:link w:val="Normal4"/>
    <w:rsid w:val="003D4EFA"/>
    <w:rPr>
      <w:lang w:val="es-MX"/>
    </w:rPr>
  </w:style>
  <w:style w:type="character" w:styleId="Mencinsinresolver">
    <w:name w:val="Unresolved Mention"/>
    <w:basedOn w:val="Fuentedeprrafopredeter"/>
    <w:uiPriority w:val="99"/>
    <w:semiHidden/>
    <w:unhideWhenUsed/>
    <w:rsid w:val="00DC4B5A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040D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040D1"/>
    <w:rPr>
      <w:sz w:val="20"/>
      <w:szCs w:val="20"/>
      <w:lang w:val="es-MX"/>
    </w:rPr>
  </w:style>
  <w:style w:type="character" w:styleId="Refdenotaalpie">
    <w:name w:val="footnote reference"/>
    <w:basedOn w:val="Fuentedeprrafopredeter"/>
    <w:uiPriority w:val="99"/>
    <w:semiHidden/>
    <w:unhideWhenUsed/>
    <w:rsid w:val="00A040D1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6335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358A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3358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58A"/>
    <w:rPr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2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rturl.at/33Ph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nesco.org/education/educprog/wche/declaration_spa.h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5432A-71A1-4B9F-A09A-A96FE61D8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7</Pages>
  <Words>2667</Words>
  <Characters>14670</Characters>
  <Application>Microsoft Office Word</Application>
  <DocSecurity>0</DocSecurity>
  <Lines>122</Lines>
  <Paragraphs>34</Paragraphs>
  <ScaleCrop>false</ScaleCrop>
  <Company/>
  <LinksUpToDate>false</LinksUpToDate>
  <CharactersWithSpaces>17303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Luis Ponz-Tienda</dc:creator>
  <cp:keywords/>
  <dc:description/>
  <cp:lastModifiedBy>José Luis Ponz-Tienda</cp:lastModifiedBy>
  <cp:revision>68</cp:revision>
  <dcterms:created xsi:type="dcterms:W3CDTF">2026-02-18T00:07:00Z</dcterms:created>
  <dcterms:modified xsi:type="dcterms:W3CDTF">2026-02-18T13:28:00Z</dcterms:modified>
</cp:coreProperties>
</file>