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2AE9E" w14:textId="7E369254" w:rsidR="009B679D" w:rsidRPr="0027371F" w:rsidRDefault="00DD4300" w:rsidP="0027371F">
      <w:pPr>
        <w:jc w:val="center"/>
        <w:rPr>
          <w:rFonts w:ascii="Arial Narrow" w:hAnsi="Arial Narrow"/>
          <w:b/>
          <w:bCs/>
          <w:sz w:val="22"/>
          <w:szCs w:val="22"/>
        </w:rPr>
      </w:pPr>
      <w:r w:rsidRPr="0027371F">
        <w:rPr>
          <w:rFonts w:ascii="Arial Narrow" w:hAnsi="Arial Narrow"/>
          <w:b/>
          <w:bCs/>
          <w:sz w:val="22"/>
          <w:szCs w:val="22"/>
        </w:rPr>
        <w:t>Componente escrito: concurso profesoral Universidad Nacional</w:t>
      </w:r>
    </w:p>
    <w:p w14:paraId="5D2A53AE" w14:textId="77777777" w:rsidR="00AB7F9E" w:rsidRDefault="00AB7F9E" w:rsidP="00D44022"/>
    <w:p w14:paraId="7EBD9DD5" w14:textId="617E24D5" w:rsidR="00D44022" w:rsidRPr="00BB5D7A" w:rsidRDefault="00D44022" w:rsidP="00D44022">
      <w:pPr>
        <w:rPr>
          <w:rFonts w:ascii="Arial Narrow" w:hAnsi="Arial Narrow"/>
          <w:b/>
          <w:bCs/>
          <w:sz w:val="22"/>
          <w:szCs w:val="22"/>
        </w:rPr>
      </w:pPr>
      <w:r w:rsidRPr="00BB5D7A">
        <w:rPr>
          <w:rFonts w:ascii="Arial Narrow" w:hAnsi="Arial Narrow"/>
          <w:b/>
          <w:bCs/>
          <w:sz w:val="22"/>
          <w:szCs w:val="22"/>
        </w:rPr>
        <w:t xml:space="preserve">Justificación: </w:t>
      </w:r>
    </w:p>
    <w:p w14:paraId="3F57EDE6" w14:textId="33DE6B23" w:rsidR="00BB5D7A" w:rsidRPr="00BB5D7A" w:rsidRDefault="00BB5D7A" w:rsidP="00BB5D7A">
      <w:pPr>
        <w:spacing w:before="100" w:beforeAutospacing="1" w:after="100" w:afterAutospacing="1" w:line="240" w:lineRule="auto"/>
        <w:jc w:val="both"/>
        <w:rPr>
          <w:rFonts w:ascii="Arial Narrow" w:eastAsia="Times New Roman" w:hAnsi="Arial Narrow" w:cs="Times New Roman"/>
          <w:kern w:val="0"/>
          <w:sz w:val="22"/>
          <w:szCs w:val="22"/>
          <w:lang w:eastAsia="es-CO"/>
          <w14:ligatures w14:val="none"/>
        </w:rPr>
      </w:pPr>
      <w:r w:rsidRPr="00BB5D7A">
        <w:rPr>
          <w:rFonts w:ascii="Arial Narrow" w:eastAsia="Times New Roman" w:hAnsi="Arial Narrow" w:cs="Times New Roman"/>
          <w:kern w:val="0"/>
          <w:sz w:val="22"/>
          <w:szCs w:val="22"/>
          <w:lang w:eastAsia="es-CO"/>
          <w14:ligatures w14:val="none"/>
        </w:rPr>
        <w:t>La Universidad Nacional de Colombia, como una de las principales instituciones de educación superior en el país, tiene una misión integral que abarca la docencia, la investigación y la extensión. En el contexto de este concurso profesoral</w:t>
      </w:r>
      <w:r>
        <w:rPr>
          <w:rFonts w:ascii="Arial Narrow" w:eastAsia="Times New Roman" w:hAnsi="Arial Narrow" w:cs="Times New Roman"/>
          <w:kern w:val="0"/>
          <w:sz w:val="22"/>
          <w:szCs w:val="22"/>
          <w:lang w:eastAsia="es-CO"/>
          <w14:ligatures w14:val="none"/>
        </w:rPr>
        <w:t xml:space="preserve"> 2024</w:t>
      </w:r>
      <w:r w:rsidRPr="00BB5D7A">
        <w:rPr>
          <w:rFonts w:ascii="Arial Narrow" w:eastAsia="Times New Roman" w:hAnsi="Arial Narrow" w:cs="Times New Roman"/>
          <w:kern w:val="0"/>
          <w:sz w:val="22"/>
          <w:szCs w:val="22"/>
          <w:lang w:eastAsia="es-CO"/>
          <w14:ligatures w14:val="none"/>
        </w:rPr>
        <w:t xml:space="preserve">, presento </w:t>
      </w:r>
      <w:r>
        <w:rPr>
          <w:rFonts w:ascii="Arial Narrow" w:eastAsia="Times New Roman" w:hAnsi="Arial Narrow" w:cs="Times New Roman"/>
          <w:kern w:val="0"/>
          <w:sz w:val="22"/>
          <w:szCs w:val="22"/>
          <w:lang w:eastAsia="es-CO"/>
          <w14:ligatures w14:val="none"/>
        </w:rPr>
        <w:t>este</w:t>
      </w:r>
      <w:r w:rsidRPr="00BB5D7A">
        <w:rPr>
          <w:rFonts w:ascii="Arial Narrow" w:eastAsia="Times New Roman" w:hAnsi="Arial Narrow" w:cs="Times New Roman"/>
          <w:kern w:val="0"/>
          <w:sz w:val="22"/>
          <w:szCs w:val="22"/>
          <w:lang w:eastAsia="es-CO"/>
          <w14:ligatures w14:val="none"/>
        </w:rPr>
        <w:t xml:space="preserve"> documento que detalla mis aportes y contribuciones en estas tres áreas fundamentales, con el objetivo de demostrar mi compromiso con la misión de la universidad y mi capacidad para contribuir a su desarrollo y prestigio.</w:t>
      </w:r>
    </w:p>
    <w:p w14:paraId="7F2F7FC7" w14:textId="77777777" w:rsidR="00D44022" w:rsidRPr="00F454D1" w:rsidRDefault="00D44022" w:rsidP="00D44022">
      <w:pPr>
        <w:rPr>
          <w:rFonts w:ascii="Arial Narrow" w:hAnsi="Arial Narrow"/>
          <w:b/>
          <w:bCs/>
          <w:sz w:val="22"/>
          <w:szCs w:val="22"/>
        </w:rPr>
      </w:pPr>
      <w:r w:rsidRPr="00F454D1">
        <w:rPr>
          <w:rFonts w:ascii="Arial Narrow" w:hAnsi="Arial Narrow"/>
          <w:b/>
          <w:bCs/>
          <w:sz w:val="22"/>
          <w:szCs w:val="22"/>
        </w:rPr>
        <w:t>Objetivos:</w:t>
      </w:r>
    </w:p>
    <w:p w14:paraId="20308F8E" w14:textId="3EA5F138" w:rsidR="00D44022" w:rsidRPr="00390494" w:rsidRDefault="00D44022" w:rsidP="00D44022">
      <w:pPr>
        <w:pStyle w:val="Prrafodelista"/>
        <w:numPr>
          <w:ilvl w:val="0"/>
          <w:numId w:val="1"/>
        </w:numPr>
        <w:rPr>
          <w:rFonts w:ascii="Arial Narrow" w:hAnsi="Arial Narrow"/>
          <w:sz w:val="22"/>
          <w:szCs w:val="22"/>
        </w:rPr>
      </w:pPr>
      <w:r w:rsidRPr="00390494">
        <w:rPr>
          <w:rFonts w:ascii="Arial Narrow" w:hAnsi="Arial Narrow"/>
          <w:sz w:val="22"/>
          <w:szCs w:val="22"/>
        </w:rPr>
        <w:t xml:space="preserve">Exponer los lineamientos que como docente ganador del concurso profesoral seguiría al momento de realizar mi labor académico-investigativa. </w:t>
      </w:r>
    </w:p>
    <w:p w14:paraId="61635312" w14:textId="1A806DE6" w:rsidR="00FB05F8" w:rsidRDefault="00D652F8" w:rsidP="00FB05F8">
      <w:pPr>
        <w:pStyle w:val="Prrafodelista"/>
        <w:numPr>
          <w:ilvl w:val="0"/>
          <w:numId w:val="1"/>
        </w:numPr>
        <w:rPr>
          <w:rFonts w:ascii="Arial Narrow" w:hAnsi="Arial Narrow"/>
          <w:sz w:val="22"/>
          <w:szCs w:val="22"/>
        </w:rPr>
      </w:pPr>
      <w:r w:rsidRPr="00390494">
        <w:rPr>
          <w:rFonts w:ascii="Arial Narrow" w:hAnsi="Arial Narrow"/>
          <w:sz w:val="22"/>
          <w:szCs w:val="22"/>
        </w:rPr>
        <w:t>Exponer los componentes que como docente ganador del concurso profesoral implementaría en la elaboración de una estrategia contemporánea y efectiva que facilite la comprensión</w:t>
      </w:r>
      <w:r w:rsidR="00FB05F8" w:rsidRPr="00390494">
        <w:rPr>
          <w:rFonts w:ascii="Arial Narrow" w:hAnsi="Arial Narrow"/>
          <w:sz w:val="22"/>
          <w:szCs w:val="22"/>
        </w:rPr>
        <w:t xml:space="preserve"> por parte de los estudiantes</w:t>
      </w:r>
      <w:r w:rsidRPr="00390494">
        <w:rPr>
          <w:rFonts w:ascii="Arial Narrow" w:hAnsi="Arial Narrow"/>
          <w:sz w:val="22"/>
          <w:szCs w:val="22"/>
        </w:rPr>
        <w:t xml:space="preserve"> </w:t>
      </w:r>
      <w:r w:rsidR="00FB05F8" w:rsidRPr="00390494">
        <w:rPr>
          <w:rFonts w:ascii="Arial Narrow" w:hAnsi="Arial Narrow"/>
          <w:sz w:val="22"/>
          <w:szCs w:val="22"/>
        </w:rPr>
        <w:t xml:space="preserve">de las temáticas desarrolladas en la asignatura. </w:t>
      </w:r>
    </w:p>
    <w:p w14:paraId="4C04C96D" w14:textId="77209A4C" w:rsidR="0027371F" w:rsidRPr="00B500FA" w:rsidRDefault="0027371F" w:rsidP="00FB05F8">
      <w:pPr>
        <w:pStyle w:val="Prrafodelista"/>
        <w:numPr>
          <w:ilvl w:val="0"/>
          <w:numId w:val="1"/>
        </w:numPr>
        <w:rPr>
          <w:rFonts w:ascii="Arial Narrow" w:hAnsi="Arial Narrow"/>
          <w:sz w:val="22"/>
          <w:szCs w:val="22"/>
        </w:rPr>
      </w:pPr>
      <w:r>
        <w:rPr>
          <w:rFonts w:ascii="Arial Narrow" w:hAnsi="Arial Narrow"/>
          <w:sz w:val="22"/>
          <w:szCs w:val="22"/>
        </w:rPr>
        <w:t>Proponer estrategias generales para el mejoramiento del componente de investigación de la universidad en el área de la electrónica de potencia.</w:t>
      </w:r>
    </w:p>
    <w:p w14:paraId="419BAFCE" w14:textId="544BB645" w:rsidR="00FB05F8" w:rsidRPr="00B67DFB" w:rsidRDefault="00FB05F8" w:rsidP="00FB05F8">
      <w:pPr>
        <w:rPr>
          <w:rFonts w:ascii="Arial Narrow" w:hAnsi="Arial Narrow"/>
          <w:b/>
          <w:bCs/>
          <w:sz w:val="22"/>
          <w:szCs w:val="22"/>
        </w:rPr>
      </w:pPr>
      <w:r w:rsidRPr="00B67DFB">
        <w:rPr>
          <w:rFonts w:ascii="Arial Narrow" w:hAnsi="Arial Narrow"/>
          <w:b/>
          <w:bCs/>
          <w:sz w:val="22"/>
          <w:szCs w:val="22"/>
        </w:rPr>
        <w:t>Componente docente:</w:t>
      </w:r>
    </w:p>
    <w:p w14:paraId="33A36B97" w14:textId="72B313DA" w:rsidR="00E1478E" w:rsidRDefault="00E1478E" w:rsidP="009E37CF">
      <w:pPr>
        <w:jc w:val="both"/>
        <w:rPr>
          <w:rFonts w:ascii="Arial Narrow" w:hAnsi="Arial Narrow"/>
          <w:sz w:val="22"/>
          <w:szCs w:val="22"/>
        </w:rPr>
      </w:pPr>
      <w:r>
        <w:rPr>
          <w:rFonts w:ascii="Arial Narrow" w:hAnsi="Arial Narrow"/>
          <w:sz w:val="22"/>
          <w:szCs w:val="22"/>
        </w:rPr>
        <w:t>Tal y como</w:t>
      </w:r>
      <w:r w:rsidR="0044053F" w:rsidRPr="00FC217A">
        <w:rPr>
          <w:rFonts w:ascii="Arial Narrow" w:hAnsi="Arial Narrow"/>
          <w:sz w:val="22"/>
          <w:szCs w:val="22"/>
        </w:rPr>
        <w:t xml:space="preserve"> se destaca en [</w:t>
      </w:r>
      <w:r w:rsidR="00DA1466">
        <w:rPr>
          <w:rFonts w:ascii="Arial Narrow" w:hAnsi="Arial Narrow"/>
          <w:sz w:val="22"/>
          <w:szCs w:val="22"/>
        </w:rPr>
        <w:t>1</w:t>
      </w:r>
      <w:r w:rsidR="0044053F" w:rsidRPr="00FC217A">
        <w:rPr>
          <w:rFonts w:ascii="Arial Narrow" w:hAnsi="Arial Narrow"/>
          <w:sz w:val="22"/>
          <w:szCs w:val="22"/>
        </w:rPr>
        <w:t xml:space="preserve">], sobre el docente universitario </w:t>
      </w:r>
      <w:r w:rsidR="00FC217A">
        <w:rPr>
          <w:rFonts w:ascii="Arial Narrow" w:hAnsi="Arial Narrow"/>
          <w:sz w:val="22"/>
          <w:szCs w:val="22"/>
        </w:rPr>
        <w:t>recaen</w:t>
      </w:r>
      <w:r w:rsidR="0044053F" w:rsidRPr="00FC217A">
        <w:rPr>
          <w:rFonts w:ascii="Arial Narrow" w:hAnsi="Arial Narrow"/>
          <w:sz w:val="22"/>
          <w:szCs w:val="22"/>
        </w:rPr>
        <w:t xml:space="preserve"> actividades de enseñanza, investigación y la </w:t>
      </w:r>
      <w:r w:rsidR="00FC217A" w:rsidRPr="00FC217A">
        <w:rPr>
          <w:rFonts w:ascii="Arial Narrow" w:hAnsi="Arial Narrow"/>
          <w:sz w:val="22"/>
          <w:szCs w:val="22"/>
        </w:rPr>
        <w:t>orientación</w:t>
      </w:r>
      <w:r w:rsidR="0044053F" w:rsidRPr="00FC217A">
        <w:rPr>
          <w:rFonts w:ascii="Arial Narrow" w:hAnsi="Arial Narrow"/>
          <w:sz w:val="22"/>
          <w:szCs w:val="22"/>
        </w:rPr>
        <w:t xml:space="preserve"> moral </w:t>
      </w:r>
      <w:r w:rsidR="00DA3DC7">
        <w:rPr>
          <w:rFonts w:ascii="Arial Narrow" w:hAnsi="Arial Narrow"/>
          <w:sz w:val="22"/>
          <w:szCs w:val="22"/>
        </w:rPr>
        <w:t>hacia los estudiantes</w:t>
      </w:r>
      <w:r w:rsidR="009E37CF" w:rsidRPr="009E37CF">
        <w:rPr>
          <w:rFonts w:ascii="Arial Narrow" w:hAnsi="Arial Narrow"/>
          <w:sz w:val="22"/>
          <w:szCs w:val="22"/>
        </w:rPr>
        <w:t>.</w:t>
      </w:r>
      <w:r w:rsidR="005350E3">
        <w:rPr>
          <w:rFonts w:ascii="Arial Narrow" w:hAnsi="Arial Narrow"/>
          <w:sz w:val="22"/>
          <w:szCs w:val="22"/>
        </w:rPr>
        <w:t xml:space="preserve"> En este mismo sentido</w:t>
      </w:r>
      <w:r w:rsidR="00BB5370">
        <w:rPr>
          <w:rFonts w:ascii="Arial Narrow" w:hAnsi="Arial Narrow"/>
          <w:sz w:val="22"/>
          <w:szCs w:val="22"/>
        </w:rPr>
        <w:t xml:space="preserve"> y</w:t>
      </w:r>
      <w:r w:rsidR="005350E3">
        <w:rPr>
          <w:rFonts w:ascii="Arial Narrow" w:hAnsi="Arial Narrow"/>
          <w:sz w:val="22"/>
          <w:szCs w:val="22"/>
        </w:rPr>
        <w:t xml:space="preserve"> tal como lo expresa [</w:t>
      </w:r>
      <w:r w:rsidR="00127E29">
        <w:rPr>
          <w:rFonts w:ascii="Arial Narrow" w:hAnsi="Arial Narrow"/>
          <w:sz w:val="22"/>
          <w:szCs w:val="22"/>
        </w:rPr>
        <w:t>2</w:t>
      </w:r>
      <w:r w:rsidR="005350E3">
        <w:rPr>
          <w:rFonts w:ascii="Arial Narrow" w:hAnsi="Arial Narrow"/>
          <w:sz w:val="22"/>
          <w:szCs w:val="22"/>
        </w:rPr>
        <w:t>]</w:t>
      </w:r>
      <w:r w:rsidR="00BB5370">
        <w:rPr>
          <w:rFonts w:ascii="Arial Narrow" w:hAnsi="Arial Narrow"/>
          <w:sz w:val="22"/>
          <w:szCs w:val="22"/>
        </w:rPr>
        <w:t xml:space="preserve">, la educación universitaria moderna encara retos particularmente difíciles como el de lograr formar profesionales que </w:t>
      </w:r>
      <w:r w:rsidR="006B1E25">
        <w:rPr>
          <w:rFonts w:ascii="Arial Narrow" w:hAnsi="Arial Narrow"/>
          <w:sz w:val="22"/>
          <w:szCs w:val="22"/>
        </w:rPr>
        <w:t xml:space="preserve">puedan incidir de manera determinante y eficaz en sus respectivos ámbitos para que así </w:t>
      </w:r>
      <w:r w:rsidR="00BB5370">
        <w:rPr>
          <w:rFonts w:ascii="Arial Narrow" w:hAnsi="Arial Narrow"/>
          <w:sz w:val="22"/>
          <w:szCs w:val="22"/>
        </w:rPr>
        <w:t xml:space="preserve">sean capaces de </w:t>
      </w:r>
      <w:r w:rsidR="006B1E25">
        <w:rPr>
          <w:rFonts w:ascii="Arial Narrow" w:hAnsi="Arial Narrow"/>
          <w:sz w:val="22"/>
          <w:szCs w:val="22"/>
        </w:rPr>
        <w:t>producir cambios en la sociedad</w:t>
      </w:r>
      <w:r>
        <w:rPr>
          <w:rFonts w:ascii="Arial Narrow" w:hAnsi="Arial Narrow"/>
          <w:sz w:val="22"/>
          <w:szCs w:val="22"/>
        </w:rPr>
        <w:t xml:space="preserve">. </w:t>
      </w:r>
    </w:p>
    <w:p w14:paraId="69CA861B" w14:textId="2512D06C" w:rsidR="006B1E25" w:rsidRDefault="00E1478E" w:rsidP="009E37CF">
      <w:pPr>
        <w:jc w:val="both"/>
        <w:rPr>
          <w:rFonts w:ascii="Arial Narrow" w:hAnsi="Arial Narrow"/>
          <w:sz w:val="22"/>
          <w:szCs w:val="22"/>
        </w:rPr>
      </w:pPr>
      <w:r>
        <w:rPr>
          <w:rFonts w:ascii="Arial Narrow" w:hAnsi="Arial Narrow"/>
          <w:sz w:val="22"/>
          <w:szCs w:val="22"/>
        </w:rPr>
        <w:t>Bajo las consideraciones anteriores, opino</w:t>
      </w:r>
      <w:r w:rsidR="006B1E25">
        <w:rPr>
          <w:rFonts w:ascii="Arial Narrow" w:hAnsi="Arial Narrow"/>
          <w:sz w:val="22"/>
          <w:szCs w:val="22"/>
        </w:rPr>
        <w:t xml:space="preserve"> que es necesari</w:t>
      </w:r>
      <w:r w:rsidR="004F43B3">
        <w:rPr>
          <w:rFonts w:ascii="Arial Narrow" w:hAnsi="Arial Narrow"/>
          <w:sz w:val="22"/>
          <w:szCs w:val="22"/>
        </w:rPr>
        <w:t>a</w:t>
      </w:r>
      <w:r w:rsidR="006B1E25">
        <w:rPr>
          <w:rFonts w:ascii="Arial Narrow" w:hAnsi="Arial Narrow"/>
          <w:sz w:val="22"/>
          <w:szCs w:val="22"/>
        </w:rPr>
        <w:t xml:space="preserve"> una concepción docente contemporánea en la que prime la labor </w:t>
      </w:r>
      <w:r w:rsidR="006B1E25" w:rsidRPr="00616E98">
        <w:rPr>
          <w:rFonts w:ascii="Arial Narrow" w:hAnsi="Arial Narrow"/>
          <w:sz w:val="22"/>
          <w:szCs w:val="22"/>
        </w:rPr>
        <w:t xml:space="preserve">de </w:t>
      </w:r>
      <w:r w:rsidR="006B1E25" w:rsidRPr="009E37CF">
        <w:rPr>
          <w:rFonts w:ascii="Arial Narrow" w:hAnsi="Arial Narrow"/>
          <w:sz w:val="22"/>
          <w:szCs w:val="22"/>
        </w:rPr>
        <w:t xml:space="preserve">guiar a grupos de estudiantes en la búsqueda del conocimiento y en el desarrollo de las habilidades necesarias para desempeñar </w:t>
      </w:r>
      <w:r w:rsidR="004F43B3">
        <w:rPr>
          <w:rFonts w:ascii="Arial Narrow" w:hAnsi="Arial Narrow"/>
          <w:sz w:val="22"/>
          <w:szCs w:val="22"/>
        </w:rPr>
        <w:t>su</w:t>
      </w:r>
      <w:r w:rsidR="006B1E25" w:rsidRPr="009E37CF">
        <w:rPr>
          <w:rFonts w:ascii="Arial Narrow" w:hAnsi="Arial Narrow"/>
          <w:sz w:val="22"/>
          <w:szCs w:val="22"/>
        </w:rPr>
        <w:t xml:space="preserve"> profesión o trabajo con experiencia</w:t>
      </w:r>
      <w:r w:rsidR="006B1E25">
        <w:rPr>
          <w:rFonts w:ascii="Arial Narrow" w:hAnsi="Arial Narrow"/>
          <w:sz w:val="22"/>
          <w:szCs w:val="22"/>
        </w:rPr>
        <w:t xml:space="preserve"> y responsabilidad</w:t>
      </w:r>
      <w:r w:rsidR="004F43B3">
        <w:rPr>
          <w:rFonts w:ascii="Arial Narrow" w:hAnsi="Arial Narrow"/>
          <w:sz w:val="22"/>
          <w:szCs w:val="22"/>
        </w:rPr>
        <w:t xml:space="preserve">, pero </w:t>
      </w:r>
      <w:r w:rsidR="00424543">
        <w:rPr>
          <w:rFonts w:ascii="Arial Narrow" w:hAnsi="Arial Narrow"/>
          <w:sz w:val="22"/>
          <w:szCs w:val="22"/>
        </w:rPr>
        <w:t>que</w:t>
      </w:r>
      <w:r w:rsidR="004F43B3">
        <w:rPr>
          <w:rFonts w:ascii="Arial Narrow" w:hAnsi="Arial Narrow"/>
          <w:sz w:val="22"/>
          <w:szCs w:val="22"/>
        </w:rPr>
        <w:t xml:space="preserve"> además, busquen desde la misma brindar un aporte en su respectivo campo.</w:t>
      </w:r>
    </w:p>
    <w:p w14:paraId="1DAD6781" w14:textId="6E21B7E0" w:rsidR="00266289" w:rsidRDefault="00266289" w:rsidP="009E37CF">
      <w:pPr>
        <w:jc w:val="both"/>
        <w:rPr>
          <w:rFonts w:ascii="Arial Narrow" w:hAnsi="Arial Narrow"/>
          <w:sz w:val="22"/>
          <w:szCs w:val="22"/>
        </w:rPr>
      </w:pPr>
      <w:r>
        <w:rPr>
          <w:rFonts w:ascii="Arial Narrow" w:hAnsi="Arial Narrow"/>
          <w:sz w:val="22"/>
          <w:szCs w:val="22"/>
        </w:rPr>
        <w:t xml:space="preserve">Para construir la concepción docente antes descrita, propongo articular cada uno de los siguientes componentes </w:t>
      </w:r>
      <w:r w:rsidR="00972D48">
        <w:rPr>
          <w:rFonts w:ascii="Arial Narrow" w:hAnsi="Arial Narrow"/>
          <w:sz w:val="22"/>
          <w:szCs w:val="22"/>
        </w:rPr>
        <w:t>dentro de las labores de enseñanza</w:t>
      </w:r>
      <w:r w:rsidR="00DE3FDD">
        <w:rPr>
          <w:rFonts w:ascii="Arial Narrow" w:hAnsi="Arial Narrow"/>
          <w:sz w:val="22"/>
          <w:szCs w:val="22"/>
        </w:rPr>
        <w:t xml:space="preserve"> para así propiciar un ambiente de aprendizaje efectivo y enriquecedor. </w:t>
      </w:r>
    </w:p>
    <w:p w14:paraId="7D3CB4F1" w14:textId="1C7095A5" w:rsidR="00266289" w:rsidRPr="00B32EA2" w:rsidRDefault="00F12ADF" w:rsidP="00266289">
      <w:pPr>
        <w:pStyle w:val="Prrafodelista"/>
        <w:numPr>
          <w:ilvl w:val="0"/>
          <w:numId w:val="1"/>
        </w:numPr>
        <w:jc w:val="both"/>
        <w:rPr>
          <w:rFonts w:ascii="Arial Narrow" w:hAnsi="Arial Narrow"/>
          <w:sz w:val="22"/>
          <w:szCs w:val="22"/>
        </w:rPr>
      </w:pPr>
      <w:r w:rsidRPr="004D07AB">
        <w:rPr>
          <w:rFonts w:ascii="Arial Narrow" w:hAnsi="Arial Narrow"/>
          <w:sz w:val="22"/>
          <w:szCs w:val="22"/>
        </w:rPr>
        <w:t xml:space="preserve">Presentar siempre un </w:t>
      </w:r>
      <w:r w:rsidR="00266289" w:rsidRPr="004D07AB">
        <w:rPr>
          <w:rFonts w:ascii="Arial Narrow" w:hAnsi="Arial Narrow"/>
          <w:sz w:val="22"/>
          <w:szCs w:val="22"/>
        </w:rPr>
        <w:t>dominio exhaustivo del contenido que enseñ</w:t>
      </w:r>
      <w:r w:rsidR="009A2F9E">
        <w:rPr>
          <w:rFonts w:ascii="Arial Narrow" w:hAnsi="Arial Narrow"/>
          <w:sz w:val="22"/>
          <w:szCs w:val="22"/>
        </w:rPr>
        <w:t xml:space="preserve">o. </w:t>
      </w:r>
      <w:r w:rsidR="00B32EA2">
        <w:rPr>
          <w:rFonts w:ascii="Arial Narrow" w:hAnsi="Arial Narrow"/>
          <w:sz w:val="22"/>
          <w:szCs w:val="22"/>
        </w:rPr>
        <w:t>Adicionalmente,</w:t>
      </w:r>
      <w:r w:rsidR="00266289" w:rsidRPr="004D07AB">
        <w:rPr>
          <w:rFonts w:ascii="Arial Narrow" w:hAnsi="Arial Narrow"/>
          <w:sz w:val="22"/>
          <w:szCs w:val="22"/>
        </w:rPr>
        <w:t xml:space="preserve"> no solo </w:t>
      </w:r>
      <w:r w:rsidR="00B32EA2">
        <w:rPr>
          <w:rFonts w:ascii="Arial Narrow" w:hAnsi="Arial Narrow"/>
          <w:sz w:val="22"/>
          <w:szCs w:val="22"/>
        </w:rPr>
        <w:t>incluir</w:t>
      </w:r>
      <w:r w:rsidR="00266289" w:rsidRPr="004D07AB">
        <w:rPr>
          <w:rFonts w:ascii="Arial Narrow" w:hAnsi="Arial Narrow"/>
          <w:sz w:val="22"/>
          <w:szCs w:val="22"/>
        </w:rPr>
        <w:t xml:space="preserve"> conocimiento actualizado</w:t>
      </w:r>
      <w:r w:rsidR="00B32EA2">
        <w:rPr>
          <w:rFonts w:ascii="Arial Narrow" w:hAnsi="Arial Narrow"/>
          <w:sz w:val="22"/>
          <w:szCs w:val="22"/>
        </w:rPr>
        <w:t xml:space="preserve"> en el </w:t>
      </w:r>
      <w:r w:rsidR="00266289" w:rsidRPr="004D07AB">
        <w:rPr>
          <w:rFonts w:ascii="Arial Narrow" w:hAnsi="Arial Narrow"/>
          <w:sz w:val="22"/>
          <w:szCs w:val="22"/>
        </w:rPr>
        <w:t>campo</w:t>
      </w:r>
      <w:r w:rsidR="00B32EA2">
        <w:rPr>
          <w:rFonts w:ascii="Arial Narrow" w:hAnsi="Arial Narrow"/>
          <w:sz w:val="22"/>
          <w:szCs w:val="22"/>
        </w:rPr>
        <w:t xml:space="preserve"> respectivo</w:t>
      </w:r>
      <w:r w:rsidR="00266289" w:rsidRPr="004D07AB">
        <w:rPr>
          <w:rFonts w:ascii="Arial Narrow" w:hAnsi="Arial Narrow"/>
          <w:sz w:val="22"/>
          <w:szCs w:val="22"/>
        </w:rPr>
        <w:t xml:space="preserve">, sino también </w:t>
      </w:r>
      <w:r w:rsidR="00B32EA2">
        <w:rPr>
          <w:rFonts w:ascii="Arial Narrow" w:hAnsi="Arial Narrow"/>
          <w:sz w:val="22"/>
          <w:szCs w:val="22"/>
        </w:rPr>
        <w:t xml:space="preserve">mostrar </w:t>
      </w:r>
      <w:r w:rsidR="00266289" w:rsidRPr="004D07AB">
        <w:rPr>
          <w:rFonts w:ascii="Arial Narrow" w:hAnsi="Arial Narrow"/>
          <w:sz w:val="22"/>
          <w:szCs w:val="22"/>
        </w:rPr>
        <w:t>la capacidad de contextualizar y relacionar la información con otros temas</w:t>
      </w:r>
      <w:r w:rsidR="00B32EA2">
        <w:rPr>
          <w:rFonts w:ascii="Arial Narrow" w:hAnsi="Arial Narrow"/>
          <w:sz w:val="22"/>
          <w:szCs w:val="22"/>
        </w:rPr>
        <w:t xml:space="preserve"> y líneas temáticas [</w:t>
      </w:r>
      <w:r w:rsidR="00127E29">
        <w:rPr>
          <w:rFonts w:ascii="Arial Narrow" w:hAnsi="Arial Narrow"/>
          <w:sz w:val="22"/>
          <w:szCs w:val="22"/>
        </w:rPr>
        <w:t>3</w:t>
      </w:r>
      <w:r w:rsidR="00B32EA2">
        <w:rPr>
          <w:rFonts w:ascii="Arial Narrow" w:hAnsi="Arial Narrow"/>
          <w:sz w:val="22"/>
          <w:szCs w:val="22"/>
        </w:rPr>
        <w:t>]</w:t>
      </w:r>
      <w:r w:rsidR="00266289" w:rsidRPr="004D07AB">
        <w:rPr>
          <w:rFonts w:ascii="Arial Narrow" w:hAnsi="Arial Narrow"/>
          <w:sz w:val="22"/>
          <w:szCs w:val="22"/>
        </w:rPr>
        <w:t>.</w:t>
      </w:r>
    </w:p>
    <w:p w14:paraId="5FB6420D" w14:textId="4E2A2976" w:rsidR="00EA4A5B" w:rsidRDefault="00975F62" w:rsidP="00EA4A5B">
      <w:pPr>
        <w:pStyle w:val="Prrafodelista"/>
        <w:numPr>
          <w:ilvl w:val="0"/>
          <w:numId w:val="1"/>
        </w:numPr>
        <w:jc w:val="both"/>
        <w:rPr>
          <w:rFonts w:ascii="Arial Narrow" w:hAnsi="Arial Narrow"/>
          <w:sz w:val="22"/>
          <w:szCs w:val="22"/>
        </w:rPr>
      </w:pPr>
      <w:r w:rsidRPr="00975F62">
        <w:rPr>
          <w:rFonts w:ascii="Arial Narrow" w:hAnsi="Arial Narrow"/>
          <w:sz w:val="22"/>
          <w:szCs w:val="22"/>
        </w:rPr>
        <w:t>En</w:t>
      </w:r>
      <w:r w:rsidR="0091658C" w:rsidRPr="00975F62">
        <w:rPr>
          <w:rFonts w:ascii="Arial Narrow" w:hAnsi="Arial Narrow"/>
          <w:sz w:val="22"/>
          <w:szCs w:val="22"/>
        </w:rPr>
        <w:t xml:space="preserve"> el campo de la ingeniería eléctrica y electrónica existen conceptos complejos de entender, es por eso que incorporaría en mis lecciones uso un discurso</w:t>
      </w:r>
      <w:r w:rsidR="00266289" w:rsidRPr="00975F62">
        <w:rPr>
          <w:rFonts w:ascii="Arial Narrow" w:hAnsi="Arial Narrow"/>
          <w:sz w:val="22"/>
          <w:szCs w:val="22"/>
        </w:rPr>
        <w:t xml:space="preserve"> clar</w:t>
      </w:r>
      <w:r w:rsidR="0091658C" w:rsidRPr="00975F62">
        <w:rPr>
          <w:rFonts w:ascii="Arial Narrow" w:hAnsi="Arial Narrow"/>
          <w:sz w:val="22"/>
          <w:szCs w:val="22"/>
        </w:rPr>
        <w:t>o</w:t>
      </w:r>
      <w:r w:rsidR="00266289" w:rsidRPr="00975F62">
        <w:rPr>
          <w:rFonts w:ascii="Arial Narrow" w:hAnsi="Arial Narrow"/>
          <w:sz w:val="22"/>
          <w:szCs w:val="22"/>
        </w:rPr>
        <w:t xml:space="preserve"> y efectiv</w:t>
      </w:r>
      <w:r w:rsidR="0091658C" w:rsidRPr="00975F62">
        <w:rPr>
          <w:rFonts w:ascii="Arial Narrow" w:hAnsi="Arial Narrow"/>
          <w:sz w:val="22"/>
          <w:szCs w:val="22"/>
        </w:rPr>
        <w:t>o</w:t>
      </w:r>
      <w:r>
        <w:rPr>
          <w:rFonts w:ascii="Arial Narrow" w:hAnsi="Arial Narrow"/>
          <w:sz w:val="22"/>
          <w:szCs w:val="22"/>
        </w:rPr>
        <w:t xml:space="preserve"> [</w:t>
      </w:r>
      <w:r w:rsidR="00127E29">
        <w:rPr>
          <w:rFonts w:ascii="Arial Narrow" w:hAnsi="Arial Narrow"/>
          <w:sz w:val="22"/>
          <w:szCs w:val="22"/>
        </w:rPr>
        <w:t>4</w:t>
      </w:r>
      <w:r>
        <w:rPr>
          <w:rFonts w:ascii="Arial Narrow" w:hAnsi="Arial Narrow"/>
          <w:sz w:val="22"/>
          <w:szCs w:val="22"/>
        </w:rPr>
        <w:t>]</w:t>
      </w:r>
      <w:r w:rsidR="00266289" w:rsidRPr="00975F62">
        <w:rPr>
          <w:rFonts w:ascii="Arial Narrow" w:hAnsi="Arial Narrow"/>
          <w:sz w:val="22"/>
          <w:szCs w:val="22"/>
        </w:rPr>
        <w:t xml:space="preserve">. </w:t>
      </w:r>
      <w:r w:rsidR="004263DF" w:rsidRPr="00975F62">
        <w:rPr>
          <w:rFonts w:ascii="Arial Narrow" w:hAnsi="Arial Narrow"/>
          <w:sz w:val="22"/>
          <w:szCs w:val="22"/>
        </w:rPr>
        <w:t>Lo anterior considerando la diversidad de audiencia que se tiene como docente, por lo que se debe ser</w:t>
      </w:r>
      <w:r w:rsidR="00266289" w:rsidRPr="00975F62">
        <w:rPr>
          <w:rFonts w:ascii="Arial Narrow" w:hAnsi="Arial Narrow"/>
          <w:sz w:val="22"/>
          <w:szCs w:val="22"/>
        </w:rPr>
        <w:t xml:space="preserve"> capaz de adaptar </w:t>
      </w:r>
      <w:r w:rsidR="00011AAE" w:rsidRPr="00975F62">
        <w:rPr>
          <w:rFonts w:ascii="Arial Narrow" w:hAnsi="Arial Narrow"/>
          <w:sz w:val="22"/>
          <w:szCs w:val="22"/>
        </w:rPr>
        <w:t>el</w:t>
      </w:r>
      <w:r w:rsidR="00266289" w:rsidRPr="00975F62">
        <w:rPr>
          <w:rFonts w:ascii="Arial Narrow" w:hAnsi="Arial Narrow"/>
          <w:sz w:val="22"/>
          <w:szCs w:val="22"/>
        </w:rPr>
        <w:t xml:space="preserve"> estilo de comunicación a las necesidades y niveles de comprensión de los estudiantes.</w:t>
      </w:r>
    </w:p>
    <w:p w14:paraId="6B973EEB" w14:textId="6D1F7307" w:rsidR="00266289" w:rsidRDefault="00EA4A5B" w:rsidP="00EA4A5B">
      <w:pPr>
        <w:pStyle w:val="Prrafodelista"/>
        <w:numPr>
          <w:ilvl w:val="0"/>
          <w:numId w:val="1"/>
        </w:numPr>
        <w:jc w:val="both"/>
        <w:rPr>
          <w:rFonts w:ascii="Arial Narrow" w:hAnsi="Arial Narrow"/>
          <w:sz w:val="22"/>
          <w:szCs w:val="22"/>
        </w:rPr>
      </w:pPr>
      <w:r>
        <w:rPr>
          <w:rFonts w:ascii="Arial Narrow" w:hAnsi="Arial Narrow"/>
          <w:sz w:val="22"/>
          <w:szCs w:val="22"/>
        </w:rPr>
        <w:t xml:space="preserve">Lograr </w:t>
      </w:r>
      <w:r w:rsidR="00266289" w:rsidRPr="00EA4A5B">
        <w:rPr>
          <w:rFonts w:ascii="Arial Narrow" w:hAnsi="Arial Narrow"/>
          <w:sz w:val="22"/>
          <w:szCs w:val="22"/>
        </w:rPr>
        <w:t>inspira</w:t>
      </w:r>
      <w:r>
        <w:rPr>
          <w:rFonts w:ascii="Arial Narrow" w:hAnsi="Arial Narrow"/>
          <w:sz w:val="22"/>
          <w:szCs w:val="22"/>
        </w:rPr>
        <w:t>r</w:t>
      </w:r>
      <w:r w:rsidR="00266289" w:rsidRPr="00EA4A5B">
        <w:rPr>
          <w:rFonts w:ascii="Arial Narrow" w:hAnsi="Arial Narrow"/>
          <w:sz w:val="22"/>
          <w:szCs w:val="22"/>
        </w:rPr>
        <w:t xml:space="preserve"> y motiva</w:t>
      </w:r>
      <w:r>
        <w:rPr>
          <w:rFonts w:ascii="Arial Narrow" w:hAnsi="Arial Narrow"/>
          <w:sz w:val="22"/>
          <w:szCs w:val="22"/>
        </w:rPr>
        <w:t>r</w:t>
      </w:r>
      <w:r w:rsidR="00266289" w:rsidRPr="00EA4A5B">
        <w:rPr>
          <w:rFonts w:ascii="Arial Narrow" w:hAnsi="Arial Narrow"/>
          <w:sz w:val="22"/>
          <w:szCs w:val="22"/>
        </w:rPr>
        <w:t xml:space="preserve"> a </w:t>
      </w:r>
      <w:r>
        <w:rPr>
          <w:rFonts w:ascii="Arial Narrow" w:hAnsi="Arial Narrow"/>
          <w:sz w:val="22"/>
          <w:szCs w:val="22"/>
        </w:rPr>
        <w:t>mis</w:t>
      </w:r>
      <w:r w:rsidR="00266289" w:rsidRPr="00EA4A5B">
        <w:rPr>
          <w:rFonts w:ascii="Arial Narrow" w:hAnsi="Arial Narrow"/>
          <w:sz w:val="22"/>
          <w:szCs w:val="22"/>
        </w:rPr>
        <w:t xml:space="preserve"> estudiantes</w:t>
      </w:r>
      <w:r w:rsidR="00D60A8E">
        <w:rPr>
          <w:rFonts w:ascii="Arial Narrow" w:hAnsi="Arial Narrow"/>
          <w:sz w:val="22"/>
          <w:szCs w:val="22"/>
        </w:rPr>
        <w:t xml:space="preserve"> a través de actitud de empatía hacia el estudiante</w:t>
      </w:r>
      <w:r w:rsidR="00266289" w:rsidRPr="00EA4A5B">
        <w:rPr>
          <w:rFonts w:ascii="Arial Narrow" w:hAnsi="Arial Narrow"/>
          <w:sz w:val="22"/>
          <w:szCs w:val="22"/>
        </w:rPr>
        <w:t xml:space="preserve">, fomentando un ambiente en el que estos se sientan comprometidos y entusiasmados por </w:t>
      </w:r>
      <w:r>
        <w:rPr>
          <w:rFonts w:ascii="Arial Narrow" w:hAnsi="Arial Narrow"/>
          <w:sz w:val="22"/>
          <w:szCs w:val="22"/>
        </w:rPr>
        <w:t xml:space="preserve">asistir al aula de clase y </w:t>
      </w:r>
      <w:r w:rsidR="00266289" w:rsidRPr="00EA4A5B">
        <w:rPr>
          <w:rFonts w:ascii="Arial Narrow" w:hAnsi="Arial Narrow"/>
          <w:sz w:val="22"/>
          <w:szCs w:val="22"/>
        </w:rPr>
        <w:t>aprender</w:t>
      </w:r>
      <w:r w:rsidR="00E74D32">
        <w:rPr>
          <w:rFonts w:ascii="Arial Narrow" w:hAnsi="Arial Narrow"/>
          <w:sz w:val="22"/>
          <w:szCs w:val="22"/>
        </w:rPr>
        <w:t xml:space="preserve"> [</w:t>
      </w:r>
      <w:r w:rsidR="00127E29">
        <w:rPr>
          <w:rFonts w:ascii="Arial Narrow" w:hAnsi="Arial Narrow"/>
          <w:sz w:val="22"/>
          <w:szCs w:val="22"/>
        </w:rPr>
        <w:t>5</w:t>
      </w:r>
      <w:r w:rsidR="00E74D32">
        <w:rPr>
          <w:rFonts w:ascii="Arial Narrow" w:hAnsi="Arial Narrow"/>
          <w:sz w:val="22"/>
          <w:szCs w:val="22"/>
        </w:rPr>
        <w:t>]</w:t>
      </w:r>
      <w:r w:rsidR="00266289" w:rsidRPr="00EA4A5B">
        <w:rPr>
          <w:rFonts w:ascii="Arial Narrow" w:hAnsi="Arial Narrow"/>
          <w:sz w:val="22"/>
          <w:szCs w:val="22"/>
        </w:rPr>
        <w:t>.</w:t>
      </w:r>
    </w:p>
    <w:p w14:paraId="2372BE16" w14:textId="27420349" w:rsidR="0037560C" w:rsidRDefault="0037560C" w:rsidP="00EA4A5B">
      <w:pPr>
        <w:pStyle w:val="Prrafodelista"/>
        <w:numPr>
          <w:ilvl w:val="0"/>
          <w:numId w:val="1"/>
        </w:numPr>
        <w:jc w:val="both"/>
        <w:rPr>
          <w:rFonts w:ascii="Arial Narrow" w:hAnsi="Arial Narrow"/>
          <w:sz w:val="22"/>
          <w:szCs w:val="22"/>
        </w:rPr>
      </w:pPr>
      <w:r>
        <w:rPr>
          <w:rFonts w:ascii="Arial Narrow" w:hAnsi="Arial Narrow"/>
          <w:sz w:val="22"/>
          <w:szCs w:val="22"/>
        </w:rPr>
        <w:lastRenderedPageBreak/>
        <w:t>Frente a los sistemas de evaluación siempre ser claro con los temas y fechas a evaluar</w:t>
      </w:r>
      <w:r w:rsidR="00EE536A">
        <w:rPr>
          <w:rFonts w:ascii="Arial Narrow" w:hAnsi="Arial Narrow"/>
          <w:sz w:val="22"/>
          <w:szCs w:val="22"/>
        </w:rPr>
        <w:t xml:space="preserve">, pero sobre todas las cosas ser justo con la evaluación para además proporcionar siempre la respectiva retroalimentación </w:t>
      </w:r>
      <w:r w:rsidR="00D57CBC">
        <w:rPr>
          <w:rFonts w:ascii="Arial Narrow" w:hAnsi="Arial Narrow"/>
          <w:sz w:val="22"/>
          <w:szCs w:val="22"/>
        </w:rPr>
        <w:t>que le permita a los estudiantes identificar sus falencias para trabajar en ellas lograr una mejora dentro del proceso.</w:t>
      </w:r>
      <w:r w:rsidR="00D60A8E">
        <w:rPr>
          <w:rFonts w:ascii="Arial Narrow" w:hAnsi="Arial Narrow"/>
          <w:sz w:val="22"/>
          <w:szCs w:val="22"/>
        </w:rPr>
        <w:t xml:space="preserve"> </w:t>
      </w:r>
    </w:p>
    <w:p w14:paraId="6C7A2CEB" w14:textId="3151F0EB" w:rsidR="003D6660" w:rsidRDefault="003D6660" w:rsidP="00EA4A5B">
      <w:pPr>
        <w:pStyle w:val="Prrafodelista"/>
        <w:numPr>
          <w:ilvl w:val="0"/>
          <w:numId w:val="1"/>
        </w:numPr>
        <w:jc w:val="both"/>
        <w:rPr>
          <w:rFonts w:ascii="Arial Narrow" w:hAnsi="Arial Narrow"/>
          <w:sz w:val="22"/>
          <w:szCs w:val="22"/>
        </w:rPr>
      </w:pPr>
      <w:r>
        <w:rPr>
          <w:rFonts w:ascii="Arial Narrow" w:hAnsi="Arial Narrow"/>
          <w:sz w:val="22"/>
          <w:szCs w:val="22"/>
        </w:rPr>
        <w:t>Incorporar nuevas metodologías y estrategias en miras de mejorar la experiencia de aprendizaje.</w:t>
      </w:r>
    </w:p>
    <w:p w14:paraId="0CEA638E" w14:textId="0BD0330F" w:rsidR="00EC72BC" w:rsidRPr="004C03C2" w:rsidRDefault="003D6660" w:rsidP="004C03C2">
      <w:pPr>
        <w:pStyle w:val="Prrafodelista"/>
        <w:numPr>
          <w:ilvl w:val="0"/>
          <w:numId w:val="1"/>
        </w:numPr>
        <w:jc w:val="both"/>
        <w:rPr>
          <w:rFonts w:ascii="Arial Narrow" w:hAnsi="Arial Narrow"/>
          <w:sz w:val="22"/>
          <w:szCs w:val="22"/>
        </w:rPr>
      </w:pPr>
      <w:r>
        <w:rPr>
          <w:rFonts w:ascii="Arial Narrow" w:hAnsi="Arial Narrow"/>
          <w:sz w:val="22"/>
          <w:szCs w:val="22"/>
        </w:rPr>
        <w:t xml:space="preserve">Incorporar el justo uso de nuevas tecnologías y recursos audiovisuales </w:t>
      </w:r>
      <w:r w:rsidR="00BF4B9D">
        <w:rPr>
          <w:rFonts w:ascii="Arial Narrow" w:hAnsi="Arial Narrow"/>
          <w:sz w:val="22"/>
          <w:szCs w:val="22"/>
        </w:rPr>
        <w:t xml:space="preserve">que hagan mas interactivas las clases, haciéndolas </w:t>
      </w:r>
      <w:proofErr w:type="spellStart"/>
      <w:r w:rsidR="00EC72BC">
        <w:rPr>
          <w:rFonts w:ascii="Arial Narrow" w:hAnsi="Arial Narrow"/>
          <w:sz w:val="22"/>
          <w:szCs w:val="22"/>
        </w:rPr>
        <w:t>mas</w:t>
      </w:r>
      <w:proofErr w:type="spellEnd"/>
      <w:r w:rsidR="00EC72BC">
        <w:rPr>
          <w:rFonts w:ascii="Arial Narrow" w:hAnsi="Arial Narrow"/>
          <w:sz w:val="22"/>
          <w:szCs w:val="22"/>
        </w:rPr>
        <w:t xml:space="preserve"> amenas y dinámicas</w:t>
      </w:r>
      <w:r w:rsidR="00AF104C">
        <w:rPr>
          <w:rFonts w:ascii="Arial Narrow" w:hAnsi="Arial Narrow"/>
          <w:sz w:val="22"/>
          <w:szCs w:val="22"/>
        </w:rPr>
        <w:t xml:space="preserve"> [</w:t>
      </w:r>
      <w:r w:rsidR="00302B08">
        <w:rPr>
          <w:rFonts w:ascii="Arial Narrow" w:hAnsi="Arial Narrow"/>
          <w:sz w:val="22"/>
          <w:szCs w:val="22"/>
        </w:rPr>
        <w:t>6</w:t>
      </w:r>
      <w:r w:rsidR="00AF104C">
        <w:rPr>
          <w:rFonts w:ascii="Arial Narrow" w:hAnsi="Arial Narrow"/>
          <w:sz w:val="22"/>
          <w:szCs w:val="22"/>
        </w:rPr>
        <w:t>]</w:t>
      </w:r>
      <w:r w:rsidR="00EC72BC">
        <w:rPr>
          <w:rFonts w:ascii="Arial Narrow" w:hAnsi="Arial Narrow"/>
          <w:sz w:val="22"/>
          <w:szCs w:val="22"/>
        </w:rPr>
        <w:t xml:space="preserve">. Esta integración de recursos audiovisuales </w:t>
      </w:r>
      <w:r w:rsidR="00644E72">
        <w:rPr>
          <w:rFonts w:ascii="Arial Narrow" w:hAnsi="Arial Narrow"/>
          <w:sz w:val="22"/>
          <w:szCs w:val="22"/>
        </w:rPr>
        <w:t xml:space="preserve">se compone del uso de gráficos y animaciones elaboradas haciendo uso de herramientas como GeoGebra </w:t>
      </w:r>
      <w:r w:rsidR="00851480">
        <w:rPr>
          <w:rFonts w:ascii="Arial Narrow" w:hAnsi="Arial Narrow"/>
          <w:sz w:val="22"/>
          <w:szCs w:val="22"/>
        </w:rPr>
        <w:t xml:space="preserve">y </w:t>
      </w:r>
      <w:proofErr w:type="spellStart"/>
      <w:r w:rsidR="00851480">
        <w:rPr>
          <w:rFonts w:ascii="Arial Narrow" w:hAnsi="Arial Narrow"/>
          <w:sz w:val="22"/>
          <w:szCs w:val="22"/>
        </w:rPr>
        <w:t>WolframAlpha</w:t>
      </w:r>
      <w:proofErr w:type="spellEnd"/>
      <w:r w:rsidR="00BF034B">
        <w:rPr>
          <w:rFonts w:ascii="Arial Narrow" w:hAnsi="Arial Narrow"/>
          <w:sz w:val="22"/>
          <w:szCs w:val="22"/>
        </w:rPr>
        <w:t xml:space="preserve"> que ayuden a ilustrar </w:t>
      </w:r>
      <w:r w:rsidR="000C3323">
        <w:rPr>
          <w:rFonts w:ascii="Arial Narrow" w:hAnsi="Arial Narrow"/>
          <w:sz w:val="22"/>
          <w:szCs w:val="22"/>
        </w:rPr>
        <w:t>algunos conceptos. Eventualmente, también mostrar la construcción y resultados de simulación.</w:t>
      </w:r>
    </w:p>
    <w:p w14:paraId="62E3222F" w14:textId="7DAE08CE" w:rsidR="00424543" w:rsidRDefault="00424543" w:rsidP="009E37CF">
      <w:pPr>
        <w:jc w:val="both"/>
        <w:rPr>
          <w:rFonts w:ascii="Arial Narrow" w:hAnsi="Arial Narrow"/>
          <w:sz w:val="22"/>
          <w:szCs w:val="22"/>
        </w:rPr>
      </w:pPr>
      <w:r>
        <w:rPr>
          <w:rFonts w:ascii="Arial Narrow" w:hAnsi="Arial Narrow"/>
          <w:sz w:val="22"/>
          <w:szCs w:val="22"/>
        </w:rPr>
        <w:t>Mi propuesta</w:t>
      </w:r>
      <w:r w:rsidR="00A85A38">
        <w:rPr>
          <w:rFonts w:ascii="Arial Narrow" w:hAnsi="Arial Narrow"/>
          <w:sz w:val="22"/>
          <w:szCs w:val="22"/>
        </w:rPr>
        <w:t xml:space="preserve"> se centra entonces en la idea de</w:t>
      </w:r>
      <w:r>
        <w:rPr>
          <w:rFonts w:ascii="Arial Narrow" w:hAnsi="Arial Narrow"/>
          <w:sz w:val="22"/>
          <w:szCs w:val="22"/>
        </w:rPr>
        <w:t xml:space="preserve"> </w:t>
      </w:r>
      <w:r w:rsidRPr="00424543">
        <w:rPr>
          <w:rFonts w:ascii="Arial Narrow" w:hAnsi="Arial Narrow"/>
          <w:sz w:val="22"/>
          <w:szCs w:val="22"/>
        </w:rPr>
        <w:t xml:space="preserve">la importancia </w:t>
      </w:r>
      <w:r w:rsidR="000F292A" w:rsidRPr="00424543">
        <w:rPr>
          <w:rFonts w:ascii="Arial Narrow" w:hAnsi="Arial Narrow"/>
          <w:sz w:val="22"/>
          <w:szCs w:val="22"/>
        </w:rPr>
        <w:t xml:space="preserve">del </w:t>
      </w:r>
      <w:r w:rsidR="000F292A">
        <w:rPr>
          <w:rFonts w:ascii="Arial Narrow" w:hAnsi="Arial Narrow"/>
          <w:sz w:val="22"/>
          <w:szCs w:val="22"/>
        </w:rPr>
        <w:t>ciudadano</w:t>
      </w:r>
      <w:r w:rsidR="00521FDA">
        <w:rPr>
          <w:rFonts w:ascii="Arial Narrow" w:hAnsi="Arial Narrow"/>
          <w:sz w:val="22"/>
          <w:szCs w:val="22"/>
        </w:rPr>
        <w:t xml:space="preserve"> como potencial fuente de capital para la nación</w:t>
      </w:r>
      <w:r w:rsidR="00A85A38">
        <w:rPr>
          <w:rFonts w:ascii="Arial Narrow" w:hAnsi="Arial Narrow"/>
          <w:sz w:val="22"/>
          <w:szCs w:val="22"/>
        </w:rPr>
        <w:t xml:space="preserve">, </w:t>
      </w:r>
      <w:r w:rsidR="000F292A">
        <w:rPr>
          <w:rFonts w:ascii="Arial Narrow" w:hAnsi="Arial Narrow"/>
          <w:sz w:val="22"/>
          <w:szCs w:val="22"/>
        </w:rPr>
        <w:t>considerándolo</w:t>
      </w:r>
      <w:r w:rsidR="00A85A38">
        <w:rPr>
          <w:rFonts w:ascii="Arial Narrow" w:hAnsi="Arial Narrow"/>
          <w:sz w:val="22"/>
          <w:szCs w:val="22"/>
        </w:rPr>
        <w:t xml:space="preserve"> como una</w:t>
      </w:r>
      <w:r w:rsidRPr="00424543">
        <w:rPr>
          <w:rFonts w:ascii="Arial Narrow" w:hAnsi="Arial Narrow"/>
          <w:sz w:val="22"/>
          <w:szCs w:val="22"/>
        </w:rPr>
        <w:t xml:space="preserve"> fuente de creación de ventajas que proceden </w:t>
      </w:r>
      <w:r w:rsidR="00EF3636">
        <w:rPr>
          <w:rFonts w:ascii="Arial Narrow" w:hAnsi="Arial Narrow"/>
          <w:sz w:val="22"/>
          <w:szCs w:val="22"/>
        </w:rPr>
        <w:t>del conocimiento</w:t>
      </w:r>
      <w:r w:rsidRPr="00424543">
        <w:rPr>
          <w:rFonts w:ascii="Arial Narrow" w:hAnsi="Arial Narrow"/>
          <w:sz w:val="22"/>
          <w:szCs w:val="22"/>
        </w:rPr>
        <w:t>, la formación</w:t>
      </w:r>
      <w:r w:rsidR="00E8298A">
        <w:rPr>
          <w:rFonts w:ascii="Arial Narrow" w:hAnsi="Arial Narrow"/>
          <w:sz w:val="22"/>
          <w:szCs w:val="22"/>
        </w:rPr>
        <w:t xml:space="preserve"> profesional</w:t>
      </w:r>
      <w:r w:rsidRPr="00424543">
        <w:rPr>
          <w:rFonts w:ascii="Arial Narrow" w:hAnsi="Arial Narrow"/>
          <w:sz w:val="22"/>
          <w:szCs w:val="22"/>
        </w:rPr>
        <w:t xml:space="preserve">, la capacidad creativa, la </w:t>
      </w:r>
      <w:r w:rsidR="00EF3636">
        <w:rPr>
          <w:rFonts w:ascii="Arial Narrow" w:hAnsi="Arial Narrow"/>
          <w:sz w:val="22"/>
          <w:szCs w:val="22"/>
        </w:rPr>
        <w:t>capacidad</w:t>
      </w:r>
      <w:r w:rsidRPr="00424543">
        <w:rPr>
          <w:rFonts w:ascii="Arial Narrow" w:hAnsi="Arial Narrow"/>
          <w:sz w:val="22"/>
          <w:szCs w:val="22"/>
        </w:rPr>
        <w:t xml:space="preserve"> </w:t>
      </w:r>
      <w:r w:rsidR="00EF3636">
        <w:rPr>
          <w:rFonts w:ascii="Arial Narrow" w:hAnsi="Arial Narrow"/>
          <w:sz w:val="22"/>
          <w:szCs w:val="22"/>
        </w:rPr>
        <w:t>de</w:t>
      </w:r>
      <w:r w:rsidRPr="00424543">
        <w:rPr>
          <w:rFonts w:ascii="Arial Narrow" w:hAnsi="Arial Narrow"/>
          <w:sz w:val="22"/>
          <w:szCs w:val="22"/>
        </w:rPr>
        <w:t xml:space="preserve"> identificar y resolver problemas </w:t>
      </w:r>
      <w:r w:rsidR="00E8298A">
        <w:rPr>
          <w:rFonts w:ascii="Arial Narrow" w:hAnsi="Arial Narrow"/>
          <w:sz w:val="22"/>
          <w:szCs w:val="22"/>
        </w:rPr>
        <w:t>de interés social, académico o industrial.</w:t>
      </w:r>
    </w:p>
    <w:p w14:paraId="6030ADCE" w14:textId="50DA4C53" w:rsidR="00B67DFB" w:rsidRDefault="00B67DFB" w:rsidP="009E37CF">
      <w:pPr>
        <w:jc w:val="both"/>
        <w:rPr>
          <w:rFonts w:ascii="Arial Narrow" w:hAnsi="Arial Narrow"/>
          <w:sz w:val="22"/>
          <w:szCs w:val="22"/>
        </w:rPr>
      </w:pPr>
      <w:r>
        <w:rPr>
          <w:rFonts w:ascii="Arial Narrow" w:hAnsi="Arial Narrow"/>
          <w:sz w:val="22"/>
          <w:szCs w:val="22"/>
        </w:rPr>
        <w:t>Reconozco que la labor de enseñanza realizada con esfuerzo, dedicación y cariño por la profesión, en donde se tiene en cuenta no solo la responsabilidad que se tiene sobre la sociedad, sino también se hace pensando en quien está del otro lado: en el estudiante, el cual tiene sus propias particularidades y necesidades. Hacerlo teniendo presente esto, seguro generará un mayor impacto positivo</w:t>
      </w:r>
      <w:r w:rsidR="00C6709D">
        <w:rPr>
          <w:rFonts w:ascii="Arial Narrow" w:hAnsi="Arial Narrow"/>
          <w:sz w:val="22"/>
          <w:szCs w:val="22"/>
        </w:rPr>
        <w:t xml:space="preserve"> y una mayor contribución social</w:t>
      </w:r>
      <w:r>
        <w:rPr>
          <w:rFonts w:ascii="Arial Narrow" w:hAnsi="Arial Narrow"/>
          <w:sz w:val="22"/>
          <w:szCs w:val="22"/>
        </w:rPr>
        <w:t xml:space="preserve">. </w:t>
      </w:r>
    </w:p>
    <w:p w14:paraId="32E3C469" w14:textId="2F8DA0AA" w:rsidR="00F21FAB" w:rsidRPr="00987E8B" w:rsidRDefault="00F21FAB" w:rsidP="009E37CF">
      <w:pPr>
        <w:jc w:val="both"/>
        <w:rPr>
          <w:rFonts w:ascii="Arial Narrow" w:hAnsi="Arial Narrow"/>
          <w:b/>
          <w:bCs/>
          <w:sz w:val="22"/>
          <w:szCs w:val="22"/>
        </w:rPr>
      </w:pPr>
      <w:r w:rsidRPr="00987E8B">
        <w:rPr>
          <w:rFonts w:ascii="Arial Narrow" w:hAnsi="Arial Narrow"/>
          <w:b/>
          <w:bCs/>
          <w:sz w:val="22"/>
          <w:szCs w:val="22"/>
        </w:rPr>
        <w:t>Componente de investigación</w:t>
      </w:r>
    </w:p>
    <w:p w14:paraId="64C155DA" w14:textId="35E77E39" w:rsidR="00987E8B" w:rsidRDefault="00A31B61" w:rsidP="00987E8B">
      <w:pPr>
        <w:jc w:val="both"/>
        <w:rPr>
          <w:rFonts w:ascii="Arial Narrow" w:hAnsi="Arial Narrow"/>
          <w:sz w:val="22"/>
          <w:szCs w:val="22"/>
        </w:rPr>
      </w:pPr>
      <w:r>
        <w:rPr>
          <w:rFonts w:ascii="Arial Narrow" w:hAnsi="Arial Narrow"/>
          <w:sz w:val="22"/>
          <w:szCs w:val="22"/>
        </w:rPr>
        <w:t>Como se establece en el articulo 2 del decreto 1210 de 1993</w:t>
      </w:r>
      <w:r w:rsidR="00987E8B">
        <w:rPr>
          <w:rFonts w:ascii="Arial Narrow" w:hAnsi="Arial Narrow"/>
          <w:sz w:val="22"/>
          <w:szCs w:val="22"/>
        </w:rPr>
        <w:t xml:space="preserve"> parte de la misión de la Universidad Nacional de Colombia es </w:t>
      </w:r>
      <w:r w:rsidR="0031545C">
        <w:rPr>
          <w:rFonts w:ascii="Arial Narrow" w:hAnsi="Arial Narrow"/>
          <w:sz w:val="22"/>
          <w:szCs w:val="22"/>
        </w:rPr>
        <w:t>“</w:t>
      </w:r>
      <w:r w:rsidR="00987E8B" w:rsidRPr="00987E8B">
        <w:rPr>
          <w:rFonts w:ascii="Arial Narrow" w:hAnsi="Arial Narrow"/>
          <w:sz w:val="22"/>
          <w:szCs w:val="22"/>
        </w:rPr>
        <w:t>Formar profesionales e investigadores sobre una base científica, ética y humanística, dotándolos de una conciencia crítica, de manera que les permita actuar responsablemente frente a los requerimientos y las tendencias del mundo contemporáneo, y liderar creadoramente procesos de cambio</w:t>
      </w:r>
      <w:r w:rsidR="0031545C">
        <w:rPr>
          <w:rFonts w:ascii="Arial Narrow" w:hAnsi="Arial Narrow"/>
          <w:sz w:val="22"/>
          <w:szCs w:val="22"/>
        </w:rPr>
        <w:t>” [</w:t>
      </w:r>
      <w:r w:rsidR="00302B08">
        <w:rPr>
          <w:rFonts w:ascii="Arial Narrow" w:hAnsi="Arial Narrow"/>
          <w:sz w:val="22"/>
          <w:szCs w:val="22"/>
        </w:rPr>
        <w:t>7</w:t>
      </w:r>
      <w:r w:rsidR="0031545C">
        <w:rPr>
          <w:rFonts w:ascii="Arial Narrow" w:hAnsi="Arial Narrow"/>
          <w:sz w:val="22"/>
          <w:szCs w:val="22"/>
        </w:rPr>
        <w:t>]</w:t>
      </w:r>
      <w:r w:rsidR="00987E8B" w:rsidRPr="00987E8B">
        <w:rPr>
          <w:rFonts w:ascii="Arial Narrow" w:hAnsi="Arial Narrow"/>
          <w:sz w:val="22"/>
          <w:szCs w:val="22"/>
        </w:rPr>
        <w:t>.</w:t>
      </w:r>
      <w:r w:rsidR="0031545C">
        <w:rPr>
          <w:rFonts w:ascii="Arial Narrow" w:hAnsi="Arial Narrow"/>
          <w:sz w:val="22"/>
          <w:szCs w:val="22"/>
        </w:rPr>
        <w:t xml:space="preserve"> </w:t>
      </w:r>
      <w:r w:rsidR="00B33437">
        <w:rPr>
          <w:rFonts w:ascii="Arial Narrow" w:hAnsi="Arial Narrow"/>
          <w:sz w:val="22"/>
          <w:szCs w:val="22"/>
        </w:rPr>
        <w:t>Esto destaca la importancia de la investigación para la Universidad, tanto así que desde el 2004, cerca del 25 % de sus recursos de inversión se han destinado para este componente misional</w:t>
      </w:r>
      <w:r w:rsidR="00E72F73">
        <w:rPr>
          <w:rFonts w:ascii="Arial Narrow" w:hAnsi="Arial Narrow"/>
          <w:sz w:val="22"/>
          <w:szCs w:val="22"/>
        </w:rPr>
        <w:t xml:space="preserve">, lo que ha generado grandes resultados liderando la producción científica colombiana, </w:t>
      </w:r>
      <w:r w:rsidR="00DF4094">
        <w:rPr>
          <w:rFonts w:ascii="Arial Narrow" w:hAnsi="Arial Narrow"/>
          <w:sz w:val="22"/>
          <w:szCs w:val="22"/>
        </w:rPr>
        <w:t>de acuerdo con</w:t>
      </w:r>
      <w:r w:rsidR="00E72F73">
        <w:rPr>
          <w:rFonts w:ascii="Arial Narrow" w:hAnsi="Arial Narrow"/>
          <w:sz w:val="22"/>
          <w:szCs w:val="22"/>
        </w:rPr>
        <w:t xml:space="preserve"> </w:t>
      </w:r>
      <w:proofErr w:type="spellStart"/>
      <w:r w:rsidR="00E72F73">
        <w:rPr>
          <w:rFonts w:ascii="Arial Narrow" w:hAnsi="Arial Narrow"/>
          <w:sz w:val="22"/>
          <w:szCs w:val="22"/>
        </w:rPr>
        <w:t>Scopus</w:t>
      </w:r>
      <w:proofErr w:type="spellEnd"/>
      <w:r w:rsidR="00E72F73">
        <w:rPr>
          <w:rFonts w:ascii="Arial Narrow" w:hAnsi="Arial Narrow"/>
          <w:sz w:val="22"/>
          <w:szCs w:val="22"/>
        </w:rPr>
        <w:t>, indicando un aporte del 28 % de producción impresa editorial y artículos indexados en revistas nacionales e internacionales</w:t>
      </w:r>
      <w:r w:rsidR="00B33437">
        <w:rPr>
          <w:rFonts w:ascii="Arial Narrow" w:hAnsi="Arial Narrow"/>
          <w:sz w:val="22"/>
          <w:szCs w:val="22"/>
        </w:rPr>
        <w:t xml:space="preserve"> [</w:t>
      </w:r>
      <w:r w:rsidR="00302B08">
        <w:rPr>
          <w:rFonts w:ascii="Arial Narrow" w:hAnsi="Arial Narrow"/>
          <w:sz w:val="22"/>
          <w:szCs w:val="22"/>
        </w:rPr>
        <w:t>8</w:t>
      </w:r>
      <w:r w:rsidR="00B33437">
        <w:rPr>
          <w:rFonts w:ascii="Arial Narrow" w:hAnsi="Arial Narrow"/>
          <w:sz w:val="22"/>
          <w:szCs w:val="22"/>
        </w:rPr>
        <w:t>].</w:t>
      </w:r>
      <w:r w:rsidR="00172FFD">
        <w:rPr>
          <w:rFonts w:ascii="Arial Narrow" w:hAnsi="Arial Narrow"/>
          <w:sz w:val="22"/>
          <w:szCs w:val="22"/>
        </w:rPr>
        <w:t xml:space="preserve"> </w:t>
      </w:r>
    </w:p>
    <w:p w14:paraId="0F8B046E" w14:textId="51C036CE" w:rsidR="00172FFD" w:rsidRPr="00853527" w:rsidRDefault="00172FFD" w:rsidP="00987E8B">
      <w:pPr>
        <w:jc w:val="both"/>
        <w:rPr>
          <w:rFonts w:ascii="Arial Narrow" w:hAnsi="Arial Narrow"/>
          <w:sz w:val="22"/>
          <w:szCs w:val="22"/>
        </w:rPr>
      </w:pPr>
      <w:r w:rsidRPr="00853527">
        <w:rPr>
          <w:rFonts w:ascii="Arial Narrow" w:hAnsi="Arial Narrow"/>
          <w:sz w:val="22"/>
          <w:szCs w:val="22"/>
        </w:rPr>
        <w:t>Enmarcado en esta misma senda</w:t>
      </w:r>
      <w:r w:rsidR="00853527" w:rsidRPr="00853527">
        <w:rPr>
          <w:rFonts w:ascii="Arial Narrow" w:hAnsi="Arial Narrow"/>
          <w:sz w:val="22"/>
          <w:szCs w:val="22"/>
        </w:rPr>
        <w:t xml:space="preserve"> presento las siguientes propuestas para la contribución del crecimiento, mejoramiento de la investigación de la universidad:</w:t>
      </w:r>
    </w:p>
    <w:p w14:paraId="5CB61554" w14:textId="741F5B37" w:rsidR="00B91C6A" w:rsidRPr="00221D22" w:rsidRDefault="000F09C4" w:rsidP="00221D22">
      <w:pPr>
        <w:pStyle w:val="Prrafodelista"/>
        <w:numPr>
          <w:ilvl w:val="0"/>
          <w:numId w:val="1"/>
        </w:numPr>
        <w:tabs>
          <w:tab w:val="num" w:pos="720"/>
        </w:tabs>
        <w:jc w:val="both"/>
        <w:rPr>
          <w:rFonts w:ascii="Arial Narrow" w:hAnsi="Arial Narrow"/>
          <w:sz w:val="22"/>
          <w:szCs w:val="22"/>
        </w:rPr>
      </w:pPr>
      <w:r w:rsidRPr="00221D22">
        <w:rPr>
          <w:rFonts w:ascii="Arial Narrow" w:hAnsi="Arial Narrow"/>
          <w:sz w:val="22"/>
          <w:szCs w:val="22"/>
        </w:rPr>
        <w:t>Para integrar la investigación dentro de las lecciones</w:t>
      </w:r>
      <w:r w:rsidR="00D447BD" w:rsidRPr="00221D22">
        <w:rPr>
          <w:rFonts w:ascii="Arial Narrow" w:hAnsi="Arial Narrow"/>
          <w:sz w:val="22"/>
          <w:szCs w:val="22"/>
        </w:rPr>
        <w:t>,</w:t>
      </w:r>
      <w:r w:rsidRPr="00221D22">
        <w:rPr>
          <w:rFonts w:ascii="Arial Narrow" w:hAnsi="Arial Narrow"/>
          <w:sz w:val="22"/>
          <w:szCs w:val="22"/>
        </w:rPr>
        <w:t xml:space="preserve"> propongo i</w:t>
      </w:r>
      <w:r w:rsidR="00B91C6A" w:rsidRPr="00221D22">
        <w:rPr>
          <w:rFonts w:ascii="Arial Narrow" w:hAnsi="Arial Narrow"/>
          <w:sz w:val="22"/>
          <w:szCs w:val="22"/>
        </w:rPr>
        <w:t>ncorporar proyectos de investigación y estudios de caso para que los estudiantes puedan aplicar teorías y métodos en contextos prácticos.</w:t>
      </w:r>
      <w:r w:rsidR="00D447BD" w:rsidRPr="00221D22">
        <w:rPr>
          <w:rFonts w:ascii="Arial Narrow" w:hAnsi="Arial Narrow"/>
          <w:sz w:val="22"/>
          <w:szCs w:val="22"/>
        </w:rPr>
        <w:t xml:space="preserve"> Para esto, espero</w:t>
      </w:r>
      <w:r w:rsidR="00B91C6A" w:rsidRPr="00221D22">
        <w:rPr>
          <w:rFonts w:ascii="Arial Narrow" w:hAnsi="Arial Narrow"/>
          <w:sz w:val="22"/>
          <w:szCs w:val="22"/>
        </w:rPr>
        <w:t xml:space="preserve"> </w:t>
      </w:r>
      <w:r w:rsidR="00D447BD" w:rsidRPr="00221D22">
        <w:rPr>
          <w:rFonts w:ascii="Arial Narrow" w:hAnsi="Arial Narrow"/>
          <w:sz w:val="22"/>
          <w:szCs w:val="22"/>
        </w:rPr>
        <w:t>d</w:t>
      </w:r>
      <w:r w:rsidR="00B91C6A" w:rsidRPr="00221D22">
        <w:rPr>
          <w:rFonts w:ascii="Arial Narrow" w:hAnsi="Arial Narrow"/>
          <w:sz w:val="22"/>
          <w:szCs w:val="22"/>
        </w:rPr>
        <w:t>iseña</w:t>
      </w:r>
      <w:r w:rsidR="00D447BD" w:rsidRPr="00221D22">
        <w:rPr>
          <w:rFonts w:ascii="Arial Narrow" w:hAnsi="Arial Narrow"/>
          <w:sz w:val="22"/>
          <w:szCs w:val="22"/>
        </w:rPr>
        <w:t>r</w:t>
      </w:r>
      <w:r w:rsidR="00B91C6A" w:rsidRPr="00221D22">
        <w:rPr>
          <w:rFonts w:ascii="Arial Narrow" w:hAnsi="Arial Narrow"/>
          <w:sz w:val="22"/>
          <w:szCs w:val="22"/>
        </w:rPr>
        <w:t xml:space="preserve"> proyectos de investigación como parte de los cursos, donde los estudiantes trabajen en problemas reales y produzcan resultados que </w:t>
      </w:r>
      <w:r w:rsidR="00D447BD" w:rsidRPr="00221D22">
        <w:rPr>
          <w:rFonts w:ascii="Arial Narrow" w:hAnsi="Arial Narrow"/>
          <w:sz w:val="22"/>
          <w:szCs w:val="22"/>
        </w:rPr>
        <w:t>tenga el potencial de</w:t>
      </w:r>
      <w:r w:rsidR="00B91C6A" w:rsidRPr="00221D22">
        <w:rPr>
          <w:rFonts w:ascii="Arial Narrow" w:hAnsi="Arial Narrow"/>
          <w:sz w:val="22"/>
          <w:szCs w:val="22"/>
        </w:rPr>
        <w:t xml:space="preserve"> presentarse en conferencias o publicarse.</w:t>
      </w:r>
    </w:p>
    <w:p w14:paraId="505D146D" w14:textId="4A75675B" w:rsidR="00B91C6A" w:rsidRPr="00221D22" w:rsidRDefault="00A143AE" w:rsidP="00221D22">
      <w:pPr>
        <w:pStyle w:val="Prrafodelista"/>
        <w:numPr>
          <w:ilvl w:val="0"/>
          <w:numId w:val="1"/>
        </w:numPr>
        <w:jc w:val="both"/>
        <w:rPr>
          <w:rFonts w:ascii="Arial Narrow" w:hAnsi="Arial Narrow"/>
          <w:sz w:val="22"/>
          <w:szCs w:val="22"/>
        </w:rPr>
      </w:pPr>
      <w:r w:rsidRPr="00221D22">
        <w:rPr>
          <w:rFonts w:ascii="Arial Narrow" w:hAnsi="Arial Narrow"/>
          <w:sz w:val="22"/>
          <w:szCs w:val="22"/>
        </w:rPr>
        <w:t>También pretendo</w:t>
      </w:r>
      <w:r w:rsidR="00B91C6A" w:rsidRPr="00221D22">
        <w:rPr>
          <w:rFonts w:ascii="Arial Narrow" w:hAnsi="Arial Narrow"/>
          <w:sz w:val="22"/>
          <w:szCs w:val="22"/>
        </w:rPr>
        <w:t xml:space="preserve"> </w:t>
      </w:r>
      <w:r w:rsidRPr="00221D22">
        <w:rPr>
          <w:rFonts w:ascii="Arial Narrow" w:hAnsi="Arial Narrow"/>
          <w:sz w:val="22"/>
          <w:szCs w:val="22"/>
        </w:rPr>
        <w:t>u</w:t>
      </w:r>
      <w:r w:rsidR="00B91C6A" w:rsidRPr="00221D22">
        <w:rPr>
          <w:rFonts w:ascii="Arial Narrow" w:hAnsi="Arial Narrow"/>
          <w:sz w:val="22"/>
          <w:szCs w:val="22"/>
        </w:rPr>
        <w:t>sa</w:t>
      </w:r>
      <w:r w:rsidRPr="00221D22">
        <w:rPr>
          <w:rFonts w:ascii="Arial Narrow" w:hAnsi="Arial Narrow"/>
          <w:sz w:val="22"/>
          <w:szCs w:val="22"/>
        </w:rPr>
        <w:t>r</w:t>
      </w:r>
      <w:r w:rsidR="00B91C6A" w:rsidRPr="00221D22">
        <w:rPr>
          <w:rFonts w:ascii="Arial Narrow" w:hAnsi="Arial Narrow"/>
          <w:sz w:val="22"/>
          <w:szCs w:val="22"/>
        </w:rPr>
        <w:t xml:space="preserve"> estudios de caso de investigaciones actuales en el campo para discutir en clase y permitir a los estudiantes analizar y presentar sus propios hallazgos</w:t>
      </w:r>
      <w:r w:rsidR="009A46BC" w:rsidRPr="00221D22">
        <w:rPr>
          <w:rFonts w:ascii="Arial Narrow" w:hAnsi="Arial Narrow"/>
          <w:sz w:val="22"/>
          <w:szCs w:val="22"/>
        </w:rPr>
        <w:t xml:space="preserve"> tal y como lo sugiere [</w:t>
      </w:r>
      <w:r w:rsidR="00302B08">
        <w:rPr>
          <w:rFonts w:ascii="Arial Narrow" w:hAnsi="Arial Narrow"/>
          <w:sz w:val="22"/>
          <w:szCs w:val="22"/>
        </w:rPr>
        <w:t>9</w:t>
      </w:r>
      <w:r w:rsidR="009A46BC" w:rsidRPr="00221D22">
        <w:rPr>
          <w:rFonts w:ascii="Arial Narrow" w:hAnsi="Arial Narrow"/>
          <w:sz w:val="22"/>
          <w:szCs w:val="22"/>
        </w:rPr>
        <w:t>]</w:t>
      </w:r>
      <w:r w:rsidR="00B91C6A" w:rsidRPr="00221D22">
        <w:rPr>
          <w:rFonts w:ascii="Arial Narrow" w:hAnsi="Arial Narrow"/>
          <w:sz w:val="22"/>
          <w:szCs w:val="22"/>
        </w:rPr>
        <w:t>.</w:t>
      </w:r>
    </w:p>
    <w:p w14:paraId="619D7077" w14:textId="1B647E33" w:rsidR="00B91C6A" w:rsidRPr="00221D22" w:rsidRDefault="00221D22" w:rsidP="00221D22">
      <w:pPr>
        <w:pStyle w:val="Prrafodelista"/>
        <w:numPr>
          <w:ilvl w:val="0"/>
          <w:numId w:val="1"/>
        </w:numPr>
        <w:jc w:val="both"/>
        <w:rPr>
          <w:rFonts w:ascii="Arial Narrow" w:hAnsi="Arial Narrow"/>
          <w:sz w:val="22"/>
          <w:szCs w:val="22"/>
        </w:rPr>
      </w:pPr>
      <w:r>
        <w:rPr>
          <w:rFonts w:ascii="Arial Narrow" w:hAnsi="Arial Narrow"/>
          <w:sz w:val="22"/>
          <w:szCs w:val="22"/>
        </w:rPr>
        <w:t>Con</w:t>
      </w:r>
      <w:r w:rsidR="009310FC" w:rsidRPr="00221D22">
        <w:rPr>
          <w:rFonts w:ascii="Arial Narrow" w:hAnsi="Arial Narrow"/>
          <w:sz w:val="22"/>
          <w:szCs w:val="22"/>
        </w:rPr>
        <w:t xml:space="preserve"> el objetivo fomentar la colaboración en investigación</w:t>
      </w:r>
      <w:r w:rsidR="0083684B" w:rsidRPr="00221D22">
        <w:rPr>
          <w:rFonts w:ascii="Arial Narrow" w:hAnsi="Arial Narrow"/>
          <w:sz w:val="22"/>
          <w:szCs w:val="22"/>
        </w:rPr>
        <w:t xml:space="preserve"> podría e</w:t>
      </w:r>
      <w:r w:rsidR="00B91C6A" w:rsidRPr="00221D22">
        <w:rPr>
          <w:rFonts w:ascii="Arial Narrow" w:hAnsi="Arial Narrow"/>
          <w:sz w:val="22"/>
          <w:szCs w:val="22"/>
        </w:rPr>
        <w:t>stablecer colaboraciones entre docentes y estudiantes, y entre diferentes disciplinas, para ampliar las oportunidades de investigación.</w:t>
      </w:r>
      <w:r w:rsidR="00865B56" w:rsidRPr="00221D22">
        <w:rPr>
          <w:rFonts w:ascii="Arial Narrow" w:hAnsi="Arial Narrow"/>
          <w:sz w:val="22"/>
          <w:szCs w:val="22"/>
        </w:rPr>
        <w:t xml:space="preserve"> Por ejemplo, se puede propiciar</w:t>
      </w:r>
      <w:r w:rsidR="00B91C6A" w:rsidRPr="00221D22">
        <w:rPr>
          <w:rFonts w:ascii="Arial Narrow" w:hAnsi="Arial Narrow"/>
          <w:sz w:val="22"/>
          <w:szCs w:val="22"/>
        </w:rPr>
        <w:t xml:space="preserve"> que los estudiantes trabajen en proyectos de investigación conjuntos con otros departamentos o </w:t>
      </w:r>
      <w:r w:rsidR="00865B56" w:rsidRPr="00221D22">
        <w:rPr>
          <w:rFonts w:ascii="Arial Narrow" w:hAnsi="Arial Narrow"/>
          <w:sz w:val="22"/>
          <w:szCs w:val="22"/>
        </w:rPr>
        <w:t>proyectos curriculares</w:t>
      </w:r>
      <w:r w:rsidR="00474F61" w:rsidRPr="00221D22">
        <w:rPr>
          <w:rFonts w:ascii="Arial Narrow" w:hAnsi="Arial Narrow"/>
          <w:sz w:val="22"/>
          <w:szCs w:val="22"/>
        </w:rPr>
        <w:t xml:space="preserve">. Propiciando así la participación en redes académicas e investigaciones interdisciplinarias. </w:t>
      </w:r>
    </w:p>
    <w:p w14:paraId="1E448BC4" w14:textId="61710742" w:rsidR="00B91C6A" w:rsidRPr="00221D22" w:rsidRDefault="00071198" w:rsidP="00221D22">
      <w:pPr>
        <w:pStyle w:val="Prrafodelista"/>
        <w:numPr>
          <w:ilvl w:val="0"/>
          <w:numId w:val="1"/>
        </w:numPr>
        <w:jc w:val="both"/>
        <w:rPr>
          <w:rFonts w:ascii="Arial Narrow" w:hAnsi="Arial Narrow"/>
          <w:sz w:val="22"/>
          <w:szCs w:val="22"/>
        </w:rPr>
      </w:pPr>
      <w:r w:rsidRPr="00221D22">
        <w:rPr>
          <w:rFonts w:ascii="Arial Narrow" w:hAnsi="Arial Narrow"/>
          <w:sz w:val="22"/>
          <w:szCs w:val="22"/>
        </w:rPr>
        <w:t>Además de lo anterior, considero importante involucrar a los estudiantes en publicaciones y presentaciones,</w:t>
      </w:r>
      <w:r w:rsidR="00B91C6A" w:rsidRPr="00221D22">
        <w:rPr>
          <w:rFonts w:ascii="Arial Narrow" w:hAnsi="Arial Narrow"/>
          <w:sz w:val="22"/>
          <w:szCs w:val="22"/>
        </w:rPr>
        <w:t xml:space="preserve"> </w:t>
      </w:r>
      <w:r w:rsidRPr="00221D22">
        <w:rPr>
          <w:rFonts w:ascii="Arial Narrow" w:hAnsi="Arial Narrow"/>
          <w:sz w:val="22"/>
          <w:szCs w:val="22"/>
        </w:rPr>
        <w:t>guiándolos</w:t>
      </w:r>
      <w:r w:rsidR="00B91C6A" w:rsidRPr="00221D22">
        <w:rPr>
          <w:rFonts w:ascii="Arial Narrow" w:hAnsi="Arial Narrow"/>
          <w:sz w:val="22"/>
          <w:szCs w:val="22"/>
        </w:rPr>
        <w:t xml:space="preserve"> en la </w:t>
      </w:r>
      <w:r w:rsidRPr="00221D22">
        <w:rPr>
          <w:rFonts w:ascii="Arial Narrow" w:hAnsi="Arial Narrow"/>
          <w:sz w:val="22"/>
          <w:szCs w:val="22"/>
        </w:rPr>
        <w:t>construcción</w:t>
      </w:r>
      <w:r w:rsidR="00B91C6A" w:rsidRPr="00221D22">
        <w:rPr>
          <w:rFonts w:ascii="Arial Narrow" w:hAnsi="Arial Narrow"/>
          <w:sz w:val="22"/>
          <w:szCs w:val="22"/>
        </w:rPr>
        <w:t xml:space="preserve"> de artículos científicos, tesis o informes técnicos.</w:t>
      </w:r>
      <w:r w:rsidRPr="00221D22">
        <w:rPr>
          <w:rFonts w:ascii="Arial Narrow" w:hAnsi="Arial Narrow"/>
          <w:sz w:val="22"/>
          <w:szCs w:val="22"/>
        </w:rPr>
        <w:t xml:space="preserve"> </w:t>
      </w:r>
      <w:r w:rsidR="003A2B3E" w:rsidRPr="00221D22">
        <w:rPr>
          <w:rFonts w:ascii="Arial Narrow" w:hAnsi="Arial Narrow"/>
          <w:sz w:val="22"/>
          <w:szCs w:val="22"/>
        </w:rPr>
        <w:lastRenderedPageBreak/>
        <w:t>Adicionalmente, se</w:t>
      </w:r>
      <w:r w:rsidRPr="00221D22">
        <w:rPr>
          <w:rFonts w:ascii="Arial Narrow" w:hAnsi="Arial Narrow"/>
          <w:sz w:val="22"/>
          <w:szCs w:val="22"/>
        </w:rPr>
        <w:t xml:space="preserve"> puede </w:t>
      </w:r>
      <w:r w:rsidR="00B91C6A" w:rsidRPr="00221D22">
        <w:rPr>
          <w:rFonts w:ascii="Arial Narrow" w:hAnsi="Arial Narrow"/>
          <w:sz w:val="22"/>
          <w:szCs w:val="22"/>
        </w:rPr>
        <w:t>fomenta</w:t>
      </w:r>
      <w:r w:rsidRPr="00221D22">
        <w:rPr>
          <w:rFonts w:ascii="Arial Narrow" w:hAnsi="Arial Narrow"/>
          <w:sz w:val="22"/>
          <w:szCs w:val="22"/>
        </w:rPr>
        <w:t>r</w:t>
      </w:r>
      <w:r w:rsidR="00B91C6A" w:rsidRPr="00221D22">
        <w:rPr>
          <w:rFonts w:ascii="Arial Narrow" w:hAnsi="Arial Narrow"/>
          <w:sz w:val="22"/>
          <w:szCs w:val="22"/>
        </w:rPr>
        <w:t xml:space="preserve"> la participación de estudiantes en conferencias y simposios, ya sea como presentadores o asistentes.</w:t>
      </w:r>
    </w:p>
    <w:p w14:paraId="2350D6A8" w14:textId="5F0E762D" w:rsidR="00B91C6A" w:rsidRPr="00221D22" w:rsidRDefault="008C5590" w:rsidP="00221D22">
      <w:pPr>
        <w:pStyle w:val="Prrafodelista"/>
        <w:numPr>
          <w:ilvl w:val="0"/>
          <w:numId w:val="1"/>
        </w:numPr>
        <w:jc w:val="both"/>
        <w:rPr>
          <w:rFonts w:ascii="Arial Narrow" w:hAnsi="Arial Narrow"/>
          <w:sz w:val="22"/>
          <w:szCs w:val="22"/>
        </w:rPr>
      </w:pPr>
      <w:r w:rsidRPr="00221D22">
        <w:rPr>
          <w:rFonts w:ascii="Arial Narrow" w:hAnsi="Arial Narrow"/>
          <w:sz w:val="22"/>
          <w:szCs w:val="22"/>
        </w:rPr>
        <w:t>Otras herramientas absolutamente necesarias dentro de la formación de profesionales investigadores, además de conocimiento, son</w:t>
      </w:r>
      <w:r w:rsidR="00B91C6A" w:rsidRPr="00221D22">
        <w:rPr>
          <w:rFonts w:ascii="Arial Narrow" w:hAnsi="Arial Narrow"/>
          <w:sz w:val="22"/>
          <w:szCs w:val="22"/>
        </w:rPr>
        <w:t xml:space="preserve"> las metodologías de investigación, el análisis crítico y la escritura académica como parte del proceso educativo.</w:t>
      </w:r>
      <w:r w:rsidRPr="00221D22">
        <w:rPr>
          <w:rFonts w:ascii="Arial Narrow" w:hAnsi="Arial Narrow"/>
          <w:sz w:val="22"/>
          <w:szCs w:val="22"/>
        </w:rPr>
        <w:t xml:space="preserve"> Aunque se tiene la limitante del tiempo en el desarrollo de las clases, se puede trabajar en estas competencia</w:t>
      </w:r>
      <w:r w:rsidR="009E08E7" w:rsidRPr="00221D22">
        <w:rPr>
          <w:rFonts w:ascii="Arial Narrow" w:hAnsi="Arial Narrow"/>
          <w:sz w:val="22"/>
          <w:szCs w:val="22"/>
        </w:rPr>
        <w:t>s</w:t>
      </w:r>
      <w:r w:rsidRPr="00221D22">
        <w:rPr>
          <w:rFonts w:ascii="Arial Narrow" w:hAnsi="Arial Narrow"/>
          <w:sz w:val="22"/>
          <w:szCs w:val="22"/>
        </w:rPr>
        <w:t xml:space="preserve"> dejando pequeños espacios para ello y sugiriendo actividades </w:t>
      </w:r>
      <w:r w:rsidR="009E08E7" w:rsidRPr="00221D22">
        <w:rPr>
          <w:rFonts w:ascii="Arial Narrow" w:hAnsi="Arial Narrow"/>
          <w:sz w:val="22"/>
          <w:szCs w:val="22"/>
        </w:rPr>
        <w:t>extra</w:t>
      </w:r>
      <w:r w:rsidR="00174AD6" w:rsidRPr="00221D22">
        <w:rPr>
          <w:rFonts w:ascii="Arial Narrow" w:hAnsi="Arial Narrow"/>
          <w:sz w:val="22"/>
          <w:szCs w:val="22"/>
        </w:rPr>
        <w:t xml:space="preserve"> </w:t>
      </w:r>
      <w:r w:rsidR="009E08E7" w:rsidRPr="00221D22">
        <w:rPr>
          <w:rFonts w:ascii="Arial Narrow" w:hAnsi="Arial Narrow"/>
          <w:sz w:val="22"/>
          <w:szCs w:val="22"/>
        </w:rPr>
        <w:t>clase</w:t>
      </w:r>
      <w:r w:rsidRPr="00221D22">
        <w:rPr>
          <w:rFonts w:ascii="Arial Narrow" w:hAnsi="Arial Narrow"/>
          <w:sz w:val="22"/>
          <w:szCs w:val="22"/>
        </w:rPr>
        <w:t>.</w:t>
      </w:r>
    </w:p>
    <w:p w14:paraId="1B7140E2" w14:textId="5AC3FC2C" w:rsidR="00174AD6" w:rsidRDefault="00174AD6" w:rsidP="00221D22">
      <w:pPr>
        <w:pStyle w:val="Prrafodelista"/>
        <w:numPr>
          <w:ilvl w:val="0"/>
          <w:numId w:val="1"/>
        </w:numPr>
        <w:jc w:val="both"/>
        <w:rPr>
          <w:rFonts w:ascii="Arial Narrow" w:hAnsi="Arial Narrow"/>
          <w:sz w:val="22"/>
          <w:szCs w:val="22"/>
        </w:rPr>
      </w:pPr>
      <w:r w:rsidRPr="00221D22">
        <w:rPr>
          <w:rFonts w:ascii="Arial Narrow" w:hAnsi="Arial Narrow"/>
          <w:sz w:val="22"/>
          <w:szCs w:val="22"/>
        </w:rPr>
        <w:t xml:space="preserve">para incentivar todos los aspectos anteriores, y entendiendo que estas actividades de investigación demandan además de esfuerzos, una serie de recursos físicos y económicos se hace necesario que los estudiantes conozcan los diferentes fondos internos y externos a la universidad que ofrecen ayudas para la realización de investigaciones, publicaciones de artículos y generación de prototipos. </w:t>
      </w:r>
      <w:r w:rsidR="00D9793C" w:rsidRPr="00221D22">
        <w:rPr>
          <w:rFonts w:ascii="Arial Narrow" w:hAnsi="Arial Narrow"/>
          <w:sz w:val="22"/>
          <w:szCs w:val="22"/>
        </w:rPr>
        <w:t>De ser necesario, ayudaría a los estudiantes a preparar propuestas de investigación y buscar financiamiento para sus proyectos.</w:t>
      </w:r>
    </w:p>
    <w:p w14:paraId="2BAE0D43" w14:textId="424017E1" w:rsidR="00221D22" w:rsidRPr="00027D63" w:rsidRDefault="00221D22" w:rsidP="00027D63">
      <w:pPr>
        <w:pStyle w:val="Prrafodelista"/>
        <w:numPr>
          <w:ilvl w:val="0"/>
          <w:numId w:val="1"/>
        </w:numPr>
        <w:jc w:val="both"/>
        <w:rPr>
          <w:rFonts w:ascii="Arial Narrow" w:hAnsi="Arial Narrow"/>
          <w:sz w:val="22"/>
          <w:szCs w:val="22"/>
        </w:rPr>
      </w:pPr>
      <w:r w:rsidRPr="00221D22">
        <w:rPr>
          <w:rFonts w:ascii="Arial Narrow" w:hAnsi="Arial Narrow"/>
          <w:sz w:val="22"/>
          <w:szCs w:val="22"/>
        </w:rPr>
        <w:t xml:space="preserve">Dentro de </w:t>
      </w:r>
      <w:r>
        <w:rPr>
          <w:rFonts w:ascii="Arial Narrow" w:hAnsi="Arial Narrow"/>
          <w:sz w:val="22"/>
          <w:szCs w:val="22"/>
        </w:rPr>
        <w:t>mis</w:t>
      </w:r>
      <w:r w:rsidRPr="00221D22">
        <w:rPr>
          <w:rFonts w:ascii="Arial Narrow" w:hAnsi="Arial Narrow"/>
          <w:sz w:val="22"/>
          <w:szCs w:val="22"/>
        </w:rPr>
        <w:t xml:space="preserve"> clases magistrales mostrar no solamente temas contemporáneos de la temática, sino también incluir las dificultades y desafíos que se tienen en el campo, desafíos que ofrecen una oportunidad de mejora</w:t>
      </w:r>
      <w:r>
        <w:rPr>
          <w:rFonts w:ascii="Arial Narrow" w:hAnsi="Arial Narrow"/>
          <w:sz w:val="22"/>
          <w:szCs w:val="22"/>
        </w:rPr>
        <w:t xml:space="preserve"> en la que se puede trabajar mediante proyectos de investigación.</w:t>
      </w:r>
    </w:p>
    <w:p w14:paraId="76AC5615" w14:textId="6BD28462" w:rsidR="00B91C6A" w:rsidRPr="00A47955" w:rsidRDefault="00221D22" w:rsidP="00987E8B">
      <w:pPr>
        <w:jc w:val="both"/>
        <w:rPr>
          <w:rFonts w:ascii="Arial Narrow" w:hAnsi="Arial Narrow"/>
          <w:sz w:val="22"/>
          <w:szCs w:val="22"/>
        </w:rPr>
      </w:pPr>
      <w:r w:rsidRPr="00A47955">
        <w:rPr>
          <w:rFonts w:ascii="Arial Narrow" w:hAnsi="Arial Narrow"/>
          <w:sz w:val="22"/>
          <w:szCs w:val="22"/>
        </w:rPr>
        <w:t>A través de los puntos anteriores</w:t>
      </w:r>
      <w:r w:rsidR="00027D63" w:rsidRPr="00A47955">
        <w:rPr>
          <w:rFonts w:ascii="Arial Narrow" w:hAnsi="Arial Narrow"/>
          <w:sz w:val="22"/>
          <w:szCs w:val="22"/>
        </w:rPr>
        <w:t xml:space="preserve"> </w:t>
      </w:r>
      <w:r w:rsidR="00753E5B" w:rsidRPr="00A47955">
        <w:rPr>
          <w:rFonts w:ascii="Arial Narrow" w:hAnsi="Arial Narrow"/>
          <w:sz w:val="22"/>
          <w:szCs w:val="22"/>
        </w:rPr>
        <w:t>busco generar</w:t>
      </w:r>
      <w:r w:rsidR="00B91C6A" w:rsidRPr="00A47955">
        <w:rPr>
          <w:rFonts w:ascii="Arial Narrow" w:hAnsi="Arial Narrow"/>
          <w:sz w:val="22"/>
          <w:szCs w:val="22"/>
        </w:rPr>
        <w:t xml:space="preserve"> oportunidades y un entorno que promueva el aprendizaje activo y la curiosidad intelectual</w:t>
      </w:r>
      <w:r w:rsidR="00753E5B" w:rsidRPr="00A47955">
        <w:rPr>
          <w:rFonts w:ascii="Arial Narrow" w:hAnsi="Arial Narrow"/>
          <w:sz w:val="22"/>
          <w:szCs w:val="22"/>
        </w:rPr>
        <w:t xml:space="preserve"> en los estudiantes de la universidad</w:t>
      </w:r>
      <w:r w:rsidR="00B91C6A" w:rsidRPr="00A47955">
        <w:rPr>
          <w:rFonts w:ascii="Arial Narrow" w:hAnsi="Arial Narrow"/>
          <w:sz w:val="22"/>
          <w:szCs w:val="22"/>
        </w:rPr>
        <w:t>.</w:t>
      </w:r>
      <w:r w:rsidR="00A47955" w:rsidRPr="00A47955">
        <w:rPr>
          <w:rFonts w:ascii="Arial Narrow" w:hAnsi="Arial Narrow"/>
          <w:sz w:val="22"/>
          <w:szCs w:val="22"/>
        </w:rPr>
        <w:t xml:space="preserve"> Esto </w:t>
      </w:r>
      <w:r w:rsidR="00A47955" w:rsidRPr="00A47955">
        <w:rPr>
          <w:rFonts w:ascii="Arial Narrow" w:hAnsi="Arial Narrow"/>
          <w:sz w:val="22"/>
          <w:szCs w:val="22"/>
        </w:rPr>
        <w:t>articula</w:t>
      </w:r>
      <w:r w:rsidR="00A47955" w:rsidRPr="00A47955">
        <w:rPr>
          <w:rFonts w:ascii="Arial Narrow" w:hAnsi="Arial Narrow"/>
          <w:sz w:val="22"/>
          <w:szCs w:val="22"/>
        </w:rPr>
        <w:t>ndo</w:t>
      </w:r>
      <w:r w:rsidR="00A47955" w:rsidRPr="00A47955">
        <w:rPr>
          <w:rFonts w:ascii="Arial Narrow" w:hAnsi="Arial Narrow"/>
          <w:sz w:val="22"/>
          <w:szCs w:val="22"/>
        </w:rPr>
        <w:t xml:space="preserve"> la labor ejercida desde la enseñanza </w:t>
      </w:r>
      <w:r w:rsidR="00A47955" w:rsidRPr="00A47955">
        <w:rPr>
          <w:rFonts w:ascii="Arial Narrow" w:hAnsi="Arial Narrow"/>
          <w:sz w:val="22"/>
          <w:szCs w:val="22"/>
        </w:rPr>
        <w:t>para</w:t>
      </w:r>
      <w:r w:rsidR="00A47955" w:rsidRPr="00A47955">
        <w:rPr>
          <w:rFonts w:ascii="Arial Narrow" w:hAnsi="Arial Narrow"/>
          <w:sz w:val="22"/>
          <w:szCs w:val="22"/>
        </w:rPr>
        <w:t xml:space="preserve"> tomar el conocimiento adquirido allí </w:t>
      </w:r>
      <w:r w:rsidR="00A47955" w:rsidRPr="00A47955">
        <w:rPr>
          <w:rFonts w:ascii="Arial Narrow" w:hAnsi="Arial Narrow"/>
          <w:sz w:val="22"/>
          <w:szCs w:val="22"/>
        </w:rPr>
        <w:t>y</w:t>
      </w:r>
      <w:r w:rsidR="00A47955" w:rsidRPr="00A47955">
        <w:rPr>
          <w:rFonts w:ascii="Arial Narrow" w:hAnsi="Arial Narrow"/>
          <w:sz w:val="22"/>
          <w:szCs w:val="22"/>
        </w:rPr>
        <w:t xml:space="preserve"> transformarlo en avance y desarrollo de la nación</w:t>
      </w:r>
      <w:r w:rsidR="00A47955" w:rsidRPr="00A47955">
        <w:rPr>
          <w:rFonts w:ascii="Arial Narrow" w:hAnsi="Arial Narrow"/>
          <w:sz w:val="22"/>
          <w:szCs w:val="22"/>
        </w:rPr>
        <w:t>.</w:t>
      </w:r>
    </w:p>
    <w:p w14:paraId="6D4D0AE8" w14:textId="63B637EA" w:rsidR="00F21FAB" w:rsidRPr="002642C3" w:rsidRDefault="00632A43" w:rsidP="009E37CF">
      <w:pPr>
        <w:jc w:val="both"/>
        <w:rPr>
          <w:rFonts w:ascii="Arial Narrow" w:hAnsi="Arial Narrow"/>
          <w:b/>
          <w:bCs/>
          <w:sz w:val="22"/>
          <w:szCs w:val="22"/>
        </w:rPr>
      </w:pPr>
      <w:r w:rsidRPr="002642C3">
        <w:rPr>
          <w:rFonts w:ascii="Arial Narrow" w:hAnsi="Arial Narrow"/>
          <w:b/>
          <w:bCs/>
          <w:sz w:val="22"/>
          <w:szCs w:val="22"/>
        </w:rPr>
        <w:t>Componente de extensión</w:t>
      </w:r>
    </w:p>
    <w:p w14:paraId="5A79F296" w14:textId="7285E7A5" w:rsidR="00A32B4C" w:rsidRPr="00A32B4C" w:rsidRDefault="00632A43" w:rsidP="00A32B4C">
      <w:pPr>
        <w:jc w:val="both"/>
        <w:rPr>
          <w:rFonts w:ascii="Arial Narrow" w:hAnsi="Arial Narrow"/>
          <w:sz w:val="22"/>
          <w:szCs w:val="22"/>
        </w:rPr>
      </w:pPr>
      <w:r>
        <w:rPr>
          <w:rFonts w:ascii="Arial Narrow" w:hAnsi="Arial Narrow"/>
          <w:sz w:val="22"/>
          <w:szCs w:val="22"/>
        </w:rPr>
        <w:t>La extensión en la Universidad Nacional está reglamentada mediante el acuerdo 036 del 2009 del consejo superior universitario</w:t>
      </w:r>
      <w:r w:rsidR="008A5DE9">
        <w:rPr>
          <w:rFonts w:ascii="Arial Narrow" w:hAnsi="Arial Narrow"/>
          <w:sz w:val="22"/>
          <w:szCs w:val="22"/>
        </w:rPr>
        <w:t xml:space="preserve">, en donde se establece que: </w:t>
      </w:r>
      <w:r w:rsidR="008A5DE9" w:rsidRPr="008A5DE9">
        <w:rPr>
          <w:rFonts w:ascii="Arial Narrow" w:hAnsi="Arial Narrow"/>
          <w:sz w:val="22"/>
          <w:szCs w:val="22"/>
        </w:rPr>
        <w:t xml:space="preserve">“la extensión es una función misional y sustantiva de la universidad, a través de la cual se establece una interacción privilegiada y recíproca entre el conocimiento sistemático de la academia y los saberes y necesidades de la </w:t>
      </w:r>
      <w:r w:rsidR="00A32B4C" w:rsidRPr="008A5DE9">
        <w:rPr>
          <w:rFonts w:ascii="Arial Narrow" w:hAnsi="Arial Narrow"/>
          <w:sz w:val="22"/>
          <w:szCs w:val="22"/>
        </w:rPr>
        <w:t>sociedad”</w:t>
      </w:r>
      <w:r w:rsidR="00A32B4C">
        <w:rPr>
          <w:rFonts w:ascii="Arial Narrow" w:hAnsi="Arial Narrow"/>
          <w:sz w:val="22"/>
          <w:szCs w:val="22"/>
        </w:rPr>
        <w:t xml:space="preserve"> y </w:t>
      </w:r>
      <w:r w:rsidR="00975D8D">
        <w:rPr>
          <w:rFonts w:ascii="Arial Narrow" w:hAnsi="Arial Narrow"/>
          <w:sz w:val="22"/>
          <w:szCs w:val="22"/>
        </w:rPr>
        <w:t>detalla que</w:t>
      </w:r>
      <w:r w:rsidR="00A32B4C">
        <w:rPr>
          <w:rFonts w:ascii="Arial Narrow" w:hAnsi="Arial Narrow"/>
          <w:sz w:val="22"/>
          <w:szCs w:val="22"/>
        </w:rPr>
        <w:t xml:space="preserve"> </w:t>
      </w:r>
      <w:r w:rsidR="00A32B4C" w:rsidRPr="00A32B4C">
        <w:rPr>
          <w:rFonts w:ascii="Arial Narrow" w:hAnsi="Arial Narrow"/>
          <w:sz w:val="22"/>
          <w:szCs w:val="22"/>
        </w:rPr>
        <w:t>la extensión se realiza a través de las siguientes modalidades</w:t>
      </w:r>
      <w:r w:rsidR="00975D8D">
        <w:rPr>
          <w:rFonts w:ascii="Arial Narrow" w:hAnsi="Arial Narrow"/>
          <w:sz w:val="22"/>
          <w:szCs w:val="22"/>
        </w:rPr>
        <w:t xml:space="preserve"> [</w:t>
      </w:r>
      <w:r w:rsidR="00302B08">
        <w:rPr>
          <w:rFonts w:ascii="Arial Narrow" w:hAnsi="Arial Narrow"/>
          <w:sz w:val="22"/>
          <w:szCs w:val="22"/>
        </w:rPr>
        <w:t>10</w:t>
      </w:r>
      <w:r w:rsidR="00975D8D">
        <w:rPr>
          <w:rFonts w:ascii="Arial Narrow" w:hAnsi="Arial Narrow"/>
          <w:sz w:val="22"/>
          <w:szCs w:val="22"/>
        </w:rPr>
        <w:t>]</w:t>
      </w:r>
      <w:r w:rsidR="00A32B4C" w:rsidRPr="00A32B4C">
        <w:rPr>
          <w:rFonts w:ascii="Arial Narrow" w:hAnsi="Arial Narrow"/>
          <w:sz w:val="22"/>
          <w:szCs w:val="22"/>
        </w:rPr>
        <w:t>: </w:t>
      </w:r>
    </w:p>
    <w:p w14:paraId="135C5DBB" w14:textId="77777777" w:rsidR="00A32B4C" w:rsidRPr="00A32B4C" w:rsidRDefault="00A32B4C" w:rsidP="00A32B4C">
      <w:pPr>
        <w:numPr>
          <w:ilvl w:val="0"/>
          <w:numId w:val="20"/>
        </w:numPr>
        <w:jc w:val="both"/>
        <w:rPr>
          <w:rFonts w:ascii="Arial Narrow" w:hAnsi="Arial Narrow"/>
          <w:sz w:val="22"/>
          <w:szCs w:val="22"/>
        </w:rPr>
      </w:pPr>
      <w:r w:rsidRPr="00A32B4C">
        <w:rPr>
          <w:rFonts w:ascii="Arial Narrow" w:hAnsi="Arial Narrow"/>
          <w:sz w:val="22"/>
          <w:szCs w:val="22"/>
        </w:rPr>
        <w:t>Gestión tecnológica e innovación</w:t>
      </w:r>
    </w:p>
    <w:p w14:paraId="59847E5D" w14:textId="77777777" w:rsidR="00A32B4C" w:rsidRPr="00A32B4C" w:rsidRDefault="00A32B4C" w:rsidP="00A32B4C">
      <w:pPr>
        <w:numPr>
          <w:ilvl w:val="0"/>
          <w:numId w:val="20"/>
        </w:numPr>
        <w:jc w:val="both"/>
        <w:rPr>
          <w:rFonts w:ascii="Arial Narrow" w:hAnsi="Arial Narrow"/>
          <w:sz w:val="22"/>
          <w:szCs w:val="22"/>
        </w:rPr>
      </w:pPr>
      <w:r w:rsidRPr="00A32B4C">
        <w:rPr>
          <w:rFonts w:ascii="Arial Narrow" w:hAnsi="Arial Narrow"/>
          <w:sz w:val="22"/>
          <w:szCs w:val="22"/>
        </w:rPr>
        <w:t>Servicios académicos (consultorías, interventorías)</w:t>
      </w:r>
    </w:p>
    <w:p w14:paraId="4AF08ECD" w14:textId="77777777" w:rsidR="00A32B4C" w:rsidRPr="00A32B4C" w:rsidRDefault="00A32B4C" w:rsidP="00A32B4C">
      <w:pPr>
        <w:numPr>
          <w:ilvl w:val="0"/>
          <w:numId w:val="20"/>
        </w:numPr>
        <w:jc w:val="both"/>
        <w:rPr>
          <w:rFonts w:ascii="Arial Narrow" w:hAnsi="Arial Narrow"/>
          <w:sz w:val="22"/>
          <w:szCs w:val="22"/>
        </w:rPr>
      </w:pPr>
      <w:r w:rsidRPr="00A32B4C">
        <w:rPr>
          <w:rFonts w:ascii="Arial Narrow" w:hAnsi="Arial Narrow"/>
          <w:sz w:val="22"/>
          <w:szCs w:val="22"/>
        </w:rPr>
        <w:t>Servicios de educación</w:t>
      </w:r>
    </w:p>
    <w:p w14:paraId="09A32039" w14:textId="77777777" w:rsidR="00A32B4C" w:rsidRPr="00A32B4C" w:rsidRDefault="00A32B4C" w:rsidP="00A32B4C">
      <w:pPr>
        <w:numPr>
          <w:ilvl w:val="0"/>
          <w:numId w:val="20"/>
        </w:numPr>
        <w:jc w:val="both"/>
        <w:rPr>
          <w:rFonts w:ascii="Arial Narrow" w:hAnsi="Arial Narrow"/>
          <w:sz w:val="22"/>
          <w:szCs w:val="22"/>
        </w:rPr>
      </w:pPr>
      <w:r w:rsidRPr="00A32B4C">
        <w:rPr>
          <w:rFonts w:ascii="Arial Narrow" w:hAnsi="Arial Narrow"/>
          <w:sz w:val="22"/>
          <w:szCs w:val="22"/>
        </w:rPr>
        <w:t>Educación continua y permanente</w:t>
      </w:r>
    </w:p>
    <w:p w14:paraId="5217E4B3" w14:textId="77777777" w:rsidR="00A32B4C" w:rsidRPr="00A32B4C" w:rsidRDefault="00A32B4C" w:rsidP="00A32B4C">
      <w:pPr>
        <w:numPr>
          <w:ilvl w:val="0"/>
          <w:numId w:val="20"/>
        </w:numPr>
        <w:jc w:val="both"/>
        <w:rPr>
          <w:rFonts w:ascii="Arial Narrow" w:hAnsi="Arial Narrow"/>
          <w:sz w:val="22"/>
          <w:szCs w:val="22"/>
        </w:rPr>
      </w:pPr>
      <w:r w:rsidRPr="00A32B4C">
        <w:rPr>
          <w:rFonts w:ascii="Arial Narrow" w:hAnsi="Arial Narrow"/>
          <w:sz w:val="22"/>
          <w:szCs w:val="22"/>
        </w:rPr>
        <w:t>Servicios docente asistenciales</w:t>
      </w:r>
    </w:p>
    <w:p w14:paraId="79AD977E" w14:textId="77777777" w:rsidR="00A32B4C" w:rsidRPr="00A32B4C" w:rsidRDefault="00A32B4C" w:rsidP="00A32B4C">
      <w:pPr>
        <w:numPr>
          <w:ilvl w:val="0"/>
          <w:numId w:val="20"/>
        </w:numPr>
        <w:jc w:val="both"/>
        <w:rPr>
          <w:rFonts w:ascii="Arial Narrow" w:hAnsi="Arial Narrow"/>
          <w:sz w:val="22"/>
          <w:szCs w:val="22"/>
        </w:rPr>
      </w:pPr>
      <w:r w:rsidRPr="00A32B4C">
        <w:rPr>
          <w:rFonts w:ascii="Arial Narrow" w:hAnsi="Arial Narrow"/>
          <w:sz w:val="22"/>
          <w:szCs w:val="22"/>
        </w:rPr>
        <w:t>Extensión solidaria</w:t>
      </w:r>
    </w:p>
    <w:p w14:paraId="1399AF44" w14:textId="77777777" w:rsidR="00A32B4C" w:rsidRPr="00A32B4C" w:rsidRDefault="00A32B4C" w:rsidP="00A32B4C">
      <w:pPr>
        <w:numPr>
          <w:ilvl w:val="0"/>
          <w:numId w:val="20"/>
        </w:numPr>
        <w:jc w:val="both"/>
        <w:rPr>
          <w:rFonts w:ascii="Arial Narrow" w:hAnsi="Arial Narrow"/>
          <w:sz w:val="22"/>
          <w:szCs w:val="22"/>
        </w:rPr>
      </w:pPr>
      <w:r w:rsidRPr="00A32B4C">
        <w:rPr>
          <w:rFonts w:ascii="Arial Narrow" w:hAnsi="Arial Narrow"/>
          <w:sz w:val="22"/>
          <w:szCs w:val="22"/>
        </w:rPr>
        <w:t>Proyectos de creación artística</w:t>
      </w:r>
    </w:p>
    <w:p w14:paraId="09E58C2A" w14:textId="77777777" w:rsidR="00A32B4C" w:rsidRPr="00A32B4C" w:rsidRDefault="00A32B4C" w:rsidP="00A32B4C">
      <w:pPr>
        <w:numPr>
          <w:ilvl w:val="0"/>
          <w:numId w:val="20"/>
        </w:numPr>
        <w:jc w:val="both"/>
        <w:rPr>
          <w:rFonts w:ascii="Arial Narrow" w:hAnsi="Arial Narrow"/>
          <w:sz w:val="22"/>
          <w:szCs w:val="22"/>
        </w:rPr>
      </w:pPr>
      <w:r w:rsidRPr="00A32B4C">
        <w:rPr>
          <w:rFonts w:ascii="Arial Narrow" w:hAnsi="Arial Narrow"/>
          <w:sz w:val="22"/>
          <w:szCs w:val="22"/>
        </w:rPr>
        <w:t>Prácticas y pasantías universitarias</w:t>
      </w:r>
    </w:p>
    <w:p w14:paraId="463ECD2C" w14:textId="6E093B2E" w:rsidR="00A32B4C" w:rsidRDefault="00A32B4C" w:rsidP="00A32B4C">
      <w:pPr>
        <w:numPr>
          <w:ilvl w:val="0"/>
          <w:numId w:val="20"/>
        </w:numPr>
        <w:jc w:val="both"/>
        <w:rPr>
          <w:rFonts w:ascii="Arial Narrow" w:hAnsi="Arial Narrow"/>
          <w:sz w:val="22"/>
          <w:szCs w:val="22"/>
        </w:rPr>
      </w:pPr>
      <w:r w:rsidRPr="00A32B4C">
        <w:rPr>
          <w:rFonts w:ascii="Arial Narrow" w:hAnsi="Arial Narrow"/>
          <w:sz w:val="22"/>
          <w:szCs w:val="22"/>
        </w:rPr>
        <w:t>Cooperación internacional </w:t>
      </w:r>
    </w:p>
    <w:p w14:paraId="73304680" w14:textId="7F009300" w:rsidR="00CE41BD" w:rsidRDefault="00324A9B" w:rsidP="00CE41BD">
      <w:pPr>
        <w:jc w:val="both"/>
        <w:rPr>
          <w:rFonts w:ascii="Arial Narrow" w:hAnsi="Arial Narrow"/>
          <w:sz w:val="22"/>
          <w:szCs w:val="22"/>
        </w:rPr>
      </w:pPr>
      <w:r>
        <w:rPr>
          <w:rFonts w:ascii="Arial Narrow" w:hAnsi="Arial Narrow"/>
          <w:sz w:val="22"/>
          <w:szCs w:val="22"/>
        </w:rPr>
        <w:t xml:space="preserve">En este sentido y considerando el alcance de los cursos impartidos, así como de las limitaciones de tiempo, mi aporte en este componente misional esta soportado en los siguientes puntos: </w:t>
      </w:r>
    </w:p>
    <w:p w14:paraId="4702E0C6" w14:textId="5BFF324A" w:rsidR="00F454D1" w:rsidRPr="00F454D1" w:rsidRDefault="00F454D1" w:rsidP="00324A9B">
      <w:pPr>
        <w:pStyle w:val="Prrafodelista"/>
        <w:numPr>
          <w:ilvl w:val="0"/>
          <w:numId w:val="21"/>
        </w:numPr>
        <w:jc w:val="both"/>
        <w:rPr>
          <w:rFonts w:ascii="Arial Narrow" w:hAnsi="Arial Narrow"/>
          <w:sz w:val="22"/>
          <w:szCs w:val="22"/>
        </w:rPr>
      </w:pPr>
      <w:r w:rsidRPr="00F454D1">
        <w:rPr>
          <w:rFonts w:ascii="Arial Narrow" w:hAnsi="Arial Narrow"/>
          <w:sz w:val="22"/>
          <w:szCs w:val="22"/>
        </w:rPr>
        <w:t>Diseñar e implementar proyectos</w:t>
      </w:r>
      <w:r w:rsidR="00C6035D">
        <w:rPr>
          <w:rFonts w:ascii="Arial Narrow" w:hAnsi="Arial Narrow"/>
          <w:sz w:val="22"/>
          <w:szCs w:val="22"/>
        </w:rPr>
        <w:t xml:space="preserve"> relacionados con la asignatura y</w:t>
      </w:r>
      <w:r w:rsidRPr="00F454D1">
        <w:rPr>
          <w:rFonts w:ascii="Arial Narrow" w:hAnsi="Arial Narrow"/>
          <w:sz w:val="22"/>
          <w:szCs w:val="22"/>
        </w:rPr>
        <w:t xml:space="preserve"> que aborden problemas específicos </w:t>
      </w:r>
      <w:r w:rsidR="00C6035D">
        <w:rPr>
          <w:rFonts w:ascii="Arial Narrow" w:hAnsi="Arial Narrow"/>
          <w:sz w:val="22"/>
          <w:szCs w:val="22"/>
        </w:rPr>
        <w:t>de la sociedad regional o del país</w:t>
      </w:r>
      <w:r w:rsidRPr="00F454D1">
        <w:rPr>
          <w:rFonts w:ascii="Arial Narrow" w:hAnsi="Arial Narrow"/>
          <w:sz w:val="22"/>
          <w:szCs w:val="22"/>
        </w:rPr>
        <w:t xml:space="preserve">. </w:t>
      </w:r>
      <w:r w:rsidR="00C6035D">
        <w:rPr>
          <w:rFonts w:ascii="Arial Narrow" w:hAnsi="Arial Narrow"/>
          <w:sz w:val="22"/>
          <w:szCs w:val="22"/>
        </w:rPr>
        <w:t xml:space="preserve">Un </w:t>
      </w:r>
      <w:r w:rsidRPr="00F454D1">
        <w:rPr>
          <w:rFonts w:ascii="Arial Narrow" w:hAnsi="Arial Narrow"/>
          <w:sz w:val="22"/>
          <w:szCs w:val="22"/>
        </w:rPr>
        <w:t>ejemplo</w:t>
      </w:r>
      <w:r w:rsidR="00C6035D">
        <w:rPr>
          <w:rFonts w:ascii="Arial Narrow" w:hAnsi="Arial Narrow"/>
          <w:sz w:val="22"/>
          <w:szCs w:val="22"/>
        </w:rPr>
        <w:t xml:space="preserve"> de esto podría ser </w:t>
      </w:r>
      <w:r w:rsidRPr="00F454D1">
        <w:rPr>
          <w:rFonts w:ascii="Arial Narrow" w:hAnsi="Arial Narrow"/>
          <w:sz w:val="22"/>
          <w:szCs w:val="22"/>
        </w:rPr>
        <w:t xml:space="preserve">trabajar con las comunidades </w:t>
      </w:r>
      <w:r w:rsidR="00C6035D">
        <w:rPr>
          <w:rFonts w:ascii="Arial Narrow" w:hAnsi="Arial Narrow"/>
          <w:sz w:val="22"/>
          <w:szCs w:val="22"/>
        </w:rPr>
        <w:t xml:space="preserve">rurales </w:t>
      </w:r>
      <w:r w:rsidRPr="00F454D1">
        <w:rPr>
          <w:rFonts w:ascii="Arial Narrow" w:hAnsi="Arial Narrow"/>
          <w:sz w:val="22"/>
          <w:szCs w:val="22"/>
        </w:rPr>
        <w:lastRenderedPageBreak/>
        <w:t xml:space="preserve">en el desarrollo de soluciones tecnológicas para problemas </w:t>
      </w:r>
      <w:r w:rsidR="00C6035D">
        <w:rPr>
          <w:rFonts w:ascii="Arial Narrow" w:hAnsi="Arial Narrow"/>
          <w:sz w:val="22"/>
          <w:szCs w:val="22"/>
        </w:rPr>
        <w:t xml:space="preserve">de infraestructura o </w:t>
      </w:r>
      <w:r w:rsidR="00FD7AE7">
        <w:rPr>
          <w:rFonts w:ascii="Arial Narrow" w:hAnsi="Arial Narrow"/>
          <w:sz w:val="22"/>
          <w:szCs w:val="22"/>
        </w:rPr>
        <w:t xml:space="preserve">producción, desde la electrónica de potencia con soluciones energéticas limpias y eficientes o desde </w:t>
      </w:r>
    </w:p>
    <w:p w14:paraId="71FEDD7B" w14:textId="3BAB02DD" w:rsidR="00324A9B" w:rsidRDefault="00E0680F" w:rsidP="00324A9B">
      <w:pPr>
        <w:pStyle w:val="Prrafodelista"/>
        <w:numPr>
          <w:ilvl w:val="0"/>
          <w:numId w:val="21"/>
        </w:numPr>
        <w:jc w:val="both"/>
        <w:rPr>
          <w:rFonts w:ascii="Arial Narrow" w:hAnsi="Arial Narrow"/>
          <w:sz w:val="22"/>
          <w:szCs w:val="22"/>
        </w:rPr>
      </w:pPr>
      <w:r>
        <w:rPr>
          <w:rFonts w:ascii="Arial Narrow" w:hAnsi="Arial Narrow"/>
          <w:sz w:val="22"/>
          <w:szCs w:val="22"/>
        </w:rPr>
        <w:t xml:space="preserve">Como resultado de la realización del punto anterior </w:t>
      </w:r>
      <w:r w:rsidR="007D56E8">
        <w:rPr>
          <w:rFonts w:ascii="Arial Narrow" w:hAnsi="Arial Narrow"/>
          <w:sz w:val="22"/>
          <w:szCs w:val="22"/>
        </w:rPr>
        <w:t xml:space="preserve">se </w:t>
      </w:r>
      <w:r>
        <w:rPr>
          <w:rFonts w:ascii="Arial Narrow" w:hAnsi="Arial Narrow"/>
          <w:sz w:val="22"/>
          <w:szCs w:val="22"/>
        </w:rPr>
        <w:t xml:space="preserve">puede derivar el desarrollo de </w:t>
      </w:r>
      <w:r w:rsidR="007D56E8">
        <w:rPr>
          <w:rFonts w:ascii="Arial Narrow" w:hAnsi="Arial Narrow"/>
          <w:sz w:val="22"/>
          <w:szCs w:val="22"/>
        </w:rPr>
        <w:t>documentación</w:t>
      </w:r>
      <w:r w:rsidR="00324A9B">
        <w:rPr>
          <w:rFonts w:ascii="Arial Narrow" w:hAnsi="Arial Narrow"/>
          <w:sz w:val="22"/>
          <w:szCs w:val="22"/>
        </w:rPr>
        <w:t xml:space="preserve"> </w:t>
      </w:r>
      <w:r>
        <w:rPr>
          <w:rFonts w:ascii="Arial Narrow" w:hAnsi="Arial Narrow"/>
          <w:sz w:val="22"/>
          <w:szCs w:val="22"/>
        </w:rPr>
        <w:t xml:space="preserve">que presente los logros </w:t>
      </w:r>
      <w:r w:rsidR="007D56E8">
        <w:rPr>
          <w:rFonts w:ascii="Arial Narrow" w:hAnsi="Arial Narrow"/>
          <w:sz w:val="22"/>
          <w:szCs w:val="22"/>
        </w:rPr>
        <w:t xml:space="preserve">más importantes </w:t>
      </w:r>
      <w:r>
        <w:rPr>
          <w:rFonts w:ascii="Arial Narrow" w:hAnsi="Arial Narrow"/>
          <w:sz w:val="22"/>
          <w:szCs w:val="22"/>
        </w:rPr>
        <w:t>conseguidos con dicho proyecto</w:t>
      </w:r>
      <w:r w:rsidR="007D56E8">
        <w:rPr>
          <w:rFonts w:ascii="Arial Narrow" w:hAnsi="Arial Narrow"/>
          <w:sz w:val="22"/>
          <w:szCs w:val="22"/>
        </w:rPr>
        <w:t xml:space="preserve"> y la manera en la que éstos se consiguieron</w:t>
      </w:r>
      <w:r>
        <w:rPr>
          <w:rFonts w:ascii="Arial Narrow" w:hAnsi="Arial Narrow"/>
          <w:sz w:val="22"/>
          <w:szCs w:val="22"/>
        </w:rPr>
        <w:t>.</w:t>
      </w:r>
    </w:p>
    <w:p w14:paraId="2FDED0AF" w14:textId="1D834B8C" w:rsidR="00324A9B" w:rsidRDefault="00324A9B" w:rsidP="00324A9B">
      <w:pPr>
        <w:pStyle w:val="Prrafodelista"/>
        <w:numPr>
          <w:ilvl w:val="0"/>
          <w:numId w:val="21"/>
        </w:numPr>
        <w:jc w:val="both"/>
        <w:rPr>
          <w:rFonts w:ascii="Arial Narrow" w:hAnsi="Arial Narrow"/>
          <w:sz w:val="22"/>
          <w:szCs w:val="22"/>
        </w:rPr>
      </w:pPr>
      <w:r>
        <w:rPr>
          <w:rFonts w:ascii="Arial Narrow" w:hAnsi="Arial Narrow"/>
          <w:sz w:val="22"/>
          <w:szCs w:val="22"/>
        </w:rPr>
        <w:t xml:space="preserve">Producción científica en un lenguaje claro y sencillo que permita a personas no </w:t>
      </w:r>
      <w:r w:rsidR="00C879AB">
        <w:rPr>
          <w:rFonts w:ascii="Arial Narrow" w:hAnsi="Arial Narrow"/>
          <w:sz w:val="22"/>
          <w:szCs w:val="22"/>
        </w:rPr>
        <w:t>expertas</w:t>
      </w:r>
      <w:r>
        <w:rPr>
          <w:rFonts w:ascii="Arial Narrow" w:hAnsi="Arial Narrow"/>
          <w:sz w:val="22"/>
          <w:szCs w:val="22"/>
        </w:rPr>
        <w:t xml:space="preserve"> del tema entender conceptos avanzados de la asignatura en particular</w:t>
      </w:r>
      <w:r w:rsidR="00C879AB">
        <w:rPr>
          <w:rFonts w:ascii="Arial Narrow" w:hAnsi="Arial Narrow"/>
          <w:sz w:val="22"/>
          <w:szCs w:val="22"/>
        </w:rPr>
        <w:t xml:space="preserve"> y de esta manera poder contribuir con el aspecto </w:t>
      </w:r>
      <w:r w:rsidR="00C879AB" w:rsidRPr="00C879AB">
        <w:rPr>
          <w:rFonts w:ascii="Arial Narrow" w:hAnsi="Arial Narrow"/>
          <w:i/>
          <w:iCs/>
          <w:sz w:val="22"/>
          <w:szCs w:val="22"/>
        </w:rPr>
        <w:t>servicios de educación</w:t>
      </w:r>
      <w:r w:rsidR="00C879AB">
        <w:rPr>
          <w:rFonts w:ascii="Arial Narrow" w:hAnsi="Arial Narrow"/>
          <w:sz w:val="22"/>
          <w:szCs w:val="22"/>
        </w:rPr>
        <w:t>.</w:t>
      </w:r>
    </w:p>
    <w:p w14:paraId="0C175E32" w14:textId="177875FE" w:rsidR="00324A9B" w:rsidRDefault="00324A9B" w:rsidP="00324A9B">
      <w:pPr>
        <w:pStyle w:val="Prrafodelista"/>
        <w:numPr>
          <w:ilvl w:val="0"/>
          <w:numId w:val="21"/>
        </w:numPr>
        <w:jc w:val="both"/>
        <w:rPr>
          <w:rFonts w:ascii="Arial Narrow" w:hAnsi="Arial Narrow"/>
          <w:sz w:val="22"/>
          <w:szCs w:val="22"/>
        </w:rPr>
      </w:pPr>
      <w:r>
        <w:rPr>
          <w:rFonts w:ascii="Arial Narrow" w:hAnsi="Arial Narrow"/>
          <w:sz w:val="22"/>
          <w:szCs w:val="22"/>
        </w:rPr>
        <w:t>De manera similar se presentó para el componente de investigación, alentar a los estudiantes y yo como docente, el participar en eventos de divulgación como congresos nacionales que conecten lo hecho en la universidad con el exterior</w:t>
      </w:r>
      <w:r w:rsidR="00ED285C">
        <w:rPr>
          <w:rFonts w:ascii="Arial Narrow" w:hAnsi="Arial Narrow"/>
          <w:sz w:val="22"/>
          <w:szCs w:val="22"/>
        </w:rPr>
        <w:t>.</w:t>
      </w:r>
    </w:p>
    <w:p w14:paraId="635A7C67" w14:textId="5C7BDCC4" w:rsidR="00324A9B" w:rsidRDefault="00324A9B" w:rsidP="00324A9B">
      <w:pPr>
        <w:pStyle w:val="Prrafodelista"/>
        <w:numPr>
          <w:ilvl w:val="0"/>
          <w:numId w:val="21"/>
        </w:numPr>
        <w:jc w:val="both"/>
        <w:rPr>
          <w:rFonts w:ascii="Arial Narrow" w:hAnsi="Arial Narrow"/>
          <w:sz w:val="22"/>
          <w:szCs w:val="22"/>
        </w:rPr>
      </w:pPr>
      <w:r>
        <w:rPr>
          <w:rFonts w:ascii="Arial Narrow" w:hAnsi="Arial Narrow"/>
          <w:sz w:val="22"/>
          <w:szCs w:val="22"/>
        </w:rPr>
        <w:t xml:space="preserve">Como docente también podría </w:t>
      </w:r>
      <w:r w:rsidR="00B35908">
        <w:rPr>
          <w:rFonts w:ascii="Arial Narrow" w:hAnsi="Arial Narrow"/>
          <w:sz w:val="22"/>
          <w:szCs w:val="22"/>
        </w:rPr>
        <w:t xml:space="preserve">involucrarme en </w:t>
      </w:r>
      <w:r w:rsidRPr="00324A9B">
        <w:rPr>
          <w:rFonts w:ascii="Arial Narrow" w:hAnsi="Arial Narrow"/>
          <w:sz w:val="22"/>
          <w:szCs w:val="22"/>
        </w:rPr>
        <w:t>actividades de voluntariado organizadas por la universidad o por otras entidades</w:t>
      </w:r>
      <w:r w:rsidR="00B35908">
        <w:rPr>
          <w:rFonts w:ascii="Arial Narrow" w:hAnsi="Arial Narrow"/>
          <w:sz w:val="22"/>
          <w:szCs w:val="22"/>
        </w:rPr>
        <w:t xml:space="preserve"> en asocio con la UNAL</w:t>
      </w:r>
      <w:r w:rsidRPr="00324A9B">
        <w:rPr>
          <w:rFonts w:ascii="Arial Narrow" w:hAnsi="Arial Narrow"/>
          <w:sz w:val="22"/>
          <w:szCs w:val="22"/>
        </w:rPr>
        <w:t xml:space="preserve"> que bus</w:t>
      </w:r>
      <w:r w:rsidR="00B35908">
        <w:rPr>
          <w:rFonts w:ascii="Arial Narrow" w:hAnsi="Arial Narrow"/>
          <w:sz w:val="22"/>
          <w:szCs w:val="22"/>
        </w:rPr>
        <w:t>quen</w:t>
      </w:r>
      <w:r w:rsidRPr="00324A9B">
        <w:rPr>
          <w:rFonts w:ascii="Arial Narrow" w:hAnsi="Arial Narrow"/>
          <w:sz w:val="22"/>
          <w:szCs w:val="22"/>
        </w:rPr>
        <w:t xml:space="preserve"> mejorar las condiciones de vida en la región</w:t>
      </w:r>
      <w:r w:rsidR="00B35908">
        <w:rPr>
          <w:rFonts w:ascii="Arial Narrow" w:hAnsi="Arial Narrow"/>
          <w:sz w:val="22"/>
          <w:szCs w:val="22"/>
        </w:rPr>
        <w:t xml:space="preserve"> o la nación</w:t>
      </w:r>
      <w:r w:rsidR="00224BDE">
        <w:rPr>
          <w:rFonts w:ascii="Arial Narrow" w:hAnsi="Arial Narrow"/>
          <w:sz w:val="22"/>
          <w:szCs w:val="22"/>
        </w:rPr>
        <w:t xml:space="preserve"> y en donde mi conocimiento y experiencia realicen un aporte</w:t>
      </w:r>
      <w:r w:rsidR="00B35908">
        <w:rPr>
          <w:rFonts w:ascii="Arial Narrow" w:hAnsi="Arial Narrow"/>
          <w:sz w:val="22"/>
          <w:szCs w:val="22"/>
        </w:rPr>
        <w:t xml:space="preserve">. </w:t>
      </w:r>
    </w:p>
    <w:p w14:paraId="173B5D29" w14:textId="58F991E6" w:rsidR="00ED285C" w:rsidRDefault="00ED285C" w:rsidP="00324A9B">
      <w:pPr>
        <w:pStyle w:val="Prrafodelista"/>
        <w:numPr>
          <w:ilvl w:val="0"/>
          <w:numId w:val="21"/>
        </w:numPr>
        <w:jc w:val="both"/>
        <w:rPr>
          <w:rFonts w:ascii="Arial Narrow" w:hAnsi="Arial Narrow"/>
          <w:sz w:val="22"/>
          <w:szCs w:val="22"/>
        </w:rPr>
      </w:pPr>
      <w:r>
        <w:rPr>
          <w:rFonts w:ascii="Arial Narrow" w:hAnsi="Arial Narrow"/>
          <w:sz w:val="22"/>
          <w:szCs w:val="22"/>
        </w:rPr>
        <w:t>Como egresado y docente hora catedra en la universidad Distrital Francisco José de Calda</w:t>
      </w:r>
      <w:r w:rsidR="00F454D1">
        <w:rPr>
          <w:rFonts w:ascii="Arial Narrow" w:hAnsi="Arial Narrow"/>
          <w:sz w:val="22"/>
          <w:szCs w:val="22"/>
        </w:rPr>
        <w:t xml:space="preserve">s, conozco </w:t>
      </w:r>
      <w:r w:rsidR="000148F0">
        <w:rPr>
          <w:rFonts w:ascii="Arial Narrow" w:hAnsi="Arial Narrow"/>
          <w:sz w:val="22"/>
          <w:szCs w:val="22"/>
        </w:rPr>
        <w:t>un considerable número de docentes, directores grupos de investigación y directores de programas</w:t>
      </w:r>
      <w:r w:rsidR="002D6FE9">
        <w:rPr>
          <w:rFonts w:ascii="Arial Narrow" w:hAnsi="Arial Narrow"/>
          <w:sz w:val="22"/>
          <w:szCs w:val="22"/>
        </w:rPr>
        <w:t xml:space="preserve"> de esa universidad,</w:t>
      </w:r>
      <w:r w:rsidR="000148F0">
        <w:rPr>
          <w:rFonts w:ascii="Arial Narrow" w:hAnsi="Arial Narrow"/>
          <w:sz w:val="22"/>
          <w:szCs w:val="22"/>
        </w:rPr>
        <w:t xml:space="preserve"> con los que se pueden establecer alianzas en el desarrollo de proyectos conjuntos que refuercen los lazos interinstitucionales. </w:t>
      </w:r>
    </w:p>
    <w:p w14:paraId="29D6EAF6" w14:textId="3B35FBBD" w:rsidR="00F454D1" w:rsidRPr="00324A9B" w:rsidRDefault="00F454D1" w:rsidP="00324A9B">
      <w:pPr>
        <w:pStyle w:val="Prrafodelista"/>
        <w:numPr>
          <w:ilvl w:val="0"/>
          <w:numId w:val="21"/>
        </w:numPr>
        <w:jc w:val="both"/>
        <w:rPr>
          <w:rFonts w:ascii="Arial Narrow" w:hAnsi="Arial Narrow"/>
          <w:sz w:val="22"/>
          <w:szCs w:val="22"/>
        </w:rPr>
      </w:pPr>
      <w:r>
        <w:rPr>
          <w:rFonts w:ascii="Arial Narrow" w:hAnsi="Arial Narrow"/>
          <w:sz w:val="22"/>
          <w:szCs w:val="22"/>
        </w:rPr>
        <w:t>De igual manera estaré abierto a cualquier solicitud de consulta</w:t>
      </w:r>
      <w:r w:rsidR="000148F0">
        <w:rPr>
          <w:rFonts w:ascii="Arial Narrow" w:hAnsi="Arial Narrow"/>
          <w:sz w:val="22"/>
          <w:szCs w:val="22"/>
        </w:rPr>
        <w:t xml:space="preserve"> o asesoría</w:t>
      </w:r>
      <w:r>
        <w:rPr>
          <w:rFonts w:ascii="Arial Narrow" w:hAnsi="Arial Narrow"/>
          <w:sz w:val="22"/>
          <w:szCs w:val="22"/>
        </w:rPr>
        <w:t xml:space="preserve"> </w:t>
      </w:r>
      <w:r w:rsidR="000148F0">
        <w:rPr>
          <w:rFonts w:ascii="Arial Narrow" w:hAnsi="Arial Narrow"/>
          <w:sz w:val="22"/>
          <w:szCs w:val="22"/>
        </w:rPr>
        <w:t xml:space="preserve">requerida por un ente externo a la Universidad Nacional y en relación con mi área de </w:t>
      </w:r>
      <w:r w:rsidR="00C6035D">
        <w:rPr>
          <w:rFonts w:ascii="Arial Narrow" w:hAnsi="Arial Narrow"/>
          <w:sz w:val="22"/>
          <w:szCs w:val="22"/>
        </w:rPr>
        <w:t>experticia</w:t>
      </w:r>
      <w:r w:rsidR="000148F0">
        <w:rPr>
          <w:rFonts w:ascii="Arial Narrow" w:hAnsi="Arial Narrow"/>
          <w:sz w:val="22"/>
          <w:szCs w:val="22"/>
        </w:rPr>
        <w:t xml:space="preserve">. </w:t>
      </w:r>
      <w:r>
        <w:rPr>
          <w:rFonts w:ascii="Arial Narrow" w:hAnsi="Arial Narrow"/>
          <w:sz w:val="22"/>
          <w:szCs w:val="22"/>
        </w:rPr>
        <w:t xml:space="preserve"> </w:t>
      </w:r>
    </w:p>
    <w:p w14:paraId="60FAA82D" w14:textId="02882519" w:rsidR="00D44022" w:rsidRPr="002D6FE9" w:rsidRDefault="002D6FE9" w:rsidP="002D6FE9">
      <w:pPr>
        <w:jc w:val="both"/>
        <w:rPr>
          <w:rFonts w:ascii="Arial Narrow" w:hAnsi="Arial Narrow"/>
          <w:sz w:val="22"/>
          <w:szCs w:val="22"/>
        </w:rPr>
      </w:pPr>
      <w:r w:rsidRPr="002D6FE9">
        <w:rPr>
          <w:rFonts w:ascii="Arial Narrow" w:hAnsi="Arial Narrow"/>
          <w:sz w:val="22"/>
          <w:szCs w:val="22"/>
        </w:rPr>
        <w:t xml:space="preserve">Estoy convencido que </w:t>
      </w:r>
      <w:r>
        <w:rPr>
          <w:rFonts w:ascii="Arial Narrow" w:hAnsi="Arial Narrow"/>
          <w:sz w:val="22"/>
          <w:szCs w:val="22"/>
        </w:rPr>
        <w:t>e</w:t>
      </w:r>
      <w:r w:rsidRPr="002D6FE9">
        <w:rPr>
          <w:rFonts w:ascii="Arial Narrow" w:hAnsi="Arial Narrow"/>
          <w:sz w:val="22"/>
          <w:szCs w:val="22"/>
        </w:rPr>
        <w:t>stas actividades no solo contribuyen a la misión de extensión de la universidad</w:t>
      </w:r>
      <w:r>
        <w:rPr>
          <w:rFonts w:ascii="Arial Narrow" w:hAnsi="Arial Narrow"/>
          <w:sz w:val="22"/>
          <w:szCs w:val="22"/>
        </w:rPr>
        <w:t xml:space="preserve"> Nacional de Colombia</w:t>
      </w:r>
      <w:r w:rsidRPr="002D6FE9">
        <w:rPr>
          <w:rFonts w:ascii="Arial Narrow" w:hAnsi="Arial Narrow"/>
          <w:sz w:val="22"/>
          <w:szCs w:val="22"/>
        </w:rPr>
        <w:t xml:space="preserve">, sino que también </w:t>
      </w:r>
      <w:r>
        <w:rPr>
          <w:rFonts w:ascii="Arial Narrow" w:hAnsi="Arial Narrow"/>
          <w:sz w:val="22"/>
          <w:szCs w:val="22"/>
        </w:rPr>
        <w:t>enriquecerán mi</w:t>
      </w:r>
      <w:r w:rsidRPr="002D6FE9">
        <w:rPr>
          <w:rFonts w:ascii="Arial Narrow" w:hAnsi="Arial Narrow"/>
          <w:sz w:val="22"/>
          <w:szCs w:val="22"/>
        </w:rPr>
        <w:t xml:space="preserve"> experiencia docente, promoviendo un sentido de comunidad y conexión entre la academia y el entorno que la rodea</w:t>
      </w:r>
      <w:r>
        <w:rPr>
          <w:rFonts w:ascii="Arial Narrow" w:hAnsi="Arial Narrow"/>
          <w:sz w:val="22"/>
          <w:szCs w:val="22"/>
        </w:rPr>
        <w:t xml:space="preserve"> nuestra universidad. </w:t>
      </w:r>
    </w:p>
    <w:p w14:paraId="7216AE14" w14:textId="77777777" w:rsidR="002B1407" w:rsidRDefault="002B1407" w:rsidP="002B1407"/>
    <w:p w14:paraId="70EB1258" w14:textId="77777777" w:rsidR="002B1407" w:rsidRDefault="002B1407" w:rsidP="002B1407"/>
    <w:p w14:paraId="1284A3B6" w14:textId="3F58E1DB" w:rsidR="0044053F" w:rsidRDefault="0044053F" w:rsidP="002B1407"/>
    <w:p w14:paraId="4FDD51EB" w14:textId="789C8985" w:rsidR="00FD7AE7" w:rsidRDefault="00FD7AE7" w:rsidP="002B1407"/>
    <w:p w14:paraId="2854BBC3" w14:textId="77777777" w:rsidR="00FD7AE7" w:rsidRDefault="00FD7AE7" w:rsidP="002B1407"/>
    <w:p w14:paraId="7ACC6C61" w14:textId="77777777" w:rsidR="0044053F" w:rsidRDefault="0044053F" w:rsidP="002B1407"/>
    <w:p w14:paraId="740D793E" w14:textId="77777777" w:rsidR="0044053F" w:rsidRPr="0037560C" w:rsidRDefault="0044053F" w:rsidP="002B1407">
      <w:pPr>
        <w:rPr>
          <w:rFonts w:ascii="Arial Narrow" w:hAnsi="Arial Narrow"/>
          <w:sz w:val="22"/>
          <w:szCs w:val="22"/>
        </w:rPr>
      </w:pPr>
    </w:p>
    <w:p w14:paraId="1621572F" w14:textId="146FF01A" w:rsidR="0044053F" w:rsidRPr="00890653" w:rsidRDefault="0044053F" w:rsidP="002B1407">
      <w:pPr>
        <w:rPr>
          <w:rFonts w:ascii="Arial Narrow" w:hAnsi="Arial Narrow"/>
          <w:b/>
          <w:bCs/>
          <w:sz w:val="22"/>
          <w:szCs w:val="22"/>
        </w:rPr>
      </w:pPr>
      <w:r w:rsidRPr="00890653">
        <w:rPr>
          <w:rFonts w:ascii="Arial Narrow" w:hAnsi="Arial Narrow"/>
          <w:b/>
          <w:bCs/>
          <w:sz w:val="22"/>
          <w:szCs w:val="22"/>
        </w:rPr>
        <w:t>BIBLIOGRAFIA</w:t>
      </w:r>
    </w:p>
    <w:p w14:paraId="2AA66BB2" w14:textId="5EE91C34" w:rsidR="0044053F" w:rsidRPr="00890653" w:rsidRDefault="0044053F" w:rsidP="002B1407">
      <w:pPr>
        <w:rPr>
          <w:rFonts w:ascii="Arial Narrow" w:hAnsi="Arial Narrow"/>
          <w:sz w:val="22"/>
          <w:szCs w:val="22"/>
        </w:rPr>
      </w:pPr>
      <w:r w:rsidRPr="00890653">
        <w:rPr>
          <w:rFonts w:ascii="Arial Narrow" w:hAnsi="Arial Narrow"/>
          <w:sz w:val="22"/>
          <w:szCs w:val="22"/>
        </w:rPr>
        <w:t>[</w:t>
      </w:r>
      <w:r w:rsidR="00DA1466" w:rsidRPr="00890653">
        <w:rPr>
          <w:rFonts w:ascii="Arial Narrow" w:hAnsi="Arial Narrow"/>
          <w:sz w:val="22"/>
          <w:szCs w:val="22"/>
        </w:rPr>
        <w:t>1</w:t>
      </w:r>
      <w:r w:rsidRPr="00890653">
        <w:rPr>
          <w:rFonts w:ascii="Arial Narrow" w:hAnsi="Arial Narrow"/>
          <w:sz w:val="22"/>
          <w:szCs w:val="22"/>
        </w:rPr>
        <w:t xml:space="preserve">] </w:t>
      </w:r>
      <w:r w:rsidR="00DB31A1" w:rsidRPr="00890653">
        <w:rPr>
          <w:rFonts w:ascii="Arial Narrow" w:hAnsi="Arial Narrow"/>
          <w:sz w:val="22"/>
          <w:szCs w:val="22"/>
        </w:rPr>
        <w:t xml:space="preserve">León, A. (2003). </w:t>
      </w:r>
      <w:r w:rsidR="00DB31A1" w:rsidRPr="00890653">
        <w:rPr>
          <w:rFonts w:ascii="Arial Narrow" w:hAnsi="Arial Narrow"/>
          <w:sz w:val="22"/>
          <w:szCs w:val="22"/>
        </w:rPr>
        <w:t>Estructura y administración de la docencia universitaria de pregrado</w:t>
      </w:r>
      <w:r w:rsidR="00DB31A1" w:rsidRPr="00890653">
        <w:rPr>
          <w:rFonts w:ascii="Arial Narrow" w:hAnsi="Arial Narrow"/>
          <w:sz w:val="22"/>
          <w:szCs w:val="22"/>
        </w:rPr>
        <w:t>. Revista venezolana de educación (</w:t>
      </w:r>
      <w:proofErr w:type="spellStart"/>
      <w:r w:rsidR="00DB31A1" w:rsidRPr="00890653">
        <w:rPr>
          <w:rFonts w:ascii="Arial Narrow" w:hAnsi="Arial Narrow"/>
          <w:sz w:val="22"/>
          <w:szCs w:val="22"/>
        </w:rPr>
        <w:t>educere</w:t>
      </w:r>
      <w:proofErr w:type="spellEnd"/>
      <w:r w:rsidR="00DB31A1" w:rsidRPr="00890653">
        <w:rPr>
          <w:rFonts w:ascii="Arial Narrow" w:hAnsi="Arial Narrow"/>
          <w:sz w:val="22"/>
          <w:szCs w:val="22"/>
        </w:rPr>
        <w:t>)</w:t>
      </w:r>
    </w:p>
    <w:p w14:paraId="13939E2E" w14:textId="2A136CF3" w:rsidR="00D652F8" w:rsidRPr="00890653" w:rsidRDefault="005350E3" w:rsidP="002B1407">
      <w:pPr>
        <w:rPr>
          <w:rFonts w:ascii="Arial Narrow" w:hAnsi="Arial Narrow"/>
          <w:sz w:val="22"/>
          <w:szCs w:val="22"/>
          <w:lang w:val="en-US"/>
        </w:rPr>
      </w:pPr>
      <w:r w:rsidRPr="00890653">
        <w:rPr>
          <w:rFonts w:ascii="Arial Narrow" w:hAnsi="Arial Narrow"/>
          <w:sz w:val="22"/>
          <w:szCs w:val="22"/>
          <w:lang w:val="en-US"/>
        </w:rPr>
        <w:t>[</w:t>
      </w:r>
      <w:r w:rsidR="00127E29" w:rsidRPr="00890653">
        <w:rPr>
          <w:rFonts w:ascii="Arial Narrow" w:hAnsi="Arial Narrow"/>
          <w:sz w:val="22"/>
          <w:szCs w:val="22"/>
          <w:lang w:val="en-US"/>
        </w:rPr>
        <w:t>2</w:t>
      </w:r>
      <w:r w:rsidRPr="00890653">
        <w:rPr>
          <w:rFonts w:ascii="Arial Narrow" w:hAnsi="Arial Narrow"/>
          <w:sz w:val="22"/>
          <w:szCs w:val="22"/>
          <w:lang w:val="en-US"/>
        </w:rPr>
        <w:t xml:space="preserve">] </w:t>
      </w:r>
      <w:hyperlink r:id="rId6" w:history="1">
        <w:r w:rsidR="00DB31A1" w:rsidRPr="00890653">
          <w:rPr>
            <w:rStyle w:val="Hipervnculo"/>
            <w:rFonts w:ascii="Arial Narrow" w:hAnsi="Arial Narrow"/>
            <w:color w:val="auto"/>
            <w:sz w:val="22"/>
            <w:szCs w:val="22"/>
            <w:u w:val="none"/>
            <w:lang w:val="en-US"/>
          </w:rPr>
          <w:t>Baron</w:t>
        </w:r>
        <w:r w:rsidR="00890653" w:rsidRPr="00890653">
          <w:rPr>
            <w:rStyle w:val="Hipervnculo"/>
            <w:rFonts w:ascii="Arial Narrow" w:hAnsi="Arial Narrow"/>
            <w:color w:val="auto"/>
            <w:sz w:val="22"/>
            <w:szCs w:val="22"/>
            <w:u w:val="none"/>
            <w:lang w:val="en-US"/>
          </w:rPr>
          <w:t>,</w:t>
        </w:r>
      </w:hyperlink>
      <w:r w:rsidR="00890653" w:rsidRPr="00890653">
        <w:rPr>
          <w:rStyle w:val="Hipervnculo"/>
          <w:rFonts w:ascii="Arial Narrow" w:hAnsi="Arial Narrow"/>
          <w:color w:val="auto"/>
          <w:sz w:val="22"/>
          <w:szCs w:val="22"/>
          <w:u w:val="none"/>
          <w:lang w:val="en-US"/>
        </w:rPr>
        <w:t xml:space="preserve"> M. (2009). </w:t>
      </w:r>
      <w:r w:rsidR="00890653" w:rsidRPr="00890653">
        <w:rPr>
          <w:rFonts w:ascii="Arial Narrow" w:hAnsi="Arial Narrow"/>
          <w:sz w:val="22"/>
          <w:szCs w:val="22"/>
        </w:rPr>
        <w:t>Docencia universitaria y competencias didácticas</w:t>
      </w:r>
      <w:r w:rsidR="00890653" w:rsidRPr="00890653">
        <w:rPr>
          <w:rFonts w:ascii="Arial Narrow" w:hAnsi="Arial Narrow"/>
          <w:sz w:val="22"/>
          <w:szCs w:val="22"/>
        </w:rPr>
        <w:t>. Perfiles educativos.</w:t>
      </w:r>
    </w:p>
    <w:p w14:paraId="1ADB1C49" w14:textId="2329D1F8" w:rsidR="00B32EA2" w:rsidRPr="00890653" w:rsidRDefault="00B32EA2" w:rsidP="00B32EA2">
      <w:pPr>
        <w:jc w:val="both"/>
        <w:rPr>
          <w:rFonts w:ascii="Arial Narrow" w:hAnsi="Arial Narrow"/>
          <w:sz w:val="22"/>
          <w:szCs w:val="22"/>
        </w:rPr>
      </w:pPr>
      <w:r w:rsidRPr="00890653">
        <w:rPr>
          <w:rFonts w:ascii="Arial Narrow" w:hAnsi="Arial Narrow"/>
          <w:sz w:val="22"/>
          <w:szCs w:val="22"/>
          <w:lang w:val="en-US"/>
        </w:rPr>
        <w:t>[</w:t>
      </w:r>
      <w:r w:rsidR="00127E29" w:rsidRPr="00890653">
        <w:rPr>
          <w:rFonts w:ascii="Arial Narrow" w:hAnsi="Arial Narrow"/>
          <w:sz w:val="22"/>
          <w:szCs w:val="22"/>
          <w:lang w:val="en-US"/>
        </w:rPr>
        <w:t>3</w:t>
      </w:r>
      <w:r w:rsidRPr="00890653">
        <w:rPr>
          <w:rFonts w:ascii="Arial Narrow" w:hAnsi="Arial Narrow"/>
          <w:sz w:val="22"/>
          <w:szCs w:val="22"/>
          <w:lang w:val="en-US"/>
        </w:rPr>
        <w:t xml:space="preserve">] Biggs, J., &amp; Tang, C. (2011). </w:t>
      </w:r>
      <w:r w:rsidRPr="00890653">
        <w:rPr>
          <w:rFonts w:ascii="Arial Narrow" w:hAnsi="Arial Narrow"/>
          <w:i/>
          <w:iCs/>
          <w:sz w:val="22"/>
          <w:szCs w:val="22"/>
          <w:lang w:val="en-US"/>
        </w:rPr>
        <w:t>Teaching for Quality Learning at University</w:t>
      </w:r>
      <w:r w:rsidRPr="00890653">
        <w:rPr>
          <w:rFonts w:ascii="Arial Narrow" w:hAnsi="Arial Narrow"/>
          <w:sz w:val="22"/>
          <w:szCs w:val="22"/>
          <w:lang w:val="en-US"/>
        </w:rPr>
        <w:t xml:space="preserve">. </w:t>
      </w:r>
      <w:r w:rsidRPr="00890653">
        <w:rPr>
          <w:rFonts w:ascii="Arial Narrow" w:hAnsi="Arial Narrow"/>
          <w:sz w:val="22"/>
          <w:szCs w:val="22"/>
        </w:rPr>
        <w:t xml:space="preserve">McGraw-Hill </w:t>
      </w:r>
      <w:proofErr w:type="spellStart"/>
      <w:r w:rsidRPr="00890653">
        <w:rPr>
          <w:rFonts w:ascii="Arial Narrow" w:hAnsi="Arial Narrow"/>
          <w:sz w:val="22"/>
          <w:szCs w:val="22"/>
        </w:rPr>
        <w:t>Education</w:t>
      </w:r>
      <w:proofErr w:type="spellEnd"/>
      <w:r w:rsidRPr="00890653">
        <w:rPr>
          <w:rFonts w:ascii="Arial Narrow" w:hAnsi="Arial Narrow"/>
          <w:sz w:val="22"/>
          <w:szCs w:val="22"/>
        </w:rPr>
        <w:t>.</w:t>
      </w:r>
    </w:p>
    <w:p w14:paraId="28850AB5" w14:textId="11C08218" w:rsidR="00975F62" w:rsidRPr="00890653" w:rsidRDefault="00975F62" w:rsidP="00975F62">
      <w:pPr>
        <w:jc w:val="both"/>
        <w:rPr>
          <w:rFonts w:ascii="Arial Narrow" w:hAnsi="Arial Narrow"/>
          <w:sz w:val="22"/>
          <w:szCs w:val="22"/>
        </w:rPr>
      </w:pPr>
      <w:r w:rsidRPr="00890653">
        <w:rPr>
          <w:rFonts w:ascii="Arial Narrow" w:hAnsi="Arial Narrow"/>
          <w:sz w:val="22"/>
          <w:szCs w:val="22"/>
          <w:lang w:val="en-US"/>
        </w:rPr>
        <w:t>[</w:t>
      </w:r>
      <w:r w:rsidR="00127E29" w:rsidRPr="00890653">
        <w:rPr>
          <w:rFonts w:ascii="Arial Narrow" w:hAnsi="Arial Narrow"/>
          <w:sz w:val="22"/>
          <w:szCs w:val="22"/>
          <w:lang w:val="en-US"/>
        </w:rPr>
        <w:t>4</w:t>
      </w:r>
      <w:r w:rsidRPr="00890653">
        <w:rPr>
          <w:rFonts w:ascii="Arial Narrow" w:hAnsi="Arial Narrow"/>
          <w:sz w:val="22"/>
          <w:szCs w:val="22"/>
          <w:lang w:val="en-US"/>
        </w:rPr>
        <w:t xml:space="preserve">] </w:t>
      </w:r>
      <w:proofErr w:type="spellStart"/>
      <w:r w:rsidRPr="00890653">
        <w:rPr>
          <w:rFonts w:ascii="Arial Narrow" w:hAnsi="Arial Narrow"/>
          <w:sz w:val="22"/>
          <w:szCs w:val="22"/>
          <w:lang w:val="en-US"/>
        </w:rPr>
        <w:t>Hativa</w:t>
      </w:r>
      <w:proofErr w:type="spellEnd"/>
      <w:r w:rsidRPr="00890653">
        <w:rPr>
          <w:rFonts w:ascii="Arial Narrow" w:hAnsi="Arial Narrow"/>
          <w:sz w:val="22"/>
          <w:szCs w:val="22"/>
          <w:lang w:val="en-US"/>
        </w:rPr>
        <w:t xml:space="preserve">, N., &amp; Goodyear, P. (2002). </w:t>
      </w:r>
      <w:r w:rsidRPr="00890653">
        <w:rPr>
          <w:rFonts w:ascii="Arial Narrow" w:hAnsi="Arial Narrow"/>
          <w:i/>
          <w:iCs/>
          <w:sz w:val="22"/>
          <w:szCs w:val="22"/>
          <w:lang w:val="en-US"/>
        </w:rPr>
        <w:t>Teacher Thinking, Beliefs and Knowledge in Higher Education</w:t>
      </w:r>
      <w:r w:rsidRPr="00890653">
        <w:rPr>
          <w:rFonts w:ascii="Arial Narrow" w:hAnsi="Arial Narrow"/>
          <w:sz w:val="22"/>
          <w:szCs w:val="22"/>
          <w:lang w:val="en-US"/>
        </w:rPr>
        <w:t xml:space="preserve">. </w:t>
      </w:r>
      <w:proofErr w:type="spellStart"/>
      <w:r w:rsidRPr="00890653">
        <w:rPr>
          <w:rFonts w:ascii="Arial Narrow" w:hAnsi="Arial Narrow"/>
          <w:sz w:val="22"/>
          <w:szCs w:val="22"/>
        </w:rPr>
        <w:t>Kluwer</w:t>
      </w:r>
      <w:proofErr w:type="spellEnd"/>
      <w:r w:rsidRPr="00890653">
        <w:rPr>
          <w:rFonts w:ascii="Arial Narrow" w:hAnsi="Arial Narrow"/>
          <w:sz w:val="22"/>
          <w:szCs w:val="22"/>
        </w:rPr>
        <w:t xml:space="preserve"> </w:t>
      </w:r>
      <w:proofErr w:type="spellStart"/>
      <w:r w:rsidRPr="00890653">
        <w:rPr>
          <w:rFonts w:ascii="Arial Narrow" w:hAnsi="Arial Narrow"/>
          <w:sz w:val="22"/>
          <w:szCs w:val="22"/>
        </w:rPr>
        <w:t>Academic</w:t>
      </w:r>
      <w:proofErr w:type="spellEnd"/>
      <w:r w:rsidRPr="00890653">
        <w:rPr>
          <w:rFonts w:ascii="Arial Narrow" w:hAnsi="Arial Narrow"/>
          <w:sz w:val="22"/>
          <w:szCs w:val="22"/>
        </w:rPr>
        <w:t xml:space="preserve"> </w:t>
      </w:r>
      <w:proofErr w:type="spellStart"/>
      <w:r w:rsidRPr="00890653">
        <w:rPr>
          <w:rFonts w:ascii="Arial Narrow" w:hAnsi="Arial Narrow"/>
          <w:sz w:val="22"/>
          <w:szCs w:val="22"/>
        </w:rPr>
        <w:t>Publishers</w:t>
      </w:r>
      <w:proofErr w:type="spellEnd"/>
      <w:r w:rsidRPr="00890653">
        <w:rPr>
          <w:rFonts w:ascii="Arial Narrow" w:hAnsi="Arial Narrow"/>
          <w:sz w:val="22"/>
          <w:szCs w:val="22"/>
        </w:rPr>
        <w:t>.</w:t>
      </w:r>
    </w:p>
    <w:p w14:paraId="4FA510FF" w14:textId="3086CC53" w:rsidR="00E74D32" w:rsidRPr="00890653" w:rsidRDefault="00E74D32" w:rsidP="00E74D32">
      <w:pPr>
        <w:jc w:val="both"/>
        <w:rPr>
          <w:rFonts w:ascii="Arial Narrow" w:hAnsi="Arial Narrow"/>
          <w:sz w:val="22"/>
          <w:szCs w:val="22"/>
        </w:rPr>
      </w:pPr>
      <w:r w:rsidRPr="00890653">
        <w:rPr>
          <w:rFonts w:ascii="Arial Narrow" w:hAnsi="Arial Narrow"/>
          <w:sz w:val="22"/>
          <w:szCs w:val="22"/>
          <w:lang w:val="en-US"/>
        </w:rPr>
        <w:lastRenderedPageBreak/>
        <w:t>[</w:t>
      </w:r>
      <w:r w:rsidR="00302B08" w:rsidRPr="00890653">
        <w:rPr>
          <w:rFonts w:ascii="Arial Narrow" w:hAnsi="Arial Narrow"/>
          <w:sz w:val="22"/>
          <w:szCs w:val="22"/>
          <w:lang w:val="en-US"/>
        </w:rPr>
        <w:t>5</w:t>
      </w:r>
      <w:r w:rsidRPr="00890653">
        <w:rPr>
          <w:rFonts w:ascii="Arial Narrow" w:hAnsi="Arial Narrow"/>
          <w:sz w:val="22"/>
          <w:szCs w:val="22"/>
          <w:lang w:val="en-US"/>
        </w:rPr>
        <w:t xml:space="preserve">] Schunk, D. H., </w:t>
      </w:r>
      <w:proofErr w:type="spellStart"/>
      <w:r w:rsidRPr="00890653">
        <w:rPr>
          <w:rFonts w:ascii="Arial Narrow" w:hAnsi="Arial Narrow"/>
          <w:sz w:val="22"/>
          <w:szCs w:val="22"/>
          <w:lang w:val="en-US"/>
        </w:rPr>
        <w:t>Pintrich</w:t>
      </w:r>
      <w:proofErr w:type="spellEnd"/>
      <w:r w:rsidRPr="00890653">
        <w:rPr>
          <w:rFonts w:ascii="Arial Narrow" w:hAnsi="Arial Narrow"/>
          <w:sz w:val="22"/>
          <w:szCs w:val="22"/>
          <w:lang w:val="en-US"/>
        </w:rPr>
        <w:t xml:space="preserve">, P. R., &amp; Meece, J. L. (2008). </w:t>
      </w:r>
      <w:r w:rsidRPr="00890653">
        <w:rPr>
          <w:rFonts w:ascii="Arial Narrow" w:hAnsi="Arial Narrow"/>
          <w:i/>
          <w:iCs/>
          <w:sz w:val="22"/>
          <w:szCs w:val="22"/>
          <w:lang w:val="en-US"/>
        </w:rPr>
        <w:t>Motivation in Education: Theory, Research, and Applications</w:t>
      </w:r>
      <w:r w:rsidRPr="00890653">
        <w:rPr>
          <w:rFonts w:ascii="Arial Narrow" w:hAnsi="Arial Narrow"/>
          <w:sz w:val="22"/>
          <w:szCs w:val="22"/>
          <w:lang w:val="en-US"/>
        </w:rPr>
        <w:t xml:space="preserve">. </w:t>
      </w:r>
      <w:r w:rsidRPr="00890653">
        <w:rPr>
          <w:rFonts w:ascii="Arial Narrow" w:hAnsi="Arial Narrow"/>
          <w:sz w:val="22"/>
          <w:szCs w:val="22"/>
        </w:rPr>
        <w:t>Pearson.</w:t>
      </w:r>
    </w:p>
    <w:p w14:paraId="52E7F31F" w14:textId="028302CD" w:rsidR="00AF104C" w:rsidRPr="00890653" w:rsidRDefault="00AF104C" w:rsidP="00AF104C">
      <w:pPr>
        <w:spacing w:before="100" w:beforeAutospacing="1" w:after="100" w:afterAutospacing="1" w:line="240" w:lineRule="auto"/>
        <w:rPr>
          <w:rFonts w:ascii="Arial Narrow" w:eastAsia="Times New Roman" w:hAnsi="Arial Narrow" w:cs="Times New Roman"/>
          <w:kern w:val="0"/>
          <w:sz w:val="22"/>
          <w:szCs w:val="22"/>
          <w:lang w:eastAsia="es-CO"/>
          <w14:ligatures w14:val="none"/>
        </w:rPr>
      </w:pPr>
      <w:r w:rsidRPr="00890653">
        <w:rPr>
          <w:rFonts w:ascii="Arial Narrow" w:hAnsi="Arial Narrow"/>
          <w:sz w:val="22"/>
          <w:szCs w:val="22"/>
          <w:lang w:val="en-US"/>
        </w:rPr>
        <w:t>[</w:t>
      </w:r>
      <w:r w:rsidR="00302B08" w:rsidRPr="00890653">
        <w:rPr>
          <w:rFonts w:ascii="Arial Narrow" w:hAnsi="Arial Narrow"/>
          <w:sz w:val="22"/>
          <w:szCs w:val="22"/>
          <w:lang w:val="en-US"/>
        </w:rPr>
        <w:t>6</w:t>
      </w:r>
      <w:r w:rsidRPr="00890653">
        <w:rPr>
          <w:rFonts w:ascii="Arial Narrow" w:hAnsi="Arial Narrow"/>
          <w:sz w:val="22"/>
          <w:szCs w:val="22"/>
          <w:lang w:val="en-US"/>
        </w:rPr>
        <w:t xml:space="preserve">] </w:t>
      </w:r>
      <w:r w:rsidRPr="00890653">
        <w:rPr>
          <w:rFonts w:ascii="Arial Narrow" w:eastAsia="Times New Roman" w:hAnsi="Arial Narrow" w:cs="Times New Roman"/>
          <w:kern w:val="0"/>
          <w:sz w:val="22"/>
          <w:szCs w:val="22"/>
          <w:lang w:val="en-US" w:eastAsia="es-CO"/>
          <w14:ligatures w14:val="none"/>
        </w:rPr>
        <w:t xml:space="preserve">Clark, R. C., &amp; Mayer, R. E. (2016). </w:t>
      </w:r>
      <w:r w:rsidRPr="00890653">
        <w:rPr>
          <w:rFonts w:ascii="Arial Narrow" w:eastAsia="Times New Roman" w:hAnsi="Arial Narrow" w:cs="Times New Roman"/>
          <w:i/>
          <w:iCs/>
          <w:kern w:val="0"/>
          <w:sz w:val="22"/>
          <w:szCs w:val="22"/>
          <w:lang w:val="en-US" w:eastAsia="es-CO"/>
          <w14:ligatures w14:val="none"/>
        </w:rPr>
        <w:t>E-Learning and the Science of Instruction: Proven Guidelines for Consumers and Designers of Multimedia Learning</w:t>
      </w:r>
      <w:r w:rsidRPr="00890653">
        <w:rPr>
          <w:rFonts w:ascii="Arial Narrow" w:eastAsia="Times New Roman" w:hAnsi="Arial Narrow" w:cs="Times New Roman"/>
          <w:kern w:val="0"/>
          <w:sz w:val="22"/>
          <w:szCs w:val="22"/>
          <w:lang w:val="en-US" w:eastAsia="es-CO"/>
          <w14:ligatures w14:val="none"/>
        </w:rPr>
        <w:t xml:space="preserve">. </w:t>
      </w:r>
      <w:r w:rsidRPr="00890653">
        <w:rPr>
          <w:rFonts w:ascii="Arial Narrow" w:eastAsia="Times New Roman" w:hAnsi="Arial Narrow" w:cs="Times New Roman"/>
          <w:kern w:val="0"/>
          <w:sz w:val="22"/>
          <w:szCs w:val="22"/>
          <w:lang w:eastAsia="es-CO"/>
          <w14:ligatures w14:val="none"/>
        </w:rPr>
        <w:t>Pfeiffer.</w:t>
      </w:r>
    </w:p>
    <w:p w14:paraId="27B2FB41" w14:textId="05E4000F" w:rsidR="0031545C" w:rsidRDefault="0031545C" w:rsidP="00AF104C">
      <w:pPr>
        <w:spacing w:before="100" w:beforeAutospacing="1" w:after="100" w:afterAutospacing="1" w:line="240" w:lineRule="auto"/>
        <w:rPr>
          <w:rFonts w:ascii="Arial Narrow" w:eastAsia="Times New Roman" w:hAnsi="Arial Narrow" w:cs="Times New Roman"/>
          <w:kern w:val="0"/>
          <w:lang w:val="en-US" w:eastAsia="es-CO"/>
          <w14:ligatures w14:val="none"/>
        </w:rPr>
      </w:pPr>
      <w:r w:rsidRPr="0031545C">
        <w:rPr>
          <w:rFonts w:ascii="Arial Narrow" w:eastAsia="Times New Roman" w:hAnsi="Arial Narrow" w:cs="Times New Roman"/>
          <w:kern w:val="0"/>
          <w:lang w:val="en-US" w:eastAsia="es-CO"/>
          <w14:ligatures w14:val="none"/>
        </w:rPr>
        <w:t>[</w:t>
      </w:r>
      <w:r w:rsidR="00302B08">
        <w:rPr>
          <w:rFonts w:ascii="Arial Narrow" w:eastAsia="Times New Roman" w:hAnsi="Arial Narrow" w:cs="Times New Roman"/>
          <w:kern w:val="0"/>
          <w:lang w:val="en-US" w:eastAsia="es-CO"/>
          <w14:ligatures w14:val="none"/>
        </w:rPr>
        <w:t>7</w:t>
      </w:r>
      <w:r w:rsidRPr="0031545C">
        <w:rPr>
          <w:rFonts w:ascii="Arial Narrow" w:eastAsia="Times New Roman" w:hAnsi="Arial Narrow" w:cs="Times New Roman"/>
          <w:kern w:val="0"/>
          <w:lang w:val="en-US" w:eastAsia="es-CO"/>
          <w14:ligatures w14:val="none"/>
        </w:rPr>
        <w:t xml:space="preserve">] </w:t>
      </w:r>
      <w:r w:rsidR="00890653">
        <w:rPr>
          <w:rFonts w:ascii="Arial Narrow" w:eastAsia="Times New Roman" w:hAnsi="Arial Narrow" w:cs="Times New Roman"/>
          <w:kern w:val="0"/>
          <w:lang w:val="en-US" w:eastAsia="es-CO"/>
          <w14:ligatures w14:val="none"/>
        </w:rPr>
        <w:t xml:space="preserve">Universidad Nacional de Colombia. </w:t>
      </w:r>
      <w:proofErr w:type="spellStart"/>
      <w:r w:rsidR="00890653">
        <w:rPr>
          <w:rFonts w:ascii="Arial Narrow" w:eastAsia="Times New Roman" w:hAnsi="Arial Narrow" w:cs="Times New Roman"/>
          <w:kern w:val="0"/>
          <w:lang w:val="en-US" w:eastAsia="es-CO"/>
          <w14:ligatures w14:val="none"/>
        </w:rPr>
        <w:t>Misión</w:t>
      </w:r>
      <w:proofErr w:type="spellEnd"/>
      <w:r w:rsidR="00890653">
        <w:rPr>
          <w:rFonts w:ascii="Arial Narrow" w:eastAsia="Times New Roman" w:hAnsi="Arial Narrow" w:cs="Times New Roman"/>
          <w:kern w:val="0"/>
          <w:lang w:val="en-US" w:eastAsia="es-CO"/>
          <w14:ligatures w14:val="none"/>
        </w:rPr>
        <w:t xml:space="preserve"> y vision. [Disponible en </w:t>
      </w:r>
      <w:proofErr w:type="spellStart"/>
      <w:r w:rsidR="00890653">
        <w:rPr>
          <w:rFonts w:ascii="Arial Narrow" w:eastAsia="Times New Roman" w:hAnsi="Arial Narrow" w:cs="Times New Roman"/>
          <w:kern w:val="0"/>
          <w:lang w:val="en-US" w:eastAsia="es-CO"/>
          <w14:ligatures w14:val="none"/>
        </w:rPr>
        <w:t>linea</w:t>
      </w:r>
      <w:proofErr w:type="spellEnd"/>
      <w:r w:rsidR="00890653">
        <w:rPr>
          <w:rFonts w:ascii="Arial Narrow" w:eastAsia="Times New Roman" w:hAnsi="Arial Narrow" w:cs="Times New Roman"/>
          <w:kern w:val="0"/>
          <w:lang w:val="en-US" w:eastAsia="es-CO"/>
          <w14:ligatures w14:val="none"/>
        </w:rPr>
        <w:t xml:space="preserve">] </w:t>
      </w:r>
      <w:hyperlink r:id="rId7" w:history="1">
        <w:r w:rsidR="00890653" w:rsidRPr="00B732F5">
          <w:rPr>
            <w:rStyle w:val="Hipervnculo"/>
            <w:rFonts w:ascii="Arial Narrow" w:eastAsia="Times New Roman" w:hAnsi="Arial Narrow" w:cs="Times New Roman"/>
            <w:kern w:val="0"/>
            <w:lang w:val="en-US" w:eastAsia="es-CO"/>
            <w14:ligatures w14:val="none"/>
          </w:rPr>
          <w:t>https://unal.edu.co/la-universidad/mision-y-vision</w:t>
        </w:r>
      </w:hyperlink>
    </w:p>
    <w:p w14:paraId="2D2DB402" w14:textId="7DA55BB8" w:rsidR="00B33437" w:rsidRDefault="00B33437" w:rsidP="00AF104C">
      <w:pPr>
        <w:spacing w:before="100" w:beforeAutospacing="1" w:after="100" w:afterAutospacing="1" w:line="240" w:lineRule="auto"/>
        <w:rPr>
          <w:rFonts w:ascii="Arial Narrow" w:eastAsia="Times New Roman" w:hAnsi="Arial Narrow" w:cs="Times New Roman"/>
          <w:kern w:val="0"/>
          <w:lang w:val="en-US" w:eastAsia="es-CO"/>
          <w14:ligatures w14:val="none"/>
        </w:rPr>
      </w:pPr>
      <w:r>
        <w:rPr>
          <w:rFonts w:ascii="Arial Narrow" w:eastAsia="Times New Roman" w:hAnsi="Arial Narrow" w:cs="Times New Roman"/>
          <w:kern w:val="0"/>
          <w:lang w:val="en-US" w:eastAsia="es-CO"/>
          <w14:ligatures w14:val="none"/>
        </w:rPr>
        <w:t>[</w:t>
      </w:r>
      <w:r w:rsidR="00302B08">
        <w:rPr>
          <w:rFonts w:ascii="Arial Narrow" w:eastAsia="Times New Roman" w:hAnsi="Arial Narrow" w:cs="Times New Roman"/>
          <w:kern w:val="0"/>
          <w:lang w:val="en-US" w:eastAsia="es-CO"/>
          <w14:ligatures w14:val="none"/>
        </w:rPr>
        <w:t>8</w:t>
      </w:r>
      <w:r>
        <w:rPr>
          <w:rFonts w:ascii="Arial Narrow" w:eastAsia="Times New Roman" w:hAnsi="Arial Narrow" w:cs="Times New Roman"/>
          <w:kern w:val="0"/>
          <w:lang w:val="en-US" w:eastAsia="es-CO"/>
          <w14:ligatures w14:val="none"/>
        </w:rPr>
        <w:t>]</w:t>
      </w:r>
      <w:r w:rsidR="00890653">
        <w:rPr>
          <w:rFonts w:ascii="Arial Narrow" w:eastAsia="Times New Roman" w:hAnsi="Arial Narrow" w:cs="Times New Roman"/>
          <w:kern w:val="0"/>
          <w:lang w:val="en-US" w:eastAsia="es-CO"/>
          <w14:ligatures w14:val="none"/>
        </w:rPr>
        <w:t xml:space="preserve"> </w:t>
      </w:r>
      <w:r w:rsidR="00890653">
        <w:rPr>
          <w:rFonts w:ascii="Arial Narrow" w:eastAsia="Times New Roman" w:hAnsi="Arial Narrow" w:cs="Times New Roman"/>
          <w:kern w:val="0"/>
          <w:lang w:val="en-US" w:eastAsia="es-CO"/>
          <w14:ligatures w14:val="none"/>
        </w:rPr>
        <w:t xml:space="preserve">Universidad Nacional de Colombia. </w:t>
      </w:r>
      <w:proofErr w:type="spellStart"/>
      <w:r w:rsidR="00890653">
        <w:rPr>
          <w:rFonts w:ascii="Arial Narrow" w:eastAsia="Times New Roman" w:hAnsi="Arial Narrow" w:cs="Times New Roman"/>
          <w:kern w:val="0"/>
          <w:lang w:val="en-US" w:eastAsia="es-CO"/>
          <w14:ligatures w14:val="none"/>
        </w:rPr>
        <w:t>Misión</w:t>
      </w:r>
      <w:proofErr w:type="spellEnd"/>
      <w:r w:rsidR="00890653">
        <w:rPr>
          <w:rFonts w:ascii="Arial Narrow" w:eastAsia="Times New Roman" w:hAnsi="Arial Narrow" w:cs="Times New Roman"/>
          <w:kern w:val="0"/>
          <w:lang w:val="en-US" w:eastAsia="es-CO"/>
          <w14:ligatures w14:val="none"/>
        </w:rPr>
        <w:t xml:space="preserve"> y vision. [Disponible en </w:t>
      </w:r>
      <w:proofErr w:type="spellStart"/>
      <w:r w:rsidR="00890653">
        <w:rPr>
          <w:rFonts w:ascii="Arial Narrow" w:eastAsia="Times New Roman" w:hAnsi="Arial Narrow" w:cs="Times New Roman"/>
          <w:kern w:val="0"/>
          <w:lang w:val="en-US" w:eastAsia="es-CO"/>
          <w14:ligatures w14:val="none"/>
        </w:rPr>
        <w:t>linea</w:t>
      </w:r>
      <w:proofErr w:type="spellEnd"/>
      <w:r w:rsidR="00890653">
        <w:rPr>
          <w:rFonts w:ascii="Arial Narrow" w:eastAsia="Times New Roman" w:hAnsi="Arial Narrow" w:cs="Times New Roman"/>
          <w:kern w:val="0"/>
          <w:lang w:val="en-US" w:eastAsia="es-CO"/>
          <w14:ligatures w14:val="none"/>
        </w:rPr>
        <w:t xml:space="preserve">] </w:t>
      </w:r>
      <w:r>
        <w:rPr>
          <w:rFonts w:ascii="Arial Narrow" w:eastAsia="Times New Roman" w:hAnsi="Arial Narrow" w:cs="Times New Roman"/>
          <w:kern w:val="0"/>
          <w:lang w:val="en-US" w:eastAsia="es-CO"/>
          <w14:ligatures w14:val="none"/>
        </w:rPr>
        <w:t xml:space="preserve"> </w:t>
      </w:r>
      <w:hyperlink r:id="rId8" w:anchor=":~:text=La%20UNAL%2C%20l%C3%ADder%20en%20investigaci%C3%B3n,la%20extensi%C3%B3n%20y%20la%20investigaci%C3%B3n" w:history="1">
        <w:r w:rsidR="009A46BC" w:rsidRPr="00C82A00">
          <w:rPr>
            <w:rStyle w:val="Hipervnculo"/>
            <w:rFonts w:ascii="Arial Narrow" w:eastAsia="Times New Roman" w:hAnsi="Arial Narrow" w:cs="Times New Roman"/>
            <w:kern w:val="0"/>
            <w:lang w:val="en-US" w:eastAsia="es-CO"/>
            <w14:ligatures w14:val="none"/>
          </w:rPr>
          <w:t>https://unal.edu.co/investigacion/la-investigacion-en-la-universidad#:~:text=La%20UNAL%2C%20l%C3%ADder%20en%20investigaci%C3%B3n,la%20extensi%C3%B3n%20y%20la%20investigaci%C3%B3n</w:t>
        </w:r>
      </w:hyperlink>
      <w:r w:rsidRPr="00B33437">
        <w:rPr>
          <w:rFonts w:ascii="Arial Narrow" w:eastAsia="Times New Roman" w:hAnsi="Arial Narrow" w:cs="Times New Roman"/>
          <w:kern w:val="0"/>
          <w:lang w:val="en-US" w:eastAsia="es-CO"/>
          <w14:ligatures w14:val="none"/>
        </w:rPr>
        <w:t>.</w:t>
      </w:r>
    </w:p>
    <w:p w14:paraId="7309DBAC" w14:textId="60E4B7E7" w:rsidR="009A46BC" w:rsidRDefault="009A46BC" w:rsidP="009A46BC">
      <w:pPr>
        <w:jc w:val="both"/>
        <w:rPr>
          <w:rFonts w:ascii="Arial Narrow" w:hAnsi="Arial Narrow"/>
          <w:sz w:val="22"/>
          <w:szCs w:val="22"/>
        </w:rPr>
      </w:pPr>
      <w:r>
        <w:rPr>
          <w:rFonts w:ascii="Arial Narrow" w:eastAsia="Times New Roman" w:hAnsi="Arial Narrow" w:cs="Times New Roman"/>
          <w:kern w:val="0"/>
          <w:lang w:val="en-US" w:eastAsia="es-CO"/>
          <w14:ligatures w14:val="none"/>
        </w:rPr>
        <w:t>[</w:t>
      </w:r>
      <w:r w:rsidR="00302B08">
        <w:rPr>
          <w:rFonts w:ascii="Arial Narrow" w:eastAsia="Times New Roman" w:hAnsi="Arial Narrow" w:cs="Times New Roman"/>
          <w:kern w:val="0"/>
          <w:lang w:val="en-US" w:eastAsia="es-CO"/>
          <w14:ligatures w14:val="none"/>
        </w:rPr>
        <w:t>9</w:t>
      </w:r>
      <w:r>
        <w:rPr>
          <w:rFonts w:ascii="Arial Narrow" w:eastAsia="Times New Roman" w:hAnsi="Arial Narrow" w:cs="Times New Roman"/>
          <w:kern w:val="0"/>
          <w:lang w:val="en-US" w:eastAsia="es-CO"/>
          <w14:ligatures w14:val="none"/>
        </w:rPr>
        <w:t xml:space="preserve">] </w:t>
      </w:r>
      <w:r w:rsidRPr="00B91C6A">
        <w:rPr>
          <w:rFonts w:ascii="Arial Narrow" w:hAnsi="Arial Narrow"/>
          <w:sz w:val="22"/>
          <w:szCs w:val="22"/>
          <w:lang w:val="en-US"/>
        </w:rPr>
        <w:t xml:space="preserve">Healey, M., &amp; Jenkins, A. (2009). </w:t>
      </w:r>
      <w:r w:rsidRPr="00B91C6A">
        <w:rPr>
          <w:rFonts w:ascii="Arial Narrow" w:hAnsi="Arial Narrow"/>
          <w:i/>
          <w:iCs/>
          <w:sz w:val="22"/>
          <w:szCs w:val="22"/>
          <w:lang w:val="en-US"/>
        </w:rPr>
        <w:t>Teaching and Learning Research: A Handbook for Teaching and Learning in Higher Education</w:t>
      </w:r>
      <w:r w:rsidRPr="00B91C6A">
        <w:rPr>
          <w:rFonts w:ascii="Arial Narrow" w:hAnsi="Arial Narrow"/>
          <w:sz w:val="22"/>
          <w:szCs w:val="22"/>
          <w:lang w:val="en-US"/>
        </w:rPr>
        <w:t xml:space="preserve">. </w:t>
      </w:r>
      <w:r w:rsidRPr="00B91C6A">
        <w:rPr>
          <w:rFonts w:ascii="Arial Narrow" w:hAnsi="Arial Narrow"/>
          <w:sz w:val="22"/>
          <w:szCs w:val="22"/>
        </w:rPr>
        <w:t>Routledge.</w:t>
      </w:r>
    </w:p>
    <w:p w14:paraId="2D569E2E" w14:textId="4BBC9B3A" w:rsidR="00975D8D" w:rsidRPr="00B91C6A" w:rsidRDefault="00975D8D" w:rsidP="009A46BC">
      <w:pPr>
        <w:jc w:val="both"/>
        <w:rPr>
          <w:rFonts w:ascii="Arial Narrow" w:hAnsi="Arial Narrow"/>
          <w:sz w:val="22"/>
          <w:szCs w:val="22"/>
        </w:rPr>
      </w:pPr>
      <w:r>
        <w:rPr>
          <w:rFonts w:ascii="Arial Narrow" w:hAnsi="Arial Narrow"/>
          <w:sz w:val="22"/>
          <w:szCs w:val="22"/>
        </w:rPr>
        <w:t>[</w:t>
      </w:r>
      <w:r w:rsidR="00302B08">
        <w:rPr>
          <w:rFonts w:ascii="Arial Narrow" w:hAnsi="Arial Narrow"/>
          <w:sz w:val="22"/>
          <w:szCs w:val="22"/>
        </w:rPr>
        <w:t>10</w:t>
      </w:r>
      <w:r>
        <w:rPr>
          <w:rFonts w:ascii="Arial Narrow" w:hAnsi="Arial Narrow"/>
          <w:sz w:val="22"/>
          <w:szCs w:val="22"/>
        </w:rPr>
        <w:t xml:space="preserve">] </w:t>
      </w:r>
      <w:r w:rsidR="00890653">
        <w:rPr>
          <w:rFonts w:ascii="Arial Narrow" w:eastAsia="Times New Roman" w:hAnsi="Arial Narrow" w:cs="Times New Roman"/>
          <w:kern w:val="0"/>
          <w:lang w:val="en-US" w:eastAsia="es-CO"/>
          <w14:ligatures w14:val="none"/>
        </w:rPr>
        <w:t xml:space="preserve">Universidad Nacional de Colombia. </w:t>
      </w:r>
      <w:proofErr w:type="spellStart"/>
      <w:r w:rsidR="00890653">
        <w:rPr>
          <w:rFonts w:ascii="Arial Narrow" w:eastAsia="Times New Roman" w:hAnsi="Arial Narrow" w:cs="Times New Roman"/>
          <w:kern w:val="0"/>
          <w:lang w:val="en-US" w:eastAsia="es-CO"/>
          <w14:ligatures w14:val="none"/>
        </w:rPr>
        <w:t>Misión</w:t>
      </w:r>
      <w:proofErr w:type="spellEnd"/>
      <w:r w:rsidR="00890653">
        <w:rPr>
          <w:rFonts w:ascii="Arial Narrow" w:eastAsia="Times New Roman" w:hAnsi="Arial Narrow" w:cs="Times New Roman"/>
          <w:kern w:val="0"/>
          <w:lang w:val="en-US" w:eastAsia="es-CO"/>
          <w14:ligatures w14:val="none"/>
        </w:rPr>
        <w:t xml:space="preserve"> y vision. [Disponible en </w:t>
      </w:r>
      <w:proofErr w:type="spellStart"/>
      <w:r w:rsidR="00890653">
        <w:rPr>
          <w:rFonts w:ascii="Arial Narrow" w:eastAsia="Times New Roman" w:hAnsi="Arial Narrow" w:cs="Times New Roman"/>
          <w:kern w:val="0"/>
          <w:lang w:val="en-US" w:eastAsia="es-CO"/>
          <w14:ligatures w14:val="none"/>
        </w:rPr>
        <w:t>linea</w:t>
      </w:r>
      <w:proofErr w:type="spellEnd"/>
      <w:r w:rsidR="00890653">
        <w:rPr>
          <w:rFonts w:ascii="Arial Narrow" w:eastAsia="Times New Roman" w:hAnsi="Arial Narrow" w:cs="Times New Roman"/>
          <w:kern w:val="0"/>
          <w:lang w:val="en-US" w:eastAsia="es-CO"/>
          <w14:ligatures w14:val="none"/>
        </w:rPr>
        <w:t xml:space="preserve">] </w:t>
      </w:r>
      <w:r w:rsidRPr="00975D8D">
        <w:rPr>
          <w:rFonts w:ascii="Arial Narrow" w:hAnsi="Arial Narrow"/>
          <w:sz w:val="22"/>
          <w:szCs w:val="22"/>
        </w:rPr>
        <w:t>https://unal.edu.co/extension/la-extension-en-la-universidad</w:t>
      </w:r>
    </w:p>
    <w:p w14:paraId="62949561" w14:textId="5C3D5C81" w:rsidR="009A46BC" w:rsidRDefault="009A46BC" w:rsidP="00AF104C">
      <w:pPr>
        <w:spacing w:before="100" w:beforeAutospacing="1" w:after="100" w:afterAutospacing="1" w:line="240" w:lineRule="auto"/>
        <w:rPr>
          <w:rFonts w:ascii="Arial Narrow" w:eastAsia="Times New Roman" w:hAnsi="Arial Narrow" w:cs="Times New Roman"/>
          <w:kern w:val="0"/>
          <w:lang w:val="en-US" w:eastAsia="es-CO"/>
          <w14:ligatures w14:val="none"/>
        </w:rPr>
      </w:pPr>
    </w:p>
    <w:p w14:paraId="53242540" w14:textId="77777777" w:rsidR="0031545C" w:rsidRPr="00EC72BC" w:rsidRDefault="0031545C" w:rsidP="00AF104C">
      <w:pPr>
        <w:spacing w:before="100" w:beforeAutospacing="1" w:after="100" w:afterAutospacing="1" w:line="240" w:lineRule="auto"/>
        <w:rPr>
          <w:rFonts w:ascii="Arial Narrow" w:eastAsia="Times New Roman" w:hAnsi="Arial Narrow" w:cs="Times New Roman"/>
          <w:kern w:val="0"/>
          <w:lang w:val="en-US" w:eastAsia="es-CO"/>
          <w14:ligatures w14:val="none"/>
        </w:rPr>
      </w:pPr>
    </w:p>
    <w:p w14:paraId="345D687B" w14:textId="2766BC49" w:rsidR="00AF104C" w:rsidRPr="00266289" w:rsidRDefault="00AF104C" w:rsidP="00E74D32">
      <w:pPr>
        <w:jc w:val="both"/>
        <w:rPr>
          <w:rFonts w:ascii="Arial Narrow" w:hAnsi="Arial Narrow"/>
          <w:sz w:val="22"/>
          <w:szCs w:val="22"/>
          <w:lang w:val="en-US"/>
        </w:rPr>
      </w:pPr>
    </w:p>
    <w:p w14:paraId="68BC7FD1" w14:textId="0A89EC3E" w:rsidR="00E74D32" w:rsidRPr="00266289" w:rsidRDefault="00E74D32" w:rsidP="00975F62">
      <w:pPr>
        <w:jc w:val="both"/>
        <w:rPr>
          <w:rFonts w:ascii="Arial Narrow" w:hAnsi="Arial Narrow"/>
          <w:sz w:val="22"/>
          <w:szCs w:val="22"/>
          <w:lang w:val="en-US"/>
        </w:rPr>
      </w:pPr>
    </w:p>
    <w:p w14:paraId="3932A538" w14:textId="77777777" w:rsidR="00D44022" w:rsidRPr="00A85A38" w:rsidRDefault="00D44022" w:rsidP="00D44022">
      <w:pPr>
        <w:rPr>
          <w:lang w:val="en-US"/>
        </w:rPr>
      </w:pPr>
    </w:p>
    <w:sectPr w:rsidR="00D44022" w:rsidRPr="00A85A3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656AA"/>
    <w:multiLevelType w:val="multilevel"/>
    <w:tmpl w:val="E2428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4440C"/>
    <w:multiLevelType w:val="multilevel"/>
    <w:tmpl w:val="92A8E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1E32BC"/>
    <w:multiLevelType w:val="multilevel"/>
    <w:tmpl w:val="2DA6C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50453B"/>
    <w:multiLevelType w:val="multilevel"/>
    <w:tmpl w:val="69CC2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9872EC"/>
    <w:multiLevelType w:val="multilevel"/>
    <w:tmpl w:val="0F802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F26B8F"/>
    <w:multiLevelType w:val="multilevel"/>
    <w:tmpl w:val="52F85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ED7ABB"/>
    <w:multiLevelType w:val="multilevel"/>
    <w:tmpl w:val="61242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F7679C"/>
    <w:multiLevelType w:val="multilevel"/>
    <w:tmpl w:val="1A523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2D7AAC"/>
    <w:multiLevelType w:val="multilevel"/>
    <w:tmpl w:val="D982F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15171F"/>
    <w:multiLevelType w:val="multilevel"/>
    <w:tmpl w:val="85581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D627F6"/>
    <w:multiLevelType w:val="multilevel"/>
    <w:tmpl w:val="A6A21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1A65B2"/>
    <w:multiLevelType w:val="multilevel"/>
    <w:tmpl w:val="61FC82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AA1569"/>
    <w:multiLevelType w:val="hybridMultilevel"/>
    <w:tmpl w:val="B694D4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2FD41B9"/>
    <w:multiLevelType w:val="multilevel"/>
    <w:tmpl w:val="3264B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D00E5C"/>
    <w:multiLevelType w:val="hybridMultilevel"/>
    <w:tmpl w:val="1BA29B0C"/>
    <w:lvl w:ilvl="0" w:tplc="99AC02C2">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71038AD"/>
    <w:multiLevelType w:val="multilevel"/>
    <w:tmpl w:val="2A4C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801D84"/>
    <w:multiLevelType w:val="multilevel"/>
    <w:tmpl w:val="0F44E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967D69"/>
    <w:multiLevelType w:val="multilevel"/>
    <w:tmpl w:val="137A9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1E48FA"/>
    <w:multiLevelType w:val="multilevel"/>
    <w:tmpl w:val="D9FE9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7A0856"/>
    <w:multiLevelType w:val="multilevel"/>
    <w:tmpl w:val="EEBAE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150352"/>
    <w:multiLevelType w:val="multilevel"/>
    <w:tmpl w:val="186C5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1"/>
  </w:num>
  <w:num w:numId="3">
    <w:abstractNumId w:val="15"/>
  </w:num>
  <w:num w:numId="4">
    <w:abstractNumId w:val="13"/>
  </w:num>
  <w:num w:numId="5">
    <w:abstractNumId w:val="3"/>
  </w:num>
  <w:num w:numId="6">
    <w:abstractNumId w:val="5"/>
  </w:num>
  <w:num w:numId="7">
    <w:abstractNumId w:val="1"/>
  </w:num>
  <w:num w:numId="8">
    <w:abstractNumId w:val="17"/>
  </w:num>
  <w:num w:numId="9">
    <w:abstractNumId w:val="19"/>
  </w:num>
  <w:num w:numId="10">
    <w:abstractNumId w:val="16"/>
  </w:num>
  <w:num w:numId="11">
    <w:abstractNumId w:val="2"/>
  </w:num>
  <w:num w:numId="12">
    <w:abstractNumId w:val="8"/>
  </w:num>
  <w:num w:numId="13">
    <w:abstractNumId w:val="0"/>
  </w:num>
  <w:num w:numId="14">
    <w:abstractNumId w:val="9"/>
  </w:num>
  <w:num w:numId="15">
    <w:abstractNumId w:val="10"/>
  </w:num>
  <w:num w:numId="16">
    <w:abstractNumId w:val="4"/>
  </w:num>
  <w:num w:numId="17">
    <w:abstractNumId w:val="18"/>
  </w:num>
  <w:num w:numId="18">
    <w:abstractNumId w:val="20"/>
  </w:num>
  <w:num w:numId="19">
    <w:abstractNumId w:val="6"/>
  </w:num>
  <w:num w:numId="20">
    <w:abstractNumId w:val="7"/>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E62"/>
    <w:rsid w:val="00011AAE"/>
    <w:rsid w:val="000148F0"/>
    <w:rsid w:val="00027D63"/>
    <w:rsid w:val="00043C61"/>
    <w:rsid w:val="000672FA"/>
    <w:rsid w:val="00071198"/>
    <w:rsid w:val="000B1672"/>
    <w:rsid w:val="000C3323"/>
    <w:rsid w:val="000C5DEF"/>
    <w:rsid w:val="000D46FA"/>
    <w:rsid w:val="000F09C4"/>
    <w:rsid w:val="000F292A"/>
    <w:rsid w:val="00127E29"/>
    <w:rsid w:val="00172FFD"/>
    <w:rsid w:val="00174AD6"/>
    <w:rsid w:val="00214E62"/>
    <w:rsid w:val="00221D22"/>
    <w:rsid w:val="00224BDE"/>
    <w:rsid w:val="00235791"/>
    <w:rsid w:val="002642C3"/>
    <w:rsid w:val="00266289"/>
    <w:rsid w:val="0027371F"/>
    <w:rsid w:val="002B1407"/>
    <w:rsid w:val="002D6FE9"/>
    <w:rsid w:val="00302B08"/>
    <w:rsid w:val="0031545C"/>
    <w:rsid w:val="00324A9B"/>
    <w:rsid w:val="0037560C"/>
    <w:rsid w:val="00390494"/>
    <w:rsid w:val="003A2B3E"/>
    <w:rsid w:val="003D6660"/>
    <w:rsid w:val="00424543"/>
    <w:rsid w:val="004263DF"/>
    <w:rsid w:val="0044053F"/>
    <w:rsid w:val="00474F61"/>
    <w:rsid w:val="004A5546"/>
    <w:rsid w:val="004C03C2"/>
    <w:rsid w:val="004D07AB"/>
    <w:rsid w:val="004F43B3"/>
    <w:rsid w:val="00521FDA"/>
    <w:rsid w:val="005350E3"/>
    <w:rsid w:val="00616E98"/>
    <w:rsid w:val="00632A43"/>
    <w:rsid w:val="00644E72"/>
    <w:rsid w:val="00656AB1"/>
    <w:rsid w:val="00692D9E"/>
    <w:rsid w:val="006B1E25"/>
    <w:rsid w:val="00753E5B"/>
    <w:rsid w:val="007707E9"/>
    <w:rsid w:val="007D56E8"/>
    <w:rsid w:val="007E2494"/>
    <w:rsid w:val="008011C2"/>
    <w:rsid w:val="0083684B"/>
    <w:rsid w:val="00851480"/>
    <w:rsid w:val="00853527"/>
    <w:rsid w:val="00865B56"/>
    <w:rsid w:val="00890653"/>
    <w:rsid w:val="008A5DE9"/>
    <w:rsid w:val="008C5590"/>
    <w:rsid w:val="00912DF2"/>
    <w:rsid w:val="0091658C"/>
    <w:rsid w:val="009310FC"/>
    <w:rsid w:val="00972D48"/>
    <w:rsid w:val="00975D8D"/>
    <w:rsid w:val="00975F62"/>
    <w:rsid w:val="00987E8B"/>
    <w:rsid w:val="009A2F9E"/>
    <w:rsid w:val="009A46BC"/>
    <w:rsid w:val="009B679D"/>
    <w:rsid w:val="009E08E7"/>
    <w:rsid w:val="009E37CF"/>
    <w:rsid w:val="00A143AE"/>
    <w:rsid w:val="00A31B61"/>
    <w:rsid w:val="00A32B4C"/>
    <w:rsid w:val="00A47955"/>
    <w:rsid w:val="00A85A38"/>
    <w:rsid w:val="00AA3CA3"/>
    <w:rsid w:val="00AB7F9E"/>
    <w:rsid w:val="00AF104C"/>
    <w:rsid w:val="00B069BE"/>
    <w:rsid w:val="00B06E3A"/>
    <w:rsid w:val="00B130F5"/>
    <w:rsid w:val="00B32EA2"/>
    <w:rsid w:val="00B33437"/>
    <w:rsid w:val="00B35908"/>
    <w:rsid w:val="00B500FA"/>
    <w:rsid w:val="00B67DFB"/>
    <w:rsid w:val="00B91C6A"/>
    <w:rsid w:val="00BB5370"/>
    <w:rsid w:val="00BB5D7A"/>
    <w:rsid w:val="00BF034B"/>
    <w:rsid w:val="00BF4B9D"/>
    <w:rsid w:val="00C25CA8"/>
    <w:rsid w:val="00C6035D"/>
    <w:rsid w:val="00C62061"/>
    <w:rsid w:val="00C6709D"/>
    <w:rsid w:val="00C879AB"/>
    <w:rsid w:val="00CE41BD"/>
    <w:rsid w:val="00D3624B"/>
    <w:rsid w:val="00D44022"/>
    <w:rsid w:val="00D447BD"/>
    <w:rsid w:val="00D57CBC"/>
    <w:rsid w:val="00D60A8E"/>
    <w:rsid w:val="00D652F8"/>
    <w:rsid w:val="00D9793C"/>
    <w:rsid w:val="00DA1466"/>
    <w:rsid w:val="00DA3DC7"/>
    <w:rsid w:val="00DB31A1"/>
    <w:rsid w:val="00DD4300"/>
    <w:rsid w:val="00DD587E"/>
    <w:rsid w:val="00DE3FDD"/>
    <w:rsid w:val="00DF4094"/>
    <w:rsid w:val="00DF7A37"/>
    <w:rsid w:val="00E06477"/>
    <w:rsid w:val="00E0680F"/>
    <w:rsid w:val="00E116AB"/>
    <w:rsid w:val="00E1478E"/>
    <w:rsid w:val="00E72F73"/>
    <w:rsid w:val="00E74D32"/>
    <w:rsid w:val="00E8298A"/>
    <w:rsid w:val="00EA4A5B"/>
    <w:rsid w:val="00EC72BC"/>
    <w:rsid w:val="00ED285C"/>
    <w:rsid w:val="00EE536A"/>
    <w:rsid w:val="00EE5C79"/>
    <w:rsid w:val="00EF3636"/>
    <w:rsid w:val="00F00900"/>
    <w:rsid w:val="00F12ADF"/>
    <w:rsid w:val="00F21FAB"/>
    <w:rsid w:val="00F454D1"/>
    <w:rsid w:val="00F63706"/>
    <w:rsid w:val="00F717D2"/>
    <w:rsid w:val="00F96E61"/>
    <w:rsid w:val="00FB05F8"/>
    <w:rsid w:val="00FC1553"/>
    <w:rsid w:val="00FC217A"/>
    <w:rsid w:val="00FC7ADC"/>
    <w:rsid w:val="00FD7A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C37A7"/>
  <w15:chartTrackingRefBased/>
  <w15:docId w15:val="{4BA7D182-6B7A-4FB3-918B-518B92286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14E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14E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14E6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14E6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14E6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14E6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14E6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14E6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14E6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14E6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14E6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14E6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14E6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14E6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14E6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14E6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14E6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14E62"/>
    <w:rPr>
      <w:rFonts w:eastAsiaTheme="majorEastAsia" w:cstheme="majorBidi"/>
      <w:color w:val="272727" w:themeColor="text1" w:themeTint="D8"/>
    </w:rPr>
  </w:style>
  <w:style w:type="paragraph" w:styleId="Ttulo">
    <w:name w:val="Title"/>
    <w:basedOn w:val="Normal"/>
    <w:next w:val="Normal"/>
    <w:link w:val="TtuloCar"/>
    <w:uiPriority w:val="10"/>
    <w:qFormat/>
    <w:rsid w:val="00214E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14E6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14E6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14E6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14E62"/>
    <w:pPr>
      <w:spacing w:before="160"/>
      <w:jc w:val="center"/>
    </w:pPr>
    <w:rPr>
      <w:i/>
      <w:iCs/>
      <w:color w:val="404040" w:themeColor="text1" w:themeTint="BF"/>
    </w:rPr>
  </w:style>
  <w:style w:type="character" w:customStyle="1" w:styleId="CitaCar">
    <w:name w:val="Cita Car"/>
    <w:basedOn w:val="Fuentedeprrafopredeter"/>
    <w:link w:val="Cita"/>
    <w:uiPriority w:val="29"/>
    <w:rsid w:val="00214E62"/>
    <w:rPr>
      <w:i/>
      <w:iCs/>
      <w:color w:val="404040" w:themeColor="text1" w:themeTint="BF"/>
    </w:rPr>
  </w:style>
  <w:style w:type="paragraph" w:styleId="Prrafodelista">
    <w:name w:val="List Paragraph"/>
    <w:basedOn w:val="Normal"/>
    <w:uiPriority w:val="34"/>
    <w:qFormat/>
    <w:rsid w:val="00214E62"/>
    <w:pPr>
      <w:ind w:left="720"/>
      <w:contextualSpacing/>
    </w:pPr>
  </w:style>
  <w:style w:type="character" w:styleId="nfasisintenso">
    <w:name w:val="Intense Emphasis"/>
    <w:basedOn w:val="Fuentedeprrafopredeter"/>
    <w:uiPriority w:val="21"/>
    <w:qFormat/>
    <w:rsid w:val="00214E62"/>
    <w:rPr>
      <w:i/>
      <w:iCs/>
      <w:color w:val="0F4761" w:themeColor="accent1" w:themeShade="BF"/>
    </w:rPr>
  </w:style>
  <w:style w:type="paragraph" w:styleId="Citadestacada">
    <w:name w:val="Intense Quote"/>
    <w:basedOn w:val="Normal"/>
    <w:next w:val="Normal"/>
    <w:link w:val="CitadestacadaCar"/>
    <w:uiPriority w:val="30"/>
    <w:qFormat/>
    <w:rsid w:val="00214E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14E62"/>
    <w:rPr>
      <w:i/>
      <w:iCs/>
      <w:color w:val="0F4761" w:themeColor="accent1" w:themeShade="BF"/>
    </w:rPr>
  </w:style>
  <w:style w:type="character" w:styleId="Referenciaintensa">
    <w:name w:val="Intense Reference"/>
    <w:basedOn w:val="Fuentedeprrafopredeter"/>
    <w:uiPriority w:val="32"/>
    <w:qFormat/>
    <w:rsid w:val="00214E62"/>
    <w:rPr>
      <w:b/>
      <w:bCs/>
      <w:smallCaps/>
      <w:color w:val="0F4761" w:themeColor="accent1" w:themeShade="BF"/>
      <w:spacing w:val="5"/>
    </w:rPr>
  </w:style>
  <w:style w:type="character" w:styleId="Hipervnculo">
    <w:name w:val="Hyperlink"/>
    <w:basedOn w:val="Fuentedeprrafopredeter"/>
    <w:uiPriority w:val="99"/>
    <w:unhideWhenUsed/>
    <w:rsid w:val="00D652F8"/>
    <w:rPr>
      <w:color w:val="467886" w:themeColor="hyperlink"/>
      <w:u w:val="single"/>
    </w:rPr>
  </w:style>
  <w:style w:type="character" w:styleId="Mencinsinresolver">
    <w:name w:val="Unresolved Mention"/>
    <w:basedOn w:val="Fuentedeprrafopredeter"/>
    <w:uiPriority w:val="99"/>
    <w:semiHidden/>
    <w:unhideWhenUsed/>
    <w:rsid w:val="00D652F8"/>
    <w:rPr>
      <w:color w:val="605E5C"/>
      <w:shd w:val="clear" w:color="auto" w:fill="E1DFDD"/>
    </w:rPr>
  </w:style>
  <w:style w:type="character" w:styleId="Textoennegrita">
    <w:name w:val="Strong"/>
    <w:basedOn w:val="Fuentedeprrafopredeter"/>
    <w:uiPriority w:val="22"/>
    <w:qFormat/>
    <w:rsid w:val="00EC72BC"/>
    <w:rPr>
      <w:b/>
      <w:bCs/>
    </w:rPr>
  </w:style>
  <w:style w:type="paragraph" w:styleId="NormalWeb">
    <w:name w:val="Normal (Web)"/>
    <w:basedOn w:val="Normal"/>
    <w:uiPriority w:val="99"/>
    <w:semiHidden/>
    <w:unhideWhenUsed/>
    <w:rsid w:val="00EC72BC"/>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character" w:styleId="nfasis">
    <w:name w:val="Emphasis"/>
    <w:basedOn w:val="Fuentedeprrafopredeter"/>
    <w:uiPriority w:val="20"/>
    <w:qFormat/>
    <w:rsid w:val="00EC72B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5778">
      <w:bodyDiv w:val="1"/>
      <w:marLeft w:val="0"/>
      <w:marRight w:val="0"/>
      <w:marTop w:val="0"/>
      <w:marBottom w:val="0"/>
      <w:divBdr>
        <w:top w:val="none" w:sz="0" w:space="0" w:color="auto"/>
        <w:left w:val="none" w:sz="0" w:space="0" w:color="auto"/>
        <w:bottom w:val="none" w:sz="0" w:space="0" w:color="auto"/>
        <w:right w:val="none" w:sz="0" w:space="0" w:color="auto"/>
      </w:divBdr>
    </w:div>
    <w:div w:id="317464128">
      <w:bodyDiv w:val="1"/>
      <w:marLeft w:val="0"/>
      <w:marRight w:val="0"/>
      <w:marTop w:val="0"/>
      <w:marBottom w:val="0"/>
      <w:divBdr>
        <w:top w:val="none" w:sz="0" w:space="0" w:color="auto"/>
        <w:left w:val="none" w:sz="0" w:space="0" w:color="auto"/>
        <w:bottom w:val="none" w:sz="0" w:space="0" w:color="auto"/>
        <w:right w:val="none" w:sz="0" w:space="0" w:color="auto"/>
      </w:divBdr>
    </w:div>
    <w:div w:id="530727857">
      <w:bodyDiv w:val="1"/>
      <w:marLeft w:val="0"/>
      <w:marRight w:val="0"/>
      <w:marTop w:val="0"/>
      <w:marBottom w:val="0"/>
      <w:divBdr>
        <w:top w:val="none" w:sz="0" w:space="0" w:color="auto"/>
        <w:left w:val="none" w:sz="0" w:space="0" w:color="auto"/>
        <w:bottom w:val="none" w:sz="0" w:space="0" w:color="auto"/>
        <w:right w:val="none" w:sz="0" w:space="0" w:color="auto"/>
      </w:divBdr>
    </w:div>
    <w:div w:id="734086202">
      <w:bodyDiv w:val="1"/>
      <w:marLeft w:val="0"/>
      <w:marRight w:val="0"/>
      <w:marTop w:val="0"/>
      <w:marBottom w:val="0"/>
      <w:divBdr>
        <w:top w:val="none" w:sz="0" w:space="0" w:color="auto"/>
        <w:left w:val="none" w:sz="0" w:space="0" w:color="auto"/>
        <w:bottom w:val="none" w:sz="0" w:space="0" w:color="auto"/>
        <w:right w:val="none" w:sz="0" w:space="0" w:color="auto"/>
      </w:divBdr>
    </w:div>
    <w:div w:id="865602879">
      <w:bodyDiv w:val="1"/>
      <w:marLeft w:val="0"/>
      <w:marRight w:val="0"/>
      <w:marTop w:val="0"/>
      <w:marBottom w:val="0"/>
      <w:divBdr>
        <w:top w:val="none" w:sz="0" w:space="0" w:color="auto"/>
        <w:left w:val="none" w:sz="0" w:space="0" w:color="auto"/>
        <w:bottom w:val="none" w:sz="0" w:space="0" w:color="auto"/>
        <w:right w:val="none" w:sz="0" w:space="0" w:color="auto"/>
      </w:divBdr>
    </w:div>
    <w:div w:id="1248879668">
      <w:bodyDiv w:val="1"/>
      <w:marLeft w:val="0"/>
      <w:marRight w:val="0"/>
      <w:marTop w:val="0"/>
      <w:marBottom w:val="0"/>
      <w:divBdr>
        <w:top w:val="none" w:sz="0" w:space="0" w:color="auto"/>
        <w:left w:val="none" w:sz="0" w:space="0" w:color="auto"/>
        <w:bottom w:val="none" w:sz="0" w:space="0" w:color="auto"/>
        <w:right w:val="none" w:sz="0" w:space="0" w:color="auto"/>
      </w:divBdr>
    </w:div>
    <w:div w:id="1516531307">
      <w:bodyDiv w:val="1"/>
      <w:marLeft w:val="0"/>
      <w:marRight w:val="0"/>
      <w:marTop w:val="0"/>
      <w:marBottom w:val="0"/>
      <w:divBdr>
        <w:top w:val="none" w:sz="0" w:space="0" w:color="auto"/>
        <w:left w:val="none" w:sz="0" w:space="0" w:color="auto"/>
        <w:bottom w:val="none" w:sz="0" w:space="0" w:color="auto"/>
        <w:right w:val="none" w:sz="0" w:space="0" w:color="auto"/>
      </w:divBdr>
    </w:div>
    <w:div w:id="1649167168">
      <w:bodyDiv w:val="1"/>
      <w:marLeft w:val="0"/>
      <w:marRight w:val="0"/>
      <w:marTop w:val="0"/>
      <w:marBottom w:val="0"/>
      <w:divBdr>
        <w:top w:val="none" w:sz="0" w:space="0" w:color="auto"/>
        <w:left w:val="none" w:sz="0" w:space="0" w:color="auto"/>
        <w:bottom w:val="none" w:sz="0" w:space="0" w:color="auto"/>
        <w:right w:val="none" w:sz="0" w:space="0" w:color="auto"/>
      </w:divBdr>
    </w:div>
    <w:div w:id="1719667693">
      <w:bodyDiv w:val="1"/>
      <w:marLeft w:val="0"/>
      <w:marRight w:val="0"/>
      <w:marTop w:val="0"/>
      <w:marBottom w:val="0"/>
      <w:divBdr>
        <w:top w:val="none" w:sz="0" w:space="0" w:color="auto"/>
        <w:left w:val="none" w:sz="0" w:space="0" w:color="auto"/>
        <w:bottom w:val="none" w:sz="0" w:space="0" w:color="auto"/>
        <w:right w:val="none" w:sz="0" w:space="0" w:color="auto"/>
      </w:divBdr>
    </w:div>
    <w:div w:id="1810897364">
      <w:bodyDiv w:val="1"/>
      <w:marLeft w:val="0"/>
      <w:marRight w:val="0"/>
      <w:marTop w:val="0"/>
      <w:marBottom w:val="0"/>
      <w:divBdr>
        <w:top w:val="none" w:sz="0" w:space="0" w:color="auto"/>
        <w:left w:val="none" w:sz="0" w:space="0" w:color="auto"/>
        <w:bottom w:val="none" w:sz="0" w:space="0" w:color="auto"/>
        <w:right w:val="none" w:sz="0" w:space="0" w:color="auto"/>
      </w:divBdr>
    </w:div>
    <w:div w:id="181228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al.edu.co/investigacion/la-investigacion-en-la-universidad" TargetMode="External"/><Relationship Id="rId3" Type="http://schemas.openxmlformats.org/officeDocument/2006/relationships/styles" Target="styles.xml"/><Relationship Id="rId7" Type="http://schemas.openxmlformats.org/officeDocument/2006/relationships/hyperlink" Target="https://unal.edu.co/la-universidad/mision-y-vis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redalyc.org/pdf/132/13211980006.pd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Ani20</b:Tag>
    <b:SourceType>JournalArticle</b:SourceType>
    <b:Guid>{1D69305B-FC4D-4C39-94F1-45284E004C03}</b:Guid>
    <b:Title>Estructura y administración de la docencia universitaria de pregrado</b:Title>
    <b:Year>2020</b:Year>
    <b:Author>
      <b:Author>
        <b:NameList>
          <b:Person>
            <b:Last>León</b:Last>
            <b:First>Anibal</b:First>
          </b:Person>
        </b:NameList>
      </b:Author>
    </b:Author>
    <b:JournalName>Foro universitario</b:JournalName>
    <b:Pages>11</b:Pages>
    <b:RefOrder>1</b:RefOrder>
  </b:Source>
</b:Sources>
</file>

<file path=customXml/itemProps1.xml><?xml version="1.0" encoding="utf-8"?>
<ds:datastoreItem xmlns:ds="http://schemas.openxmlformats.org/officeDocument/2006/customXml" ds:itemID="{148B7BDD-D7A3-47D0-97F5-4EE79C16F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TotalTime>
  <Pages>5</Pages>
  <Words>2088</Words>
  <Characters>11484</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 SEBASTIAN SANCHEZ CHOACHI</dc:creator>
  <cp:keywords/>
  <dc:description/>
  <cp:lastModifiedBy>LABORATORIO DOCTORADO EN INGENIERIA UNIVERSIDAD DISTRITAL</cp:lastModifiedBy>
  <cp:revision>252</cp:revision>
  <dcterms:created xsi:type="dcterms:W3CDTF">2024-09-14T23:12:00Z</dcterms:created>
  <dcterms:modified xsi:type="dcterms:W3CDTF">2024-09-16T21:22:00Z</dcterms:modified>
</cp:coreProperties>
</file>