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B32" w:rsidRDefault="00A01B32" w:rsidP="00A01B32">
      <w:pPr>
        <w:jc w:val="both"/>
        <w:rPr>
          <w:rFonts w:ascii="Arial" w:hAnsi="Arial" w:cs="Arial"/>
          <w:sz w:val="24"/>
          <w:szCs w:val="24"/>
          <w:lang w:val="es-ES"/>
        </w:rPr>
      </w:pPr>
      <w:r w:rsidRPr="00A01B32">
        <w:rPr>
          <w:rFonts w:ascii="Arial" w:hAnsi="Arial" w:cs="Arial"/>
          <w:sz w:val="24"/>
          <w:szCs w:val="24"/>
          <w:lang w:val="es-ES"/>
        </w:rPr>
        <w:t xml:space="preserve">Al lo </w:t>
      </w:r>
      <w:r>
        <w:rPr>
          <w:rFonts w:ascii="Arial" w:hAnsi="Arial" w:cs="Arial"/>
          <w:sz w:val="24"/>
          <w:szCs w:val="24"/>
          <w:lang w:val="es-ES"/>
        </w:rPr>
        <w:t>la</w:t>
      </w:r>
      <w:bookmarkStart w:id="0" w:name="_GoBack"/>
      <w:bookmarkEnd w:id="0"/>
      <w:r>
        <w:rPr>
          <w:rFonts w:ascii="Arial" w:hAnsi="Arial" w:cs="Arial"/>
          <w:sz w:val="24"/>
          <w:szCs w:val="24"/>
          <w:lang w:val="es-ES"/>
        </w:rPr>
        <w:t>rgo de mi desarrollo profesional me ha a</w:t>
      </w:r>
      <w:r w:rsidRPr="00A01B32">
        <w:rPr>
          <w:rFonts w:ascii="Arial" w:hAnsi="Arial" w:cs="Arial"/>
          <w:sz w:val="24"/>
          <w:szCs w:val="24"/>
          <w:lang w:val="es-ES"/>
        </w:rPr>
        <w:t>pasionad</w:t>
      </w:r>
      <w:r>
        <w:rPr>
          <w:rFonts w:ascii="Arial" w:hAnsi="Arial" w:cs="Arial"/>
          <w:sz w:val="24"/>
          <w:szCs w:val="24"/>
          <w:lang w:val="es-ES"/>
        </w:rPr>
        <w:t xml:space="preserve">o el recurso hídrico y </w:t>
      </w:r>
      <w:r w:rsidRPr="00A01B32">
        <w:rPr>
          <w:rFonts w:ascii="Arial" w:hAnsi="Arial" w:cs="Arial"/>
          <w:sz w:val="24"/>
          <w:szCs w:val="24"/>
          <w:lang w:val="es-ES"/>
        </w:rPr>
        <w:t>el desarrollo del país con enfoque en el comportamiento del agua en diferentes escenarios de</w:t>
      </w:r>
      <w:r>
        <w:rPr>
          <w:rFonts w:ascii="Arial" w:hAnsi="Arial" w:cs="Arial"/>
          <w:sz w:val="24"/>
          <w:szCs w:val="24"/>
          <w:lang w:val="es-ES"/>
        </w:rPr>
        <w:t xml:space="preserve"> los diferentes territorios. La</w:t>
      </w:r>
      <w:r w:rsidRPr="00A01B32">
        <w:rPr>
          <w:rFonts w:ascii="Arial" w:hAnsi="Arial" w:cs="Arial"/>
          <w:sz w:val="24"/>
          <w:szCs w:val="24"/>
          <w:lang w:val="es-ES"/>
        </w:rPr>
        <w:t xml:space="preserve"> transferencia de conocimiento y tecnología a la sociedad.</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Enseñar me apasiona y durante mi trayectoria he crecido como persona y aprendido. Los ríos son mi tema favorito, su dinámica, su comportamiento. Tengo habilidades en herramientas computacionales que me permiten desarrollar </w:t>
      </w:r>
      <w:r w:rsidRPr="00A01B32">
        <w:rPr>
          <w:rFonts w:ascii="Arial" w:hAnsi="Arial" w:cs="Arial"/>
          <w:sz w:val="24"/>
          <w:szCs w:val="24"/>
          <w:lang w:val="es-ES"/>
        </w:rPr>
        <w:t>modelación de flujos ambientales, inundaciones y avenidas torrenciale</w:t>
      </w:r>
      <w:r>
        <w:rPr>
          <w:rFonts w:ascii="Arial" w:hAnsi="Arial" w:cs="Arial"/>
          <w:sz w:val="24"/>
          <w:szCs w:val="24"/>
          <w:lang w:val="es-ES"/>
        </w:rPr>
        <w:t>s. Siento que el poder enseñar a manejar estas herramientas puede aportar a quienes estudian la carrera de ingeniería agrícola y civil un enfoque diferenciado en su formación.</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He trabajado en campo, lo que me permite conocer realidades del país aplicada a ríos de montaña y de planicie, aprender a hacer mediciones, solucionar problemas en campo. Aparte de la teoría, tengo experiencia real en el sector acompañando proyectos donde los actores principales son los ríos. Por eso me encantaría, acompañar hombro a hombro la formación de quienes tomen esta materia. </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Tengo un diplomado en docencia universitaria que me permite tener herramientas pedagógicas que nutran las clases. Tengo algunos años en experiencia docente desde 2022 hasta la fecha, conociendo el flujo de aprendizaje de estas nuevas generaciones. Apoyándome con herramientas tecnológicas que les brinden enriquecimiento en los conocimientos quienes estudian. </w:t>
      </w:r>
    </w:p>
    <w:p w:rsidR="00A01B32" w:rsidRDefault="00A01B32">
      <w:pPr>
        <w:rPr>
          <w:rFonts w:ascii="Arial" w:hAnsi="Arial" w:cs="Arial"/>
          <w:sz w:val="24"/>
          <w:szCs w:val="24"/>
          <w:lang w:val="es-ES"/>
        </w:rPr>
      </w:pPr>
    </w:p>
    <w:p w:rsidR="00133698" w:rsidRPr="00A01B32" w:rsidRDefault="00A01B32">
      <w:pPr>
        <w:rPr>
          <w:rFonts w:ascii="Arial" w:hAnsi="Arial" w:cs="Arial"/>
          <w:sz w:val="24"/>
          <w:szCs w:val="24"/>
          <w:lang w:val="es-ES"/>
        </w:rPr>
      </w:pPr>
      <w:r w:rsidRPr="00A01B32">
        <w:rPr>
          <w:rFonts w:ascii="Arial" w:hAnsi="Arial" w:cs="Arial"/>
          <w:sz w:val="24"/>
          <w:szCs w:val="24"/>
          <w:lang w:val="es-ES"/>
        </w:rPr>
        <w:t xml:space="preserve"> </w:t>
      </w:r>
      <w:r>
        <w:rPr>
          <w:rFonts w:ascii="Arial" w:hAnsi="Arial" w:cs="Arial"/>
          <w:sz w:val="24"/>
          <w:szCs w:val="24"/>
          <w:lang w:val="es-ES"/>
        </w:rPr>
        <w:t xml:space="preserve">Amo mi alma mater y nada me daría más satisfacción personal que formar excelentes profesionales como gratitud por todo lo que mis docentes me entregaron en las épocas de estudio. </w:t>
      </w:r>
    </w:p>
    <w:sectPr w:rsidR="00133698" w:rsidRPr="00A01B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32"/>
    <w:rsid w:val="00601089"/>
    <w:rsid w:val="00A01B32"/>
    <w:rsid w:val="00F30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C9B0"/>
  <w15:chartTrackingRefBased/>
  <w15:docId w15:val="{40574305-3BDD-46C6-BFB8-BC965FB2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255</Words>
  <Characters>1405</Characters>
  <Application>Microsoft Office Word</Application>
  <DocSecurity>0</DocSecurity>
  <Lines>11</Lines>
  <Paragraphs>3</Paragraphs>
  <ScaleCrop>false</ScaleCrop>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Angelica Solarte Blandon</dc:creator>
  <cp:keywords/>
  <dc:description/>
  <cp:lastModifiedBy>Paula Angelica Solarte Blandon</cp:lastModifiedBy>
  <cp:revision>1</cp:revision>
  <dcterms:created xsi:type="dcterms:W3CDTF">2026-02-20T21:39:00Z</dcterms:created>
  <dcterms:modified xsi:type="dcterms:W3CDTF">2026-02-20T21:49:00Z</dcterms:modified>
</cp:coreProperties>
</file>